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83" w:rsidRDefault="00B12137" w:rsidP="00414E83">
      <w:pPr>
        <w:jc w:val="center"/>
        <w:outlineLvl w:val="0"/>
      </w:pPr>
      <w:r>
        <w:rPr>
          <w:b/>
          <w:noProof/>
          <w:sz w:val="22"/>
        </w:rPr>
        <w:t xml:space="preserve"> </w:t>
      </w:r>
      <w:r w:rsidR="007917B3">
        <w:rPr>
          <w:b/>
          <w:noProof/>
          <w:sz w:val="22"/>
        </w:rPr>
        <w:drawing>
          <wp:inline distT="0" distB="0" distL="0" distR="0">
            <wp:extent cx="438150" cy="533400"/>
            <wp:effectExtent l="19050" t="0" r="0" b="0"/>
            <wp:docPr id="5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 xml:space="preserve">Местная администрация  МО Лопухинское сельское поселение </w:t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>МО Ломоносовского муниципального района</w:t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>Ленинградской области</w:t>
      </w:r>
    </w:p>
    <w:p w:rsidR="00C12F10" w:rsidRPr="0070671D" w:rsidRDefault="00C12F10" w:rsidP="00C12F10">
      <w:pPr>
        <w:jc w:val="center"/>
        <w:rPr>
          <w:sz w:val="26"/>
          <w:szCs w:val="26"/>
        </w:rPr>
      </w:pPr>
    </w:p>
    <w:p w:rsidR="00C12F10" w:rsidRPr="0070671D" w:rsidRDefault="00C12F10" w:rsidP="00CB17FD">
      <w:pPr>
        <w:rPr>
          <w:sz w:val="26"/>
          <w:szCs w:val="26"/>
        </w:rPr>
      </w:pPr>
    </w:p>
    <w:p w:rsidR="00C12F10" w:rsidRDefault="00C12F10" w:rsidP="00C12F10">
      <w:pPr>
        <w:jc w:val="center"/>
        <w:rPr>
          <w:sz w:val="28"/>
          <w:szCs w:val="28"/>
        </w:rPr>
      </w:pPr>
      <w:r w:rsidRPr="00414E83">
        <w:rPr>
          <w:sz w:val="28"/>
          <w:szCs w:val="28"/>
        </w:rPr>
        <w:t>ПОСТАНОВЛЕНИЕ</w:t>
      </w:r>
    </w:p>
    <w:p w:rsidR="00414E83" w:rsidRPr="00414E83" w:rsidRDefault="00414E83" w:rsidP="00C12F10">
      <w:pPr>
        <w:jc w:val="center"/>
        <w:rPr>
          <w:sz w:val="28"/>
          <w:szCs w:val="28"/>
        </w:rPr>
      </w:pPr>
    </w:p>
    <w:p w:rsidR="00BA656F" w:rsidRDefault="00BA656F" w:rsidP="00BA656F">
      <w:pPr>
        <w:jc w:val="both"/>
        <w:rPr>
          <w:b/>
          <w:sz w:val="28"/>
          <w:szCs w:val="28"/>
        </w:rPr>
      </w:pPr>
    </w:p>
    <w:p w:rsidR="00BA656F" w:rsidRPr="00205054" w:rsidRDefault="00437F38" w:rsidP="00BA656F">
      <w:pPr>
        <w:jc w:val="both"/>
        <w:rPr>
          <w:b/>
          <w:sz w:val="26"/>
          <w:szCs w:val="26"/>
        </w:rPr>
      </w:pPr>
      <w:r w:rsidRPr="00205054">
        <w:rPr>
          <w:b/>
          <w:sz w:val="26"/>
          <w:szCs w:val="26"/>
        </w:rPr>
        <w:t>о</w:t>
      </w:r>
      <w:r w:rsidR="00BA656F" w:rsidRPr="00205054">
        <w:rPr>
          <w:b/>
          <w:sz w:val="26"/>
          <w:szCs w:val="26"/>
        </w:rPr>
        <w:t>т</w:t>
      </w:r>
      <w:r w:rsidR="00D63E06" w:rsidRPr="00205054">
        <w:rPr>
          <w:b/>
          <w:sz w:val="26"/>
          <w:szCs w:val="26"/>
        </w:rPr>
        <w:t xml:space="preserve"> 2</w:t>
      </w:r>
      <w:r w:rsidR="00091B56" w:rsidRPr="00205054">
        <w:rPr>
          <w:b/>
          <w:sz w:val="26"/>
          <w:szCs w:val="26"/>
        </w:rPr>
        <w:t>4</w:t>
      </w:r>
      <w:r w:rsidR="00D63E06" w:rsidRPr="00205054">
        <w:rPr>
          <w:b/>
          <w:sz w:val="26"/>
          <w:szCs w:val="26"/>
        </w:rPr>
        <w:t>.0</w:t>
      </w:r>
      <w:r w:rsidR="00091B56" w:rsidRPr="00205054">
        <w:rPr>
          <w:b/>
          <w:sz w:val="26"/>
          <w:szCs w:val="26"/>
        </w:rPr>
        <w:t>3</w:t>
      </w:r>
      <w:r w:rsidR="00D63E06" w:rsidRPr="00205054">
        <w:rPr>
          <w:b/>
          <w:sz w:val="26"/>
          <w:szCs w:val="26"/>
        </w:rPr>
        <w:t>.</w:t>
      </w:r>
      <w:r w:rsidR="00BA656F" w:rsidRPr="00205054">
        <w:rPr>
          <w:b/>
          <w:sz w:val="26"/>
          <w:szCs w:val="26"/>
        </w:rPr>
        <w:t>2017г.                                                                                  №</w:t>
      </w:r>
      <w:r w:rsidR="009D66EE" w:rsidRPr="00205054">
        <w:rPr>
          <w:b/>
          <w:sz w:val="26"/>
          <w:szCs w:val="26"/>
        </w:rPr>
        <w:t xml:space="preserve"> </w:t>
      </w:r>
      <w:r w:rsidR="00BA656F" w:rsidRPr="00205054">
        <w:rPr>
          <w:b/>
          <w:sz w:val="26"/>
          <w:szCs w:val="26"/>
        </w:rPr>
        <w:t xml:space="preserve"> </w:t>
      </w:r>
      <w:r w:rsidR="00166334" w:rsidRPr="00205054">
        <w:rPr>
          <w:b/>
          <w:sz w:val="26"/>
          <w:szCs w:val="26"/>
        </w:rPr>
        <w:t>52</w:t>
      </w:r>
    </w:p>
    <w:p w:rsidR="00BA656F" w:rsidRPr="00166334" w:rsidRDefault="00BA656F" w:rsidP="00BA656F">
      <w:pPr>
        <w:jc w:val="both"/>
        <w:rPr>
          <w:sz w:val="26"/>
          <w:szCs w:val="26"/>
        </w:rPr>
      </w:pPr>
    </w:p>
    <w:p w:rsidR="00752C64" w:rsidRPr="00166334" w:rsidRDefault="00752C64" w:rsidP="00951990">
      <w:pPr>
        <w:rPr>
          <w:sz w:val="26"/>
          <w:szCs w:val="26"/>
        </w:rPr>
      </w:pPr>
    </w:p>
    <w:p w:rsidR="00951990" w:rsidRPr="00166334" w:rsidRDefault="00951990" w:rsidP="00951990">
      <w:pPr>
        <w:rPr>
          <w:b/>
          <w:sz w:val="26"/>
          <w:szCs w:val="26"/>
        </w:rPr>
      </w:pPr>
      <w:r w:rsidRPr="00166334">
        <w:rPr>
          <w:b/>
          <w:sz w:val="26"/>
          <w:szCs w:val="26"/>
        </w:rPr>
        <w:t>Об утверждении  проекта организации и застройки</w:t>
      </w:r>
    </w:p>
    <w:p w:rsidR="00951990" w:rsidRPr="00166334" w:rsidRDefault="00951990" w:rsidP="00951990">
      <w:pPr>
        <w:rPr>
          <w:b/>
          <w:sz w:val="26"/>
          <w:szCs w:val="26"/>
        </w:rPr>
      </w:pPr>
      <w:r w:rsidRPr="00166334">
        <w:rPr>
          <w:b/>
          <w:sz w:val="26"/>
          <w:szCs w:val="26"/>
        </w:rPr>
        <w:t>территории дачного некоммерческого товарищества</w:t>
      </w:r>
    </w:p>
    <w:p w:rsidR="00BC5D8F" w:rsidRPr="00166334" w:rsidRDefault="00BC5D8F" w:rsidP="00C12F10">
      <w:pPr>
        <w:jc w:val="both"/>
        <w:rPr>
          <w:sz w:val="26"/>
          <w:szCs w:val="26"/>
        </w:rPr>
      </w:pPr>
    </w:p>
    <w:p w:rsidR="009D66EE" w:rsidRPr="00205054" w:rsidRDefault="00091B56" w:rsidP="001536C0">
      <w:pPr>
        <w:pStyle w:val="Default"/>
        <w:ind w:firstLine="708"/>
        <w:jc w:val="both"/>
      </w:pPr>
      <w:r w:rsidRPr="00205054">
        <w:rPr>
          <w:bCs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5531FA" w:rsidRPr="00205054">
        <w:t>ч. 8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</w:t>
      </w:r>
      <w:r w:rsidR="005531FA">
        <w:t>»</w:t>
      </w:r>
      <w:r w:rsidR="00854E55">
        <w:t>,</w:t>
      </w:r>
      <w:r w:rsidR="005531FA" w:rsidRPr="00205054">
        <w:rPr>
          <w:bCs/>
        </w:rPr>
        <w:t xml:space="preserve"> </w:t>
      </w:r>
      <w:r w:rsidRPr="00205054">
        <w:rPr>
          <w:bCs/>
        </w:rPr>
        <w:t xml:space="preserve">ст. 32 Федерального закона от 15.04.1998г. № 66 «О садоводческих, огороднических и дачных некоммерческих объединениях граждан», рассмотрев обращение председателя правления ДНТ «Поместье Алексеевское» </w:t>
      </w:r>
      <w:r w:rsidR="00951990" w:rsidRPr="00205054">
        <w:rPr>
          <w:bCs/>
        </w:rPr>
        <w:t>Маслякова А.Н. «</w:t>
      </w:r>
      <w:r w:rsidR="00540B39" w:rsidRPr="00205054">
        <w:rPr>
          <w:bCs/>
        </w:rPr>
        <w:t>Об утверждении проекта организации и застройки территории ДНТ «Поместье Алексеевское», расположенного по адресу: Ленинградская область, Ломоносовский район, МО «Лопухинское СП», дер. Муховицы, ДНП «Поместье Алексеевское»</w:t>
      </w:r>
      <w:r w:rsidR="001536C0" w:rsidRPr="00205054">
        <w:rPr>
          <w:bCs/>
        </w:rPr>
        <w:t xml:space="preserve">, </w:t>
      </w:r>
      <w:r w:rsidR="00E93653" w:rsidRPr="00205054">
        <w:t>местная администрация ПОСТАНОВЛЯЕТ</w:t>
      </w:r>
      <w:r w:rsidR="009D66EE" w:rsidRPr="00205054">
        <w:t>:</w:t>
      </w:r>
    </w:p>
    <w:p w:rsidR="00166334" w:rsidRPr="00205054" w:rsidRDefault="00166334" w:rsidP="001536C0">
      <w:pPr>
        <w:pStyle w:val="Default"/>
        <w:ind w:firstLine="708"/>
        <w:jc w:val="both"/>
        <w:rPr>
          <w:b/>
        </w:rPr>
      </w:pPr>
    </w:p>
    <w:p w:rsidR="0050798E" w:rsidRPr="00205054" w:rsidRDefault="0050798E" w:rsidP="00166334">
      <w:pPr>
        <w:numPr>
          <w:ilvl w:val="0"/>
          <w:numId w:val="11"/>
        </w:numPr>
        <w:jc w:val="both"/>
      </w:pPr>
      <w:r w:rsidRPr="00205054">
        <w:t xml:space="preserve">Утвердить проект организации и застройки территории </w:t>
      </w:r>
      <w:r w:rsidR="00085A08" w:rsidRPr="00205054">
        <w:t>дачного некоммерческого объединения,  ДНП «Поместье Алексеевское», в Ломоносовский район, МО «Лопухинское СП», дер. Муховицы, ДНП « Поместье Алексеевское»</w:t>
      </w:r>
      <w:r w:rsidRPr="00205054">
        <w:t>,</w:t>
      </w:r>
      <w:r w:rsidR="00166334" w:rsidRPr="00205054">
        <w:t xml:space="preserve"> </w:t>
      </w:r>
      <w:r w:rsidR="00951990" w:rsidRPr="00205054">
        <w:t xml:space="preserve">общей </w:t>
      </w:r>
      <w:r w:rsidR="00854E55">
        <w:t xml:space="preserve">    </w:t>
      </w:r>
      <w:r w:rsidRPr="00205054">
        <w:t xml:space="preserve">площадью  </w:t>
      </w:r>
      <w:r w:rsidR="00085A08" w:rsidRPr="00205054">
        <w:t>421592</w:t>
      </w:r>
      <w:r w:rsidRPr="00205054">
        <w:t xml:space="preserve"> кв. м., в том числе: </w:t>
      </w:r>
    </w:p>
    <w:p w:rsidR="0050798E" w:rsidRPr="00205054" w:rsidRDefault="0050798E" w:rsidP="00166334">
      <w:pPr>
        <w:jc w:val="both"/>
      </w:pPr>
      <w:r w:rsidRPr="00205054">
        <w:t xml:space="preserve">- </w:t>
      </w:r>
      <w:r w:rsidR="00951990" w:rsidRPr="00205054">
        <w:t>площадь под участками</w:t>
      </w:r>
      <w:r w:rsidRPr="00205054">
        <w:t xml:space="preserve"> – </w:t>
      </w:r>
      <w:r w:rsidR="00951990" w:rsidRPr="00205054">
        <w:t>357634</w:t>
      </w:r>
      <w:r w:rsidRPr="00205054">
        <w:t xml:space="preserve"> кв. м.;</w:t>
      </w:r>
    </w:p>
    <w:p w:rsidR="0050798E" w:rsidRPr="00205054" w:rsidRDefault="0050798E" w:rsidP="00166334">
      <w:pPr>
        <w:jc w:val="both"/>
      </w:pPr>
      <w:r w:rsidRPr="00205054">
        <w:t xml:space="preserve">- </w:t>
      </w:r>
      <w:r w:rsidR="00951990" w:rsidRPr="00205054">
        <w:t>площадь земель общего пользования</w:t>
      </w:r>
      <w:r w:rsidRPr="00205054">
        <w:t xml:space="preserve"> – </w:t>
      </w:r>
      <w:r w:rsidR="00951990" w:rsidRPr="00205054">
        <w:t>63958 кв. м.</w:t>
      </w:r>
    </w:p>
    <w:p w:rsidR="0050798E" w:rsidRPr="00205054" w:rsidRDefault="00951990" w:rsidP="00166334">
      <w:pPr>
        <w:jc w:val="both"/>
      </w:pPr>
      <w:r w:rsidRPr="00205054">
        <w:t>Количество участков – 314</w:t>
      </w:r>
      <w:r w:rsidR="0050798E" w:rsidRPr="00205054">
        <w:t xml:space="preserve"> </w:t>
      </w:r>
      <w:r w:rsidRPr="00205054">
        <w:t>шт.</w:t>
      </w:r>
    </w:p>
    <w:p w:rsidR="00166334" w:rsidRPr="00205054" w:rsidRDefault="00166334" w:rsidP="0016633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 w:rsidRPr="00205054">
        <w:t>Обязать собственника земельного участка (председателя правления ДНП):</w:t>
      </w:r>
    </w:p>
    <w:p w:rsidR="00166334" w:rsidRPr="00205054" w:rsidRDefault="00166334" w:rsidP="00166334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 w:rsidRPr="00205054">
        <w:t>Застройку территории вести в строгом соответствии с утвержденным проектом организации и застройки территории дачного некоммерческого объединения;</w:t>
      </w:r>
    </w:p>
    <w:p w:rsidR="00205054" w:rsidRPr="00205054" w:rsidRDefault="00166334" w:rsidP="00166334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 w:rsidRPr="00205054">
        <w:t>Производить предоставление и освоение земельных участков в соответствии с действующим законодательством, в установ</w:t>
      </w:r>
      <w:r w:rsidR="00205054" w:rsidRPr="00205054">
        <w:t>ленном  порядке,  индивидуально;</w:t>
      </w:r>
    </w:p>
    <w:p w:rsidR="00205054" w:rsidRPr="00205054" w:rsidRDefault="005531FA" w:rsidP="00166334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>
        <w:rPr>
          <w:color w:val="000000"/>
          <w:shd w:val="clear" w:color="auto" w:fill="FFFFFF"/>
        </w:rPr>
        <w:t>П</w:t>
      </w:r>
      <w:r w:rsidR="00205054" w:rsidRPr="00205054">
        <w:rPr>
          <w:color w:val="000000"/>
          <w:shd w:val="clear" w:color="auto" w:fill="FFFFFF"/>
        </w:rPr>
        <w:t>еред строительством дорог представить проектную документацию на дорогу;</w:t>
      </w:r>
    </w:p>
    <w:p w:rsidR="00205054" w:rsidRPr="00205054" w:rsidRDefault="00205054" w:rsidP="00166334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 w:rsidRPr="00205054">
        <w:rPr>
          <w:color w:val="000000"/>
          <w:shd w:val="clear" w:color="auto" w:fill="FFFFFF"/>
        </w:rPr>
        <w:t xml:space="preserve">Согласовать в установленном порядке примыкание к дороге общего пользования </w:t>
      </w:r>
      <w:r w:rsidR="005531FA">
        <w:rPr>
          <w:color w:val="000000"/>
          <w:shd w:val="clear" w:color="auto" w:fill="FFFFFF"/>
        </w:rPr>
        <w:t>районного значения (с администрацией МО Ломоносовского муниципального района Ленинградской области)</w:t>
      </w:r>
      <w:r w:rsidRPr="00205054">
        <w:rPr>
          <w:color w:val="000000"/>
          <w:shd w:val="clear" w:color="auto" w:fill="FFFFFF"/>
        </w:rPr>
        <w:t>;</w:t>
      </w:r>
    </w:p>
    <w:p w:rsidR="00205054" w:rsidRPr="00205054" w:rsidRDefault="00205054" w:rsidP="00166334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 w:rsidRPr="00205054">
        <w:rPr>
          <w:color w:val="000000"/>
          <w:shd w:val="clear" w:color="auto" w:fill="FFFFFF"/>
        </w:rPr>
        <w:t xml:space="preserve"> Перед началом земляных работ получить ордер на производство земляных работ;</w:t>
      </w:r>
    </w:p>
    <w:p w:rsidR="00166334" w:rsidRPr="00205054" w:rsidRDefault="00205054" w:rsidP="00166334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right="-5"/>
        <w:jc w:val="both"/>
      </w:pPr>
      <w:r w:rsidRPr="00205054">
        <w:rPr>
          <w:color w:val="000000"/>
          <w:shd w:val="clear" w:color="auto" w:fill="FFFFFF"/>
        </w:rPr>
        <w:t xml:space="preserve"> Перед началом земляных работ произвести обследование на ВОП специализированной организацией.</w:t>
      </w:r>
    </w:p>
    <w:p w:rsidR="00166334" w:rsidRPr="00205054" w:rsidRDefault="00166334" w:rsidP="00166334">
      <w:pPr>
        <w:numPr>
          <w:ilvl w:val="0"/>
          <w:numId w:val="11"/>
        </w:numPr>
        <w:tabs>
          <w:tab w:val="left" w:pos="426"/>
        </w:tabs>
        <w:jc w:val="both"/>
      </w:pPr>
      <w:r w:rsidRPr="00205054">
        <w:t>Настоящее постановление вступает в силу со дня его подписания и подлежит официальному обнародованию на официальном сайте МО Лопухинское сел</w:t>
      </w:r>
      <w:r w:rsidR="00854E55">
        <w:t>ьское поселение в сети Интернет</w:t>
      </w:r>
      <w:r w:rsidRPr="00205054">
        <w:t>.</w:t>
      </w:r>
    </w:p>
    <w:p w:rsidR="00E93653" w:rsidRPr="00205054" w:rsidRDefault="00166334" w:rsidP="0016633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5"/>
        <w:jc w:val="both"/>
      </w:pPr>
      <w:r w:rsidRPr="00205054">
        <w:t>Контроль за исполнением настоящего постановления оставляю за собой.</w:t>
      </w:r>
    </w:p>
    <w:tbl>
      <w:tblPr>
        <w:tblW w:w="0" w:type="auto"/>
        <w:tblInd w:w="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7"/>
      </w:tblGrid>
      <w:tr w:rsidR="009D66EE" w:rsidRPr="00205054" w:rsidTr="009D66EE">
        <w:trPr>
          <w:cantSplit/>
          <w:trHeight w:val="284"/>
        </w:trPr>
        <w:tc>
          <w:tcPr>
            <w:tcW w:w="9157" w:type="dxa"/>
          </w:tcPr>
          <w:p w:rsidR="00E93653" w:rsidRPr="00205054" w:rsidRDefault="00E93653" w:rsidP="00E93653">
            <w:pPr>
              <w:ind w:left="360"/>
              <w:jc w:val="both"/>
            </w:pPr>
          </w:p>
          <w:p w:rsidR="009D66EE" w:rsidRPr="00205054" w:rsidRDefault="009D66EE" w:rsidP="009D66EE">
            <w:pPr>
              <w:ind w:firstLine="708"/>
              <w:jc w:val="both"/>
              <w:rPr>
                <w:rStyle w:val="a4"/>
                <w:b/>
                <w:i w:val="0"/>
              </w:rPr>
            </w:pPr>
          </w:p>
          <w:p w:rsidR="009D66EE" w:rsidRPr="00205054" w:rsidRDefault="009D66EE" w:rsidP="00E93653">
            <w:pPr>
              <w:ind w:firstLine="1533"/>
              <w:jc w:val="both"/>
              <w:rPr>
                <w:rStyle w:val="a4"/>
                <w:b/>
                <w:i w:val="0"/>
              </w:rPr>
            </w:pPr>
          </w:p>
        </w:tc>
      </w:tr>
    </w:tbl>
    <w:p w:rsidR="006B25F9" w:rsidRPr="00205054" w:rsidRDefault="00166334" w:rsidP="00A31B4D">
      <w:pPr>
        <w:jc w:val="both"/>
      </w:pPr>
      <w:r w:rsidRPr="00205054">
        <w:t>Глава</w:t>
      </w:r>
      <w:r w:rsidR="00276F8D" w:rsidRPr="00205054">
        <w:t xml:space="preserve"> местной</w:t>
      </w:r>
      <w:r w:rsidR="00A31B4D" w:rsidRPr="00205054">
        <w:t xml:space="preserve">  администрации                           </w:t>
      </w:r>
      <w:r w:rsidR="00A32894" w:rsidRPr="00205054">
        <w:t xml:space="preserve">  </w:t>
      </w:r>
      <w:r w:rsidR="00F4780F" w:rsidRPr="00205054">
        <w:t xml:space="preserve">      </w:t>
      </w:r>
      <w:r w:rsidR="0064021D" w:rsidRPr="00205054">
        <w:t xml:space="preserve">           </w:t>
      </w:r>
      <w:r w:rsidR="00F4780F" w:rsidRPr="00205054">
        <w:t xml:space="preserve">  </w:t>
      </w:r>
      <w:r w:rsidR="00A85CC7" w:rsidRPr="00205054">
        <w:t xml:space="preserve">  </w:t>
      </w:r>
      <w:r w:rsidR="00501956" w:rsidRPr="00205054">
        <w:t xml:space="preserve">  </w:t>
      </w:r>
      <w:r w:rsidR="00446408" w:rsidRPr="00205054">
        <w:t xml:space="preserve">    </w:t>
      </w:r>
      <w:r w:rsidRPr="00205054">
        <w:t>Е.Н.Абакумов</w:t>
      </w:r>
    </w:p>
    <w:p w:rsidR="00325CAE" w:rsidRPr="005306F5" w:rsidRDefault="00325CAE">
      <w:pPr>
        <w:jc w:val="both"/>
        <w:rPr>
          <w:sz w:val="26"/>
          <w:szCs w:val="26"/>
        </w:rPr>
      </w:pPr>
    </w:p>
    <w:sectPr w:rsidR="00325CAE" w:rsidRPr="005306F5" w:rsidSect="00854E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C3"/>
    <w:multiLevelType w:val="hybridMultilevel"/>
    <w:tmpl w:val="DF2C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5BA"/>
    <w:multiLevelType w:val="multilevel"/>
    <w:tmpl w:val="0D2A7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>
    <w:nsid w:val="2AB17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5">
    <w:nsid w:val="2FCE3C53"/>
    <w:multiLevelType w:val="hybridMultilevel"/>
    <w:tmpl w:val="C81EA796"/>
    <w:lvl w:ilvl="0" w:tplc="5EFC4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7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9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0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2F10"/>
    <w:rsid w:val="00003862"/>
    <w:rsid w:val="00010D41"/>
    <w:rsid w:val="00017E3B"/>
    <w:rsid w:val="000523A7"/>
    <w:rsid w:val="00052575"/>
    <w:rsid w:val="000745E2"/>
    <w:rsid w:val="00085A08"/>
    <w:rsid w:val="00087915"/>
    <w:rsid w:val="00091B56"/>
    <w:rsid w:val="00093B50"/>
    <w:rsid w:val="000A4A34"/>
    <w:rsid w:val="000B14DE"/>
    <w:rsid w:val="000D13E7"/>
    <w:rsid w:val="000D1866"/>
    <w:rsid w:val="000E3B08"/>
    <w:rsid w:val="00105AED"/>
    <w:rsid w:val="0011150F"/>
    <w:rsid w:val="001536C0"/>
    <w:rsid w:val="00155321"/>
    <w:rsid w:val="00163465"/>
    <w:rsid w:val="00166334"/>
    <w:rsid w:val="00194166"/>
    <w:rsid w:val="001A4ACB"/>
    <w:rsid w:val="001B6270"/>
    <w:rsid w:val="00205054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6373"/>
    <w:rsid w:val="003512D0"/>
    <w:rsid w:val="0035207A"/>
    <w:rsid w:val="003614BD"/>
    <w:rsid w:val="0037763F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A5CC6"/>
    <w:rsid w:val="004B0FBA"/>
    <w:rsid w:val="004E41E1"/>
    <w:rsid w:val="00501956"/>
    <w:rsid w:val="00504B3D"/>
    <w:rsid w:val="0050798E"/>
    <w:rsid w:val="0051115D"/>
    <w:rsid w:val="005125DD"/>
    <w:rsid w:val="00516A5F"/>
    <w:rsid w:val="0052453C"/>
    <w:rsid w:val="00525902"/>
    <w:rsid w:val="005306F5"/>
    <w:rsid w:val="00540B39"/>
    <w:rsid w:val="005449C9"/>
    <w:rsid w:val="005531FA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74AD2"/>
    <w:rsid w:val="00677349"/>
    <w:rsid w:val="006977B8"/>
    <w:rsid w:val="006B25F9"/>
    <w:rsid w:val="006C519A"/>
    <w:rsid w:val="006D16F1"/>
    <w:rsid w:val="006D1F40"/>
    <w:rsid w:val="006D25A1"/>
    <w:rsid w:val="006E5FD0"/>
    <w:rsid w:val="006E6365"/>
    <w:rsid w:val="007051AC"/>
    <w:rsid w:val="0070671D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17B3"/>
    <w:rsid w:val="00795BBB"/>
    <w:rsid w:val="00796254"/>
    <w:rsid w:val="007A15D9"/>
    <w:rsid w:val="007A2910"/>
    <w:rsid w:val="007A5E60"/>
    <w:rsid w:val="007C1D3E"/>
    <w:rsid w:val="007F503B"/>
    <w:rsid w:val="008136E6"/>
    <w:rsid w:val="00820C9B"/>
    <w:rsid w:val="0082118C"/>
    <w:rsid w:val="00835252"/>
    <w:rsid w:val="00836DB9"/>
    <w:rsid w:val="008503B8"/>
    <w:rsid w:val="0085301A"/>
    <w:rsid w:val="00854E55"/>
    <w:rsid w:val="00855DDE"/>
    <w:rsid w:val="00866E67"/>
    <w:rsid w:val="008731EF"/>
    <w:rsid w:val="008735AA"/>
    <w:rsid w:val="00874D62"/>
    <w:rsid w:val="00896DDF"/>
    <w:rsid w:val="008A2FEE"/>
    <w:rsid w:val="008A45BE"/>
    <w:rsid w:val="008A76C7"/>
    <w:rsid w:val="008A7FE1"/>
    <w:rsid w:val="008C39D0"/>
    <w:rsid w:val="008C76D2"/>
    <w:rsid w:val="008D222C"/>
    <w:rsid w:val="008E6611"/>
    <w:rsid w:val="008F2EC7"/>
    <w:rsid w:val="008F6C6C"/>
    <w:rsid w:val="00936C86"/>
    <w:rsid w:val="00951990"/>
    <w:rsid w:val="00952391"/>
    <w:rsid w:val="0098019E"/>
    <w:rsid w:val="00980F6E"/>
    <w:rsid w:val="00986556"/>
    <w:rsid w:val="009B02FF"/>
    <w:rsid w:val="009D0745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3D8F"/>
    <w:rsid w:val="00C72891"/>
    <w:rsid w:val="00C84B4E"/>
    <w:rsid w:val="00C9342F"/>
    <w:rsid w:val="00CA5581"/>
    <w:rsid w:val="00CB17FD"/>
    <w:rsid w:val="00CC4A80"/>
    <w:rsid w:val="00CF2A76"/>
    <w:rsid w:val="00CF7937"/>
    <w:rsid w:val="00D2319E"/>
    <w:rsid w:val="00D52D83"/>
    <w:rsid w:val="00D63E06"/>
    <w:rsid w:val="00D834FC"/>
    <w:rsid w:val="00D90D71"/>
    <w:rsid w:val="00DA7303"/>
    <w:rsid w:val="00DB3F3A"/>
    <w:rsid w:val="00DD1D13"/>
    <w:rsid w:val="00DE74A3"/>
    <w:rsid w:val="00E11230"/>
    <w:rsid w:val="00E21B95"/>
    <w:rsid w:val="00E31D8B"/>
    <w:rsid w:val="00E35A98"/>
    <w:rsid w:val="00E701DB"/>
    <w:rsid w:val="00E76B95"/>
    <w:rsid w:val="00E83032"/>
    <w:rsid w:val="00E93653"/>
    <w:rsid w:val="00EC2A23"/>
    <w:rsid w:val="00ED73CE"/>
    <w:rsid w:val="00F00AB0"/>
    <w:rsid w:val="00F232E0"/>
    <w:rsid w:val="00F4780F"/>
    <w:rsid w:val="00F47C5A"/>
    <w:rsid w:val="00F47D84"/>
    <w:rsid w:val="00F64E9B"/>
    <w:rsid w:val="00F71181"/>
    <w:rsid w:val="00F722DE"/>
    <w:rsid w:val="00F76463"/>
    <w:rsid w:val="00F9195D"/>
    <w:rsid w:val="00FA3434"/>
    <w:rsid w:val="00FB02B1"/>
    <w:rsid w:val="00FC02EC"/>
    <w:rsid w:val="00FC4F66"/>
    <w:rsid w:val="00FC7055"/>
    <w:rsid w:val="00FD2B3E"/>
    <w:rsid w:val="00FE3AD1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  <w:style w:type="character" w:styleId="a5">
    <w:name w:val="Hyperlink"/>
    <w:basedOn w:val="a0"/>
    <w:rsid w:val="00166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1938-4763-4B6E-A9AB-F33D5667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Даша</cp:lastModifiedBy>
  <cp:revision>2</cp:revision>
  <cp:lastPrinted>2017-03-27T07:24:00Z</cp:lastPrinted>
  <dcterms:created xsi:type="dcterms:W3CDTF">2017-03-27T08:10:00Z</dcterms:created>
  <dcterms:modified xsi:type="dcterms:W3CDTF">2017-03-27T08:10:00Z</dcterms:modified>
</cp:coreProperties>
</file>