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78" w:rsidRDefault="00CC7078" w:rsidP="00CC7078">
      <w:pPr>
        <w:pStyle w:val="Standarduseruser"/>
        <w:spacing w:line="100" w:lineRule="atLeast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35560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078" w:rsidRDefault="00CC7078" w:rsidP="00CC7078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CC7078" w:rsidRDefault="00CC7078" w:rsidP="00CC7078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CC7078" w:rsidRDefault="00CC7078" w:rsidP="00CC7078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CC7078" w:rsidRDefault="00CC7078" w:rsidP="00CC7078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CC7078" w:rsidRDefault="00CC7078" w:rsidP="00CC7078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CC7078" w:rsidRPr="00F054CD" w:rsidRDefault="00CC7078" w:rsidP="00CC7078">
      <w:pPr>
        <w:spacing w:after="0" w:line="240" w:lineRule="auto"/>
        <w:ind w:left="113" w:right="57"/>
        <w:jc w:val="center"/>
        <w:rPr>
          <w:i/>
          <w:caps/>
          <w:shadow/>
          <w:sz w:val="28"/>
          <w:szCs w:val="28"/>
        </w:rPr>
      </w:pPr>
      <w:r w:rsidRPr="00F054CD">
        <w:rPr>
          <w:i/>
          <w:caps/>
          <w:shadow/>
          <w:sz w:val="28"/>
          <w:szCs w:val="28"/>
        </w:rPr>
        <w:t>ГОСУДАРСТВЕННОЕ УЧРЕЖДЕНИЕ - Управление Пенсионного фонда Российской Федерации в ЛОМОНОСОВСКОМ РАЙОНЕ</w:t>
      </w:r>
    </w:p>
    <w:p w:rsidR="00CC7078" w:rsidRDefault="00CC7078" w:rsidP="00CC7078">
      <w:pPr>
        <w:spacing w:after="0" w:line="240" w:lineRule="auto"/>
        <w:ind w:left="113" w:right="57"/>
        <w:jc w:val="center"/>
        <w:rPr>
          <w:i/>
          <w:caps/>
          <w:shadow/>
          <w:sz w:val="28"/>
          <w:szCs w:val="28"/>
        </w:rPr>
      </w:pPr>
      <w:r w:rsidRPr="00F054CD">
        <w:rPr>
          <w:i/>
          <w:caps/>
          <w:shadow/>
          <w:sz w:val="28"/>
          <w:szCs w:val="28"/>
        </w:rPr>
        <w:t>Ленинградской области (МЕЖРАЙОННОЕ)</w:t>
      </w:r>
    </w:p>
    <w:p w:rsidR="00CC7078" w:rsidRDefault="00CC7078" w:rsidP="00CC7078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48"/>
          <w:szCs w:val="48"/>
        </w:rPr>
      </w:pPr>
    </w:p>
    <w:p w:rsidR="00CC7078" w:rsidRPr="00E440C4" w:rsidRDefault="00CC7078" w:rsidP="00E440C4">
      <w:pPr>
        <w:autoSpaceDE w:val="0"/>
        <w:autoSpaceDN w:val="0"/>
        <w:adjustRightInd w:val="0"/>
        <w:spacing w:after="0" w:line="240" w:lineRule="auto"/>
        <w:jc w:val="center"/>
        <w:rPr>
          <w:rFonts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Доставка пенсий и платежная система </w:t>
      </w:r>
      <w:r w:rsidR="00E440C4">
        <w:rPr>
          <w:rFonts w:cs="Tms Rmn"/>
          <w:b/>
          <w:bCs/>
          <w:color w:val="000000"/>
          <w:sz w:val="48"/>
          <w:szCs w:val="48"/>
        </w:rPr>
        <w:t>«</w:t>
      </w:r>
      <w:r>
        <w:rPr>
          <w:rFonts w:ascii="Tms Rmn" w:hAnsi="Tms Rmn" w:cs="Tms Rmn"/>
          <w:b/>
          <w:bCs/>
          <w:color w:val="000000"/>
          <w:sz w:val="48"/>
          <w:szCs w:val="48"/>
        </w:rPr>
        <w:t>МИР</w:t>
      </w:r>
      <w:r w:rsidR="00E440C4">
        <w:rPr>
          <w:rFonts w:cs="Tms Rmn"/>
          <w:b/>
          <w:bCs/>
          <w:color w:val="000000"/>
          <w:sz w:val="48"/>
          <w:szCs w:val="48"/>
        </w:rPr>
        <w:t>»</w:t>
      </w:r>
    </w:p>
    <w:p w:rsidR="00CC7078" w:rsidRDefault="00CC7078" w:rsidP="00E440C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cs="Tms Rmn"/>
          <w:color w:val="000000"/>
          <w:sz w:val="28"/>
          <w:szCs w:val="28"/>
        </w:rPr>
      </w:pPr>
      <w:r w:rsidRPr="00CC7078">
        <w:rPr>
          <w:rFonts w:ascii="Tms Rmn" w:hAnsi="Tms Rmn" w:cs="Tms Rmn"/>
          <w:color w:val="000000"/>
          <w:sz w:val="28"/>
          <w:szCs w:val="28"/>
        </w:rPr>
        <w:t>Отделением пенсионного фонда по Санкт-Петербургу и Ленинградской области ежемесячно производится выплата пенсий и социальных пособий. Выплатной период продолжается с 3 по 22 число месяца.     </w:t>
      </w:r>
    </w:p>
    <w:p w:rsidR="00CC7078" w:rsidRPr="00CC7078" w:rsidRDefault="00CC7078" w:rsidP="00E440C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ms Rmn" w:hAnsi="Tms Rmn" w:cs="Tms Rmn"/>
          <w:color w:val="000000"/>
          <w:sz w:val="28"/>
          <w:szCs w:val="28"/>
        </w:rPr>
      </w:pPr>
      <w:r w:rsidRPr="00CC7078">
        <w:rPr>
          <w:rFonts w:ascii="Tms Rmn" w:hAnsi="Tms Rmn" w:cs="Tms Rmn"/>
          <w:color w:val="000000"/>
          <w:sz w:val="28"/>
          <w:szCs w:val="28"/>
        </w:rPr>
        <w:t xml:space="preserve"> Право выбора доставочной организации принадлежит пенсионеру. Также необходимо выбрать способ ее получения (на дому, в кассе доставочной организации или на свой счет в банке). </w:t>
      </w:r>
    </w:p>
    <w:p w:rsidR="00CC7078" w:rsidRPr="00CC7078" w:rsidRDefault="00CC7078" w:rsidP="00CC70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color w:val="000000"/>
          <w:sz w:val="28"/>
          <w:szCs w:val="28"/>
        </w:rPr>
      </w:pPr>
      <w:r w:rsidRPr="00CC7078">
        <w:rPr>
          <w:rFonts w:ascii="Tms Rmn" w:hAnsi="Tms Rmn" w:cs="Tms Rmn"/>
          <w:b/>
          <w:color w:val="000000"/>
          <w:sz w:val="28"/>
          <w:szCs w:val="28"/>
        </w:rPr>
        <w:t>Доставочными организациями являются:</w:t>
      </w:r>
    </w:p>
    <w:p w:rsidR="00CC7078" w:rsidRPr="00CC7078" w:rsidRDefault="00CC7078" w:rsidP="00CC70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8"/>
          <w:szCs w:val="28"/>
        </w:rPr>
      </w:pPr>
      <w:r w:rsidRPr="00CC7078">
        <w:rPr>
          <w:rFonts w:ascii="Tms Rmn" w:hAnsi="Tms Rmn" w:cs="Tms Rmn"/>
          <w:b/>
          <w:color w:val="000000"/>
          <w:sz w:val="28"/>
          <w:szCs w:val="28"/>
        </w:rPr>
        <w:t>- Почта России</w:t>
      </w:r>
      <w:r w:rsidRPr="00CC7078">
        <w:rPr>
          <w:rFonts w:ascii="Tms Rmn" w:hAnsi="Tms Rmn" w:cs="Tms Rmn"/>
          <w:color w:val="000000"/>
          <w:sz w:val="28"/>
          <w:szCs w:val="28"/>
        </w:rPr>
        <w:t> – пенсионер может получать пенсию на дом или самостоятельно в почтовом отделении по месту жительства. В этом случае каждому пенсионеру устанавливается дата получения пенсии в соответствии с графиком доставки, при этом пенсия может быть получена позднее установленной даты в пределах доставочного периода. </w:t>
      </w:r>
    </w:p>
    <w:p w:rsidR="00CC7078" w:rsidRPr="00CC7078" w:rsidRDefault="00CC7078" w:rsidP="00CC70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8"/>
          <w:szCs w:val="28"/>
        </w:rPr>
      </w:pPr>
      <w:r w:rsidRPr="00CC7078">
        <w:rPr>
          <w:rFonts w:ascii="Tms Rmn" w:hAnsi="Tms Rmn" w:cs="Tms Rmn"/>
          <w:b/>
          <w:color w:val="000000"/>
          <w:sz w:val="28"/>
          <w:szCs w:val="28"/>
        </w:rPr>
        <w:t>- Банк</w:t>
      </w:r>
      <w:r w:rsidRPr="00CC7078">
        <w:rPr>
          <w:rFonts w:ascii="Tms Rmn" w:hAnsi="Tms Rmn" w:cs="Tms Rmn"/>
          <w:color w:val="000000"/>
          <w:sz w:val="28"/>
          <w:szCs w:val="28"/>
        </w:rPr>
        <w:t> – пенсионер может получать пенсию в кассе отделения банка или оформить банковскую карту и снимать денежные средства через банкомат. Доставка пенсии за текущий месяц на счет производится в день поступления средств от территориального органа Пенсионного фонда России. Снять свои деньги с банковского счета можно в любой день после их зачисления.</w:t>
      </w:r>
    </w:p>
    <w:p w:rsidR="00CC7078" w:rsidRPr="00CC7078" w:rsidRDefault="00CC7078" w:rsidP="00E440C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ms Rmn" w:hAnsi="Tms Rmn" w:cs="Tms Rmn"/>
          <w:color w:val="000000"/>
          <w:sz w:val="28"/>
          <w:szCs w:val="28"/>
        </w:rPr>
      </w:pPr>
      <w:r w:rsidRPr="00CC7078">
        <w:rPr>
          <w:rFonts w:ascii="Tms Rmn" w:hAnsi="Tms Rmn" w:cs="Tms Rmn"/>
          <w:color w:val="000000"/>
          <w:sz w:val="28"/>
          <w:szCs w:val="28"/>
        </w:rPr>
        <w:t xml:space="preserve">В Санкт-Петербурге и Ленинградской области услуги по доставке </w:t>
      </w:r>
      <w:r w:rsidRPr="00CC7078">
        <w:rPr>
          <w:rFonts w:ascii="Tms Rmn" w:hAnsi="Tms Rmn" w:cs="Tms Rmn"/>
          <w:b/>
          <w:color w:val="000000"/>
          <w:sz w:val="28"/>
          <w:szCs w:val="28"/>
        </w:rPr>
        <w:t>предоставляет 36 банков</w:t>
      </w:r>
      <w:r w:rsidRPr="00CC7078">
        <w:rPr>
          <w:rFonts w:ascii="Tms Rmn" w:hAnsi="Tms Rmn" w:cs="Tms Rmn"/>
          <w:color w:val="000000"/>
          <w:sz w:val="28"/>
          <w:szCs w:val="28"/>
        </w:rPr>
        <w:t>, с их перечнем можно ознакомиться на сайте ПФР.</w:t>
      </w:r>
    </w:p>
    <w:p w:rsidR="00CC7078" w:rsidRPr="00CC7078" w:rsidRDefault="00CC7078" w:rsidP="00E440C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ms Rmn" w:hAnsi="Tms Rmn" w:cs="Tms Rmn"/>
          <w:color w:val="000000"/>
          <w:sz w:val="28"/>
          <w:szCs w:val="28"/>
        </w:rPr>
      </w:pPr>
      <w:r w:rsidRPr="00CC7078">
        <w:rPr>
          <w:rFonts w:ascii="Tms Rmn" w:hAnsi="Tms Rmn" w:cs="Tms Rmn"/>
          <w:color w:val="000000"/>
          <w:sz w:val="28"/>
          <w:szCs w:val="28"/>
        </w:rPr>
        <w:t>В случае выбора пенсионером организации, осуществляющей доставку, с которой у Отделения договор не заключен, рассмотрение заявления о доставке пенсии приостанавливается до заключения договора между Отделением и выбранной пенсионером организацией, осуществляющей доставку, но не более чем на три месяца. При этом в заявлении о доставке пенсии пенсионером указывается организация, осуществляющая доставку, которая будет доставлять ему пенсию на период заключения договора.</w:t>
      </w:r>
    </w:p>
    <w:p w:rsidR="00CC7078" w:rsidRPr="00CC7078" w:rsidRDefault="00CC7078" w:rsidP="00E440C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ms Rmn" w:hAnsi="Tms Rmn" w:cs="Tms Rmn"/>
          <w:b/>
          <w:color w:val="000000"/>
          <w:sz w:val="28"/>
          <w:szCs w:val="28"/>
        </w:rPr>
      </w:pPr>
      <w:r w:rsidRPr="00CC7078">
        <w:rPr>
          <w:rFonts w:ascii="Tms Rmn" w:hAnsi="Tms Rmn" w:cs="Tms Rmn"/>
          <w:color w:val="000000"/>
          <w:sz w:val="28"/>
          <w:szCs w:val="28"/>
        </w:rPr>
        <w:lastRenderedPageBreak/>
        <w:t xml:space="preserve">В соответствии с Федеральным законом «О национальной платежной системе», </w:t>
      </w:r>
      <w:r w:rsidRPr="00CC7078">
        <w:rPr>
          <w:rFonts w:ascii="Tms Rmn" w:hAnsi="Tms Rmn" w:cs="Tms Rmn"/>
          <w:b/>
          <w:color w:val="000000"/>
          <w:sz w:val="28"/>
          <w:szCs w:val="28"/>
        </w:rPr>
        <w:t xml:space="preserve">пенсионерам, пенсия которым назначается после 1 июля 2017 года, </w:t>
      </w:r>
      <w:r w:rsidRPr="00CC7078">
        <w:rPr>
          <w:rFonts w:ascii="Tms Rmn" w:hAnsi="Tms Rmn" w:cs="Tms Rmn"/>
          <w:color w:val="000000"/>
          <w:sz w:val="28"/>
          <w:szCs w:val="28"/>
        </w:rPr>
        <w:t xml:space="preserve">и которые изъявили желание получать ее через кредитные учреждения (независимо от того, в каком конкретно банке открывается счет), выдается </w:t>
      </w:r>
      <w:r w:rsidRPr="00CC7078">
        <w:rPr>
          <w:rFonts w:ascii="Tms Rmn" w:hAnsi="Tms Rmn" w:cs="Tms Rmn"/>
          <w:b/>
          <w:color w:val="000000"/>
          <w:sz w:val="28"/>
          <w:szCs w:val="28"/>
        </w:rPr>
        <w:t>карта национальной платежной системы «Мир».</w:t>
      </w:r>
    </w:p>
    <w:p w:rsidR="00CC7078" w:rsidRPr="00CC7078" w:rsidRDefault="00CC7078" w:rsidP="00E440C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ms Rmn" w:hAnsi="Tms Rmn" w:cs="Tms Rmn"/>
          <w:b/>
          <w:color w:val="000000"/>
          <w:sz w:val="28"/>
          <w:szCs w:val="28"/>
        </w:rPr>
      </w:pPr>
      <w:r w:rsidRPr="00CC7078">
        <w:rPr>
          <w:rFonts w:ascii="Tms Rmn" w:hAnsi="Tms Rmn" w:cs="Tms Rmn"/>
          <w:b/>
          <w:color w:val="000000"/>
          <w:sz w:val="28"/>
          <w:szCs w:val="28"/>
        </w:rPr>
        <w:t>Пенсионеры, которые используют карты иных платежных систем, будут переведены на национальную платежную систему «МИР» по мере истечения срока действия текущих банковских карт. Установлен максимальный период перехода на «Мир» - до 1 июля 2020 года.</w:t>
      </w:r>
    </w:p>
    <w:p w:rsidR="00CC7078" w:rsidRPr="00CC7078" w:rsidRDefault="00CC7078" w:rsidP="00E440C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ms Rmn" w:hAnsi="Tms Rmn" w:cs="Tms Rmn"/>
          <w:color w:val="000000"/>
          <w:sz w:val="28"/>
          <w:szCs w:val="28"/>
        </w:rPr>
      </w:pPr>
      <w:r w:rsidRPr="00CC7078">
        <w:rPr>
          <w:rFonts w:ascii="Tms Rmn" w:hAnsi="Tms Rmn" w:cs="Tms Rmn"/>
          <w:color w:val="000000"/>
          <w:sz w:val="28"/>
          <w:szCs w:val="28"/>
        </w:rPr>
        <w:t>В тоже время, по своему желанию пенсионер может получить карту «Мир» и перевести на нее выплату пенсии и сегодня, не дожидаясь окончания срока действия прежней карты. При этом лично извещать ПФР об изменении реквизитов карты не нужно: сведения об этом в Управление ПФР поступят из кредитного учреждения.</w:t>
      </w:r>
    </w:p>
    <w:p w:rsidR="00CC7078" w:rsidRDefault="00CC7078" w:rsidP="00E440C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cs="Tms Rmn"/>
          <w:color w:val="000000"/>
          <w:sz w:val="28"/>
          <w:szCs w:val="28"/>
        </w:rPr>
      </w:pPr>
      <w:r w:rsidRPr="00CC7078">
        <w:rPr>
          <w:rFonts w:ascii="Tms Rmn" w:hAnsi="Tms Rmn" w:cs="Tms Rmn"/>
          <w:b/>
          <w:color w:val="000000"/>
          <w:sz w:val="28"/>
          <w:szCs w:val="28"/>
        </w:rPr>
        <w:t>Переход на карту «МИР» обязателен</w:t>
      </w:r>
      <w:r w:rsidRPr="00CC7078">
        <w:rPr>
          <w:rFonts w:ascii="Tms Rmn" w:hAnsi="Tms Rmn" w:cs="Tms Rmn"/>
          <w:color w:val="000000"/>
          <w:sz w:val="28"/>
          <w:szCs w:val="28"/>
        </w:rPr>
        <w:t xml:space="preserve">, если получение пенсии происходит на банковскую карту. Но если зачисление идет на счет по вкладу либо осуществляется через Почту России, в этом случае нет необходимости переходить на карту «Мир». Напоминаем, что способ доставки пенсии может изменить. </w:t>
      </w:r>
    </w:p>
    <w:p w:rsidR="00CC7078" w:rsidRPr="00CC7078" w:rsidRDefault="00CC7078" w:rsidP="00E440C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ms Rmn" w:hAnsi="Tms Rmn" w:cs="Tms Rmn"/>
          <w:color w:val="000000"/>
          <w:sz w:val="28"/>
          <w:szCs w:val="28"/>
        </w:rPr>
      </w:pPr>
      <w:r w:rsidRPr="00CC7078">
        <w:rPr>
          <w:rFonts w:ascii="Tms Rmn" w:hAnsi="Tms Rmn" w:cs="Tms Rmn"/>
          <w:color w:val="000000"/>
          <w:sz w:val="28"/>
          <w:szCs w:val="28"/>
        </w:rPr>
        <w:t>Для этого получателю пенсии необходимо обратиться в ПФР любым удобным способом: </w:t>
      </w:r>
    </w:p>
    <w:p w:rsidR="00CC7078" w:rsidRPr="00CC7078" w:rsidRDefault="00CC7078" w:rsidP="00CC70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8"/>
          <w:szCs w:val="28"/>
        </w:rPr>
      </w:pPr>
      <w:r w:rsidRPr="00CC7078">
        <w:rPr>
          <w:rFonts w:ascii="Tms Rmn" w:hAnsi="Tms Rmn" w:cs="Tms Rmn"/>
          <w:b/>
          <w:color w:val="000000"/>
          <w:sz w:val="28"/>
          <w:szCs w:val="28"/>
        </w:rPr>
        <w:t>- письменно, подав заявление</w:t>
      </w:r>
      <w:r w:rsidRPr="00CC7078">
        <w:rPr>
          <w:rFonts w:ascii="Tms Rmn" w:hAnsi="Tms Rmn" w:cs="Tms Rmn"/>
          <w:color w:val="000000"/>
          <w:sz w:val="28"/>
          <w:szCs w:val="28"/>
        </w:rPr>
        <w:t xml:space="preserve"> в территориальный орган ПФР, который назначил пенсию (бланк заявления на выбор способа доставки пенсии);</w:t>
      </w:r>
    </w:p>
    <w:p w:rsidR="0065317F" w:rsidRPr="00CC7078" w:rsidRDefault="00CC7078" w:rsidP="00CC7078">
      <w:pPr>
        <w:rPr>
          <w:sz w:val="28"/>
          <w:szCs w:val="28"/>
        </w:rPr>
      </w:pPr>
      <w:r w:rsidRPr="00CC7078">
        <w:rPr>
          <w:rFonts w:ascii="Tms Rmn" w:hAnsi="Tms Rmn" w:cs="Tms Rmn"/>
          <w:b/>
          <w:color w:val="000000"/>
          <w:sz w:val="28"/>
          <w:szCs w:val="28"/>
        </w:rPr>
        <w:t>- в электронном виде</w:t>
      </w:r>
      <w:r w:rsidRPr="00CC7078">
        <w:rPr>
          <w:rFonts w:ascii="Tms Rmn" w:hAnsi="Tms Rmn" w:cs="Tms Rmn"/>
          <w:color w:val="000000"/>
          <w:sz w:val="28"/>
          <w:szCs w:val="28"/>
        </w:rPr>
        <w:t>, подав соответствующее заявление через «Личный кабинет гражданина» на сайте ПФР.</w:t>
      </w:r>
    </w:p>
    <w:sectPr w:rsidR="0065317F" w:rsidRPr="00CC7078" w:rsidSect="00653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CC7078"/>
    <w:rsid w:val="0065317F"/>
    <w:rsid w:val="00C86F47"/>
    <w:rsid w:val="00CC7078"/>
    <w:rsid w:val="00E4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user">
    <w:name w:val="Standard (user) (user)"/>
    <w:rsid w:val="00CC7078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057UlshinaEA</dc:creator>
  <cp:lastModifiedBy>057UlshinaEA</cp:lastModifiedBy>
  <cp:revision>3</cp:revision>
  <cp:lastPrinted>2020-02-28T08:18:00Z</cp:lastPrinted>
  <dcterms:created xsi:type="dcterms:W3CDTF">2020-02-28T08:11:00Z</dcterms:created>
  <dcterms:modified xsi:type="dcterms:W3CDTF">2020-03-04T05:51:00Z</dcterms:modified>
</cp:coreProperties>
</file>