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95" w:rsidRDefault="00A37495" w:rsidP="00A37495">
      <w:pPr>
        <w:jc w:val="right"/>
      </w:pPr>
      <w:r>
        <w:t>Проект</w:t>
      </w:r>
    </w:p>
    <w:p w:rsidR="00A37495" w:rsidRDefault="003D2B2E" w:rsidP="00A37495">
      <w:pPr>
        <w:jc w:val="center"/>
        <w:rPr>
          <w:b/>
        </w:rPr>
      </w:pPr>
      <w:r>
        <w:rPr>
          <w:b/>
          <w:noProof/>
          <w:color w:val="444444"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95" w:rsidRPr="009573B6" w:rsidRDefault="0005537A" w:rsidP="00A37495">
      <w:pPr>
        <w:jc w:val="center"/>
        <w:rPr>
          <w:b/>
        </w:rPr>
      </w:pPr>
      <w:r w:rsidRPr="009573B6">
        <w:rPr>
          <w:b/>
        </w:rPr>
        <w:t xml:space="preserve">Совет депутатов </w:t>
      </w:r>
    </w:p>
    <w:p w:rsidR="000706EF" w:rsidRPr="009573B6" w:rsidRDefault="007D5AF6" w:rsidP="000706EF">
      <w:pPr>
        <w:jc w:val="center"/>
        <w:rPr>
          <w:b/>
        </w:rPr>
      </w:pPr>
      <w:r>
        <w:rPr>
          <w:b/>
        </w:rPr>
        <w:t>м</w:t>
      </w:r>
      <w:r w:rsidR="00915A5F" w:rsidRPr="009573B6">
        <w:rPr>
          <w:b/>
        </w:rPr>
        <w:t>униципального</w:t>
      </w:r>
      <w:r w:rsidR="00223442" w:rsidRPr="009573B6">
        <w:rPr>
          <w:b/>
        </w:rPr>
        <w:t xml:space="preserve"> о</w:t>
      </w:r>
      <w:r w:rsidR="00915A5F" w:rsidRPr="009573B6">
        <w:rPr>
          <w:b/>
        </w:rPr>
        <w:t>бразования</w:t>
      </w:r>
    </w:p>
    <w:p w:rsidR="0005537A" w:rsidRPr="009573B6" w:rsidRDefault="00B1600C" w:rsidP="0005537A">
      <w:pPr>
        <w:jc w:val="center"/>
        <w:rPr>
          <w:b/>
        </w:rPr>
      </w:pPr>
      <w:r w:rsidRPr="009573B6">
        <w:rPr>
          <w:b/>
        </w:rPr>
        <w:t xml:space="preserve"> </w:t>
      </w:r>
      <w:r w:rsidR="00515589" w:rsidRPr="009573B6">
        <w:rPr>
          <w:b/>
        </w:rPr>
        <w:t>Лопухинское</w:t>
      </w:r>
      <w:r w:rsidR="000706EF" w:rsidRPr="009573B6">
        <w:rPr>
          <w:b/>
        </w:rPr>
        <w:t xml:space="preserve"> сельское поселение</w:t>
      </w:r>
    </w:p>
    <w:p w:rsidR="006A2B33" w:rsidRPr="009573B6" w:rsidRDefault="006A2B33" w:rsidP="0005537A">
      <w:pPr>
        <w:jc w:val="center"/>
        <w:rPr>
          <w:b/>
        </w:rPr>
      </w:pPr>
      <w:r w:rsidRPr="009573B6">
        <w:rPr>
          <w:b/>
        </w:rPr>
        <w:t xml:space="preserve">МО </w:t>
      </w:r>
      <w:r w:rsidR="009573B6" w:rsidRPr="009573B6">
        <w:rPr>
          <w:b/>
        </w:rPr>
        <w:t>Ломоносовский муниципальный район</w:t>
      </w:r>
    </w:p>
    <w:p w:rsidR="009573B6" w:rsidRPr="009573B6" w:rsidRDefault="009573B6" w:rsidP="0005537A">
      <w:pPr>
        <w:jc w:val="center"/>
        <w:rPr>
          <w:b/>
        </w:rPr>
      </w:pPr>
      <w:r w:rsidRPr="009573B6">
        <w:rPr>
          <w:b/>
        </w:rPr>
        <w:t>Ленинградской области</w:t>
      </w:r>
    </w:p>
    <w:p w:rsidR="009573B6" w:rsidRDefault="009573B6" w:rsidP="0005537A">
      <w:pPr>
        <w:jc w:val="center"/>
        <w:rPr>
          <w:b/>
        </w:rPr>
      </w:pPr>
    </w:p>
    <w:p w:rsidR="00572A7F" w:rsidRDefault="00572A7F" w:rsidP="0005537A">
      <w:pPr>
        <w:jc w:val="center"/>
        <w:rPr>
          <w:b/>
        </w:rPr>
      </w:pPr>
    </w:p>
    <w:p w:rsidR="00B341AE" w:rsidRDefault="00B341AE" w:rsidP="0005537A">
      <w:pPr>
        <w:jc w:val="center"/>
        <w:rPr>
          <w:b/>
        </w:rPr>
      </w:pPr>
      <w:r>
        <w:rPr>
          <w:b/>
        </w:rPr>
        <w:t>РЕШЕНИЕ</w:t>
      </w:r>
    </w:p>
    <w:p w:rsidR="00B341AE" w:rsidRPr="009573B6" w:rsidRDefault="00B341AE" w:rsidP="0005537A">
      <w:pPr>
        <w:jc w:val="center"/>
        <w:rPr>
          <w:b/>
        </w:rPr>
      </w:pPr>
    </w:p>
    <w:p w:rsidR="000706EF" w:rsidRPr="009573B6" w:rsidRDefault="00ED7C9A" w:rsidP="00550A29">
      <w:pPr>
        <w:jc w:val="center"/>
        <w:rPr>
          <w:b/>
        </w:rPr>
      </w:pPr>
      <w:r w:rsidRPr="009573B6">
        <w:rPr>
          <w:b/>
        </w:rPr>
        <w:t>о</w:t>
      </w:r>
      <w:r w:rsidR="000706EF" w:rsidRPr="009573B6">
        <w:rPr>
          <w:b/>
        </w:rPr>
        <w:t xml:space="preserve">т  </w:t>
      </w:r>
      <w:r w:rsidR="009573B6" w:rsidRPr="009573B6">
        <w:rPr>
          <w:b/>
        </w:rPr>
        <w:t>«</w:t>
      </w:r>
      <w:r w:rsidR="00F711A6">
        <w:rPr>
          <w:b/>
        </w:rPr>
        <w:t xml:space="preserve">     </w:t>
      </w:r>
      <w:r w:rsidR="009573B6" w:rsidRPr="009573B6">
        <w:rPr>
          <w:b/>
        </w:rPr>
        <w:t xml:space="preserve"> »</w:t>
      </w:r>
      <w:r w:rsidR="000706EF" w:rsidRPr="009573B6">
        <w:rPr>
          <w:b/>
        </w:rPr>
        <w:t xml:space="preserve"> </w:t>
      </w:r>
      <w:r w:rsidR="002A4B96" w:rsidRPr="009573B6">
        <w:rPr>
          <w:b/>
        </w:rPr>
        <w:t xml:space="preserve">  </w:t>
      </w:r>
      <w:r w:rsidR="00141DCD">
        <w:rPr>
          <w:b/>
        </w:rPr>
        <w:t xml:space="preserve"> дека</w:t>
      </w:r>
      <w:r w:rsidR="000032AD">
        <w:rPr>
          <w:b/>
        </w:rPr>
        <w:t>бря</w:t>
      </w:r>
      <w:r w:rsidR="00DE4934" w:rsidRPr="009573B6">
        <w:rPr>
          <w:b/>
        </w:rPr>
        <w:t xml:space="preserve">  20</w:t>
      </w:r>
      <w:r w:rsidR="002A4B96" w:rsidRPr="009573B6">
        <w:rPr>
          <w:b/>
        </w:rPr>
        <w:t>1</w:t>
      </w:r>
      <w:r w:rsidR="00A37495">
        <w:rPr>
          <w:b/>
        </w:rPr>
        <w:t>5</w:t>
      </w:r>
      <w:r w:rsidR="0005537A" w:rsidRPr="009573B6">
        <w:rPr>
          <w:b/>
        </w:rPr>
        <w:t xml:space="preserve">г. </w:t>
      </w:r>
      <w:r w:rsidR="000706EF" w:rsidRPr="009573B6">
        <w:rPr>
          <w:b/>
        </w:rPr>
        <w:t xml:space="preserve"> </w:t>
      </w:r>
      <w:r w:rsidR="000032AD">
        <w:rPr>
          <w:b/>
        </w:rPr>
        <w:t xml:space="preserve">  </w:t>
      </w:r>
      <w:r w:rsidR="00550A29">
        <w:rPr>
          <w:b/>
        </w:rPr>
        <w:t xml:space="preserve">                                         </w:t>
      </w:r>
      <w:r w:rsidR="000032AD">
        <w:rPr>
          <w:b/>
        </w:rPr>
        <w:t xml:space="preserve">                      </w:t>
      </w:r>
      <w:r w:rsidR="000706EF" w:rsidRPr="009573B6">
        <w:rPr>
          <w:b/>
        </w:rPr>
        <w:t>№</w:t>
      </w:r>
    </w:p>
    <w:p w:rsidR="007E193E" w:rsidRDefault="007E193E" w:rsidP="00550A29">
      <w:pPr>
        <w:jc w:val="center"/>
        <w:rPr>
          <w:b/>
          <w:sz w:val="28"/>
          <w:szCs w:val="28"/>
        </w:rPr>
      </w:pPr>
    </w:p>
    <w:p w:rsidR="00E52A92" w:rsidRDefault="00E52A92" w:rsidP="00E52A92"/>
    <w:p w:rsidR="000706EF" w:rsidRDefault="000706EF" w:rsidP="000706EF">
      <w:pPr>
        <w:jc w:val="center"/>
      </w:pPr>
    </w:p>
    <w:p w:rsidR="000706EF" w:rsidRPr="000706EF" w:rsidRDefault="00915A5F" w:rsidP="000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“О</w:t>
      </w:r>
      <w:r w:rsidR="0011355D">
        <w:rPr>
          <w:b/>
          <w:sz w:val="28"/>
          <w:szCs w:val="28"/>
        </w:rPr>
        <w:t xml:space="preserve"> </w:t>
      </w:r>
      <w:r w:rsidR="00C16B32">
        <w:rPr>
          <w:b/>
          <w:sz w:val="28"/>
          <w:szCs w:val="28"/>
        </w:rPr>
        <w:t>бюджете</w:t>
      </w:r>
      <w:r>
        <w:rPr>
          <w:b/>
          <w:sz w:val="28"/>
          <w:szCs w:val="28"/>
        </w:rPr>
        <w:t xml:space="preserve"> муниципального</w:t>
      </w:r>
      <w:r w:rsidR="00AF0D25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бразования</w:t>
      </w:r>
    </w:p>
    <w:p w:rsidR="000706EF" w:rsidRDefault="00515589" w:rsidP="00070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Лопухинское</w:t>
      </w:r>
      <w:r w:rsidR="00ED7C9A">
        <w:rPr>
          <w:b/>
          <w:sz w:val="28"/>
          <w:szCs w:val="28"/>
        </w:rPr>
        <w:t xml:space="preserve"> </w:t>
      </w:r>
      <w:r w:rsidR="00DF0902">
        <w:rPr>
          <w:b/>
          <w:sz w:val="28"/>
          <w:szCs w:val="28"/>
        </w:rPr>
        <w:t>сельское поселение</w:t>
      </w:r>
      <w:r w:rsidR="003C3881">
        <w:rPr>
          <w:b/>
          <w:sz w:val="28"/>
          <w:szCs w:val="28"/>
        </w:rPr>
        <w:t xml:space="preserve"> на 20</w:t>
      </w:r>
      <w:r w:rsidR="007E193E">
        <w:rPr>
          <w:b/>
          <w:sz w:val="28"/>
          <w:szCs w:val="28"/>
        </w:rPr>
        <w:t>1</w:t>
      </w:r>
      <w:r w:rsidR="00A37495">
        <w:rPr>
          <w:b/>
          <w:sz w:val="28"/>
          <w:szCs w:val="28"/>
        </w:rPr>
        <w:t>6</w:t>
      </w:r>
      <w:r w:rsidR="000706EF" w:rsidRPr="000706EF">
        <w:rPr>
          <w:b/>
          <w:sz w:val="28"/>
          <w:szCs w:val="28"/>
        </w:rPr>
        <w:t xml:space="preserve"> год</w:t>
      </w:r>
      <w:r w:rsidR="0011355D">
        <w:rPr>
          <w:b/>
          <w:sz w:val="28"/>
          <w:szCs w:val="28"/>
        </w:rPr>
        <w:t xml:space="preserve"> </w:t>
      </w:r>
      <w:r w:rsidR="000706EF" w:rsidRPr="000706EF">
        <w:rPr>
          <w:b/>
          <w:sz w:val="28"/>
          <w:szCs w:val="28"/>
        </w:rPr>
        <w:t>”</w:t>
      </w:r>
    </w:p>
    <w:p w:rsidR="00E52A92" w:rsidRPr="000706EF" w:rsidRDefault="00E52A92" w:rsidP="000706EF">
      <w:pPr>
        <w:rPr>
          <w:b/>
          <w:sz w:val="28"/>
          <w:szCs w:val="28"/>
        </w:rPr>
      </w:pPr>
    </w:p>
    <w:p w:rsidR="00522401" w:rsidRDefault="00522401" w:rsidP="000706EF"/>
    <w:p w:rsidR="000706EF" w:rsidRDefault="000706EF" w:rsidP="0070794B">
      <w:pPr>
        <w:rPr>
          <w:b/>
        </w:rPr>
      </w:pPr>
      <w:r w:rsidRPr="000706EF">
        <w:rPr>
          <w:b/>
        </w:rPr>
        <w:t>Статья 1.</w:t>
      </w:r>
      <w:r w:rsidR="0035391C">
        <w:rPr>
          <w:b/>
        </w:rPr>
        <w:t xml:space="preserve"> Основные</w:t>
      </w:r>
      <w:r w:rsidR="0070794B">
        <w:rPr>
          <w:b/>
        </w:rPr>
        <w:t xml:space="preserve"> характеристики бюджета </w:t>
      </w:r>
      <w:r w:rsidR="00915A5F">
        <w:rPr>
          <w:b/>
        </w:rPr>
        <w:t>муниципального образования</w:t>
      </w:r>
      <w:r w:rsidR="00515589">
        <w:rPr>
          <w:b/>
        </w:rPr>
        <w:t xml:space="preserve">   Лопухинское </w:t>
      </w:r>
      <w:r w:rsidR="006854FF">
        <w:rPr>
          <w:b/>
        </w:rPr>
        <w:t>сельское</w:t>
      </w:r>
      <w:r w:rsidR="00ED285F">
        <w:rPr>
          <w:b/>
        </w:rPr>
        <w:t xml:space="preserve"> поселение </w:t>
      </w:r>
      <w:r w:rsidR="003C3881">
        <w:rPr>
          <w:b/>
        </w:rPr>
        <w:t>на 20</w:t>
      </w:r>
      <w:r w:rsidR="007E193E">
        <w:rPr>
          <w:b/>
        </w:rPr>
        <w:t>1</w:t>
      </w:r>
      <w:r w:rsidR="00A37495">
        <w:rPr>
          <w:b/>
        </w:rPr>
        <w:t>6</w:t>
      </w:r>
      <w:r w:rsidR="0070794B">
        <w:rPr>
          <w:b/>
        </w:rPr>
        <w:t xml:space="preserve"> год.</w:t>
      </w:r>
    </w:p>
    <w:p w:rsidR="007E193E" w:rsidRPr="000706EF" w:rsidRDefault="007E193E" w:rsidP="0070794B">
      <w:pPr>
        <w:rPr>
          <w:b/>
        </w:rPr>
      </w:pPr>
    </w:p>
    <w:p w:rsidR="0070794B" w:rsidRDefault="00223442" w:rsidP="00D46815">
      <w:pPr>
        <w:ind w:left="720" w:hanging="360"/>
        <w:jc w:val="both"/>
      </w:pPr>
      <w:r>
        <w:t>1.</w:t>
      </w:r>
      <w:r w:rsidR="00D46815">
        <w:t xml:space="preserve"> </w:t>
      </w:r>
      <w:r w:rsidR="000706EF" w:rsidRPr="000706EF">
        <w:t xml:space="preserve">Утвердить </w:t>
      </w:r>
      <w:r w:rsidR="0070794B">
        <w:t xml:space="preserve">основные характеристики </w:t>
      </w:r>
      <w:r w:rsidR="000706EF" w:rsidRPr="000706EF">
        <w:t>бюд</w:t>
      </w:r>
      <w:r w:rsidR="00ED7C9A">
        <w:t>жет</w:t>
      </w:r>
      <w:r w:rsidR="0070794B">
        <w:t>а</w:t>
      </w:r>
      <w:r w:rsidR="00915A5F">
        <w:t xml:space="preserve"> муниципального образования</w:t>
      </w:r>
      <w:r w:rsidR="00ED7C9A">
        <w:t xml:space="preserve"> </w:t>
      </w:r>
      <w:r w:rsidR="00B1600C">
        <w:t xml:space="preserve"> </w:t>
      </w:r>
      <w:r w:rsidR="006854FF">
        <w:t xml:space="preserve"> </w:t>
      </w:r>
      <w:r w:rsidR="00D46815">
        <w:t xml:space="preserve">     </w:t>
      </w:r>
      <w:r w:rsidR="006854FF">
        <w:t>Лопухи</w:t>
      </w:r>
      <w:r w:rsidR="003C3881">
        <w:t>нское сельское поселение на 20</w:t>
      </w:r>
      <w:r w:rsidR="007E193E">
        <w:t>1</w:t>
      </w:r>
      <w:r w:rsidR="00A37495">
        <w:t>6</w:t>
      </w:r>
      <w:r w:rsidR="006854FF">
        <w:t xml:space="preserve"> год:</w:t>
      </w:r>
    </w:p>
    <w:p w:rsidR="00223442" w:rsidRDefault="00223442" w:rsidP="00D46815">
      <w:pPr>
        <w:ind w:left="720"/>
        <w:jc w:val="both"/>
      </w:pPr>
      <w:r>
        <w:t>прогнозируемый</w:t>
      </w:r>
      <w:r w:rsidR="000706EF">
        <w:t xml:space="preserve"> </w:t>
      </w:r>
      <w:r>
        <w:t xml:space="preserve">объем </w:t>
      </w:r>
      <w:r w:rsidR="000706EF">
        <w:t>дохо</w:t>
      </w:r>
      <w:r w:rsidR="009C0A0C">
        <w:t>дов</w:t>
      </w:r>
      <w:r>
        <w:t xml:space="preserve"> </w:t>
      </w:r>
      <w:r w:rsidR="00E23280">
        <w:t xml:space="preserve"> в сумме </w:t>
      </w:r>
      <w:r w:rsidR="00B11745">
        <w:t xml:space="preserve"> </w:t>
      </w:r>
      <w:r w:rsidR="00A37495">
        <w:t>23482,8</w:t>
      </w:r>
      <w:r w:rsidR="00E52ADD">
        <w:t xml:space="preserve">  </w:t>
      </w:r>
      <w:r w:rsidR="007E193E">
        <w:t>тысяч р</w:t>
      </w:r>
      <w:r>
        <w:t>ублей;</w:t>
      </w:r>
    </w:p>
    <w:p w:rsidR="00223442" w:rsidRDefault="00223442" w:rsidP="00D46815">
      <w:pPr>
        <w:ind w:left="720"/>
        <w:jc w:val="both"/>
      </w:pPr>
      <w:r>
        <w:t>прогнозируемый объем расходов</w:t>
      </w:r>
      <w:r w:rsidR="000706EF">
        <w:t xml:space="preserve"> в</w:t>
      </w:r>
      <w:r>
        <w:t xml:space="preserve"> сумме  </w:t>
      </w:r>
      <w:r w:rsidR="00A37495">
        <w:t>25646,6</w:t>
      </w:r>
      <w:r w:rsidR="007E193E">
        <w:t xml:space="preserve"> тысяч</w:t>
      </w:r>
      <w:r w:rsidR="00ED7C9A">
        <w:t xml:space="preserve"> </w:t>
      </w:r>
      <w:r w:rsidR="000706EF">
        <w:t>рублей</w:t>
      </w:r>
      <w:r>
        <w:t>;</w:t>
      </w:r>
    </w:p>
    <w:p w:rsidR="007E193E" w:rsidRDefault="007E193E" w:rsidP="00D46815">
      <w:pPr>
        <w:ind w:left="720"/>
        <w:jc w:val="both"/>
      </w:pPr>
      <w:r>
        <w:t xml:space="preserve">прогнозируемый дефицит в сумме </w:t>
      </w:r>
      <w:r w:rsidR="00B11745">
        <w:t xml:space="preserve"> </w:t>
      </w:r>
      <w:r w:rsidR="00141DCD">
        <w:t xml:space="preserve"> </w:t>
      </w:r>
      <w:r w:rsidR="00A37495">
        <w:t>2163,8</w:t>
      </w:r>
      <w:r>
        <w:t xml:space="preserve"> тысяч рублей </w:t>
      </w:r>
    </w:p>
    <w:p w:rsidR="007E193E" w:rsidRDefault="007E193E" w:rsidP="0070794B">
      <w:pPr>
        <w:ind w:left="480"/>
        <w:jc w:val="both"/>
      </w:pPr>
    </w:p>
    <w:p w:rsidR="007E193E" w:rsidRDefault="00D46815" w:rsidP="00953D0D">
      <w:pPr>
        <w:ind w:left="720" w:hanging="720"/>
        <w:jc w:val="both"/>
      </w:pPr>
      <w:r>
        <w:t xml:space="preserve">     </w:t>
      </w:r>
      <w:r w:rsidR="007E193E">
        <w:t>2.</w:t>
      </w:r>
      <w:r w:rsidR="00953D0D">
        <w:t xml:space="preserve"> </w:t>
      </w:r>
      <w:r w:rsidR="007E193E">
        <w:t xml:space="preserve">Утвердить источники внутреннего финансирования дефицита бюджета </w:t>
      </w:r>
      <w:r w:rsidR="00953D0D">
        <w:t xml:space="preserve"> </w:t>
      </w:r>
      <w:r w:rsidR="007E193E">
        <w:t>муниципального образования Лопухинское сельское поселение на 201</w:t>
      </w:r>
      <w:r w:rsidR="00A37495">
        <w:t>6</w:t>
      </w:r>
      <w:r w:rsidR="007E193E">
        <w:t xml:space="preserve"> год согласно приложени</w:t>
      </w:r>
      <w:r w:rsidR="009565B7">
        <w:t>ю</w:t>
      </w:r>
      <w:r w:rsidR="007E193E">
        <w:t xml:space="preserve"> 1.</w:t>
      </w:r>
    </w:p>
    <w:p w:rsidR="00833F4A" w:rsidRDefault="00515589" w:rsidP="00223442">
      <w:pPr>
        <w:jc w:val="both"/>
      </w:pPr>
      <w:r>
        <w:t xml:space="preserve">       </w:t>
      </w:r>
    </w:p>
    <w:p w:rsidR="000706EF" w:rsidRDefault="000706EF" w:rsidP="00ED285F">
      <w:pPr>
        <w:rPr>
          <w:b/>
        </w:rPr>
      </w:pPr>
      <w:r>
        <w:rPr>
          <w:b/>
        </w:rPr>
        <w:t>Статья 2</w:t>
      </w:r>
      <w:r w:rsidRPr="000706EF">
        <w:rPr>
          <w:b/>
        </w:rPr>
        <w:t>.</w:t>
      </w:r>
      <w:r w:rsidR="00915A5F">
        <w:rPr>
          <w:b/>
        </w:rPr>
        <w:t xml:space="preserve"> Доходы бюджета муниципального образования</w:t>
      </w:r>
      <w:r w:rsidR="00515589">
        <w:rPr>
          <w:b/>
        </w:rPr>
        <w:t xml:space="preserve">  </w:t>
      </w:r>
      <w:r w:rsidR="00346CD6">
        <w:rPr>
          <w:b/>
        </w:rPr>
        <w:t xml:space="preserve">Лопухинское </w:t>
      </w:r>
      <w:r w:rsidR="00DD343D">
        <w:rPr>
          <w:b/>
        </w:rPr>
        <w:t>сельское</w:t>
      </w:r>
      <w:r w:rsidR="003C3881">
        <w:rPr>
          <w:b/>
        </w:rPr>
        <w:t xml:space="preserve"> поселение на 20</w:t>
      </w:r>
      <w:r w:rsidR="007E193E">
        <w:rPr>
          <w:b/>
        </w:rPr>
        <w:t>1</w:t>
      </w:r>
      <w:r w:rsidR="00A11E32">
        <w:rPr>
          <w:b/>
        </w:rPr>
        <w:t>6</w:t>
      </w:r>
      <w:r w:rsidR="00005ED2">
        <w:rPr>
          <w:b/>
        </w:rPr>
        <w:t xml:space="preserve"> </w:t>
      </w:r>
      <w:r w:rsidR="00ED285F">
        <w:rPr>
          <w:b/>
        </w:rPr>
        <w:t xml:space="preserve">год. </w:t>
      </w:r>
    </w:p>
    <w:p w:rsidR="00273450" w:rsidRPr="000706EF" w:rsidRDefault="00273450" w:rsidP="00ED285F">
      <w:pPr>
        <w:rPr>
          <w:b/>
        </w:rPr>
      </w:pPr>
    </w:p>
    <w:p w:rsidR="000706EF" w:rsidRDefault="00522401" w:rsidP="00ED285F">
      <w:pPr>
        <w:numPr>
          <w:ilvl w:val="0"/>
          <w:numId w:val="6"/>
        </w:numPr>
        <w:jc w:val="both"/>
      </w:pPr>
      <w:r>
        <w:t xml:space="preserve">Утвердить </w:t>
      </w:r>
      <w:r w:rsidR="00ED285F">
        <w:t xml:space="preserve">в пределах общего объема доходов бюджета муниципального образования </w:t>
      </w:r>
      <w:r w:rsidR="004B7B60">
        <w:t xml:space="preserve"> Лопухинское сельское</w:t>
      </w:r>
      <w:r w:rsidR="00ED285F">
        <w:t xml:space="preserve"> поселение</w:t>
      </w:r>
      <w:r w:rsidR="002A2C10">
        <w:t xml:space="preserve"> </w:t>
      </w:r>
      <w:r w:rsidR="00ED285F">
        <w:t xml:space="preserve"> установленного статьей 1 настоящего решения</w:t>
      </w:r>
      <w:r w:rsidR="00A11E32">
        <w:t>,</w:t>
      </w:r>
      <w:r w:rsidR="00ED285F">
        <w:t xml:space="preserve"> прогнозируемые поступления доходов на</w:t>
      </w:r>
      <w:r w:rsidR="003C3881">
        <w:t xml:space="preserve"> 20</w:t>
      </w:r>
      <w:r w:rsidR="007E193E">
        <w:t>1</w:t>
      </w:r>
      <w:r w:rsidR="00A37495">
        <w:t>6</w:t>
      </w:r>
      <w:r w:rsidR="00B11745">
        <w:t xml:space="preserve"> </w:t>
      </w:r>
      <w:r w:rsidR="004B7B60">
        <w:t xml:space="preserve">год согласно  приложению </w:t>
      </w:r>
      <w:r w:rsidR="00346CD6">
        <w:t>2</w:t>
      </w:r>
    </w:p>
    <w:p w:rsidR="00A823C0" w:rsidRPr="00A823C0" w:rsidRDefault="00F05430" w:rsidP="00A823C0">
      <w:pPr>
        <w:numPr>
          <w:ilvl w:val="0"/>
          <w:numId w:val="6"/>
        </w:numPr>
        <w:jc w:val="both"/>
        <w:rPr>
          <w:b/>
        </w:rPr>
      </w:pPr>
      <w:r>
        <w:t xml:space="preserve">Утвердить в пределах общего  объема доходов  бюджета  поселения, установленного статьей </w:t>
      </w:r>
      <w:r w:rsidR="00EF3105">
        <w:t>1 настоящего решения</w:t>
      </w:r>
      <w:r w:rsidR="00A11E32">
        <w:t>,</w:t>
      </w:r>
      <w:r w:rsidR="00EF3105">
        <w:t xml:space="preserve"> объем безвоз</w:t>
      </w:r>
      <w:r w:rsidR="00B67E6B">
        <w:t>мездных поступлений</w:t>
      </w:r>
      <w:r w:rsidR="00EF3105">
        <w:t xml:space="preserve"> </w:t>
      </w:r>
      <w:r w:rsidR="009C191A">
        <w:t>на 20</w:t>
      </w:r>
      <w:r w:rsidR="00346CD6">
        <w:t>1</w:t>
      </w:r>
      <w:r w:rsidR="00A37495">
        <w:t>6</w:t>
      </w:r>
      <w:r>
        <w:t xml:space="preserve"> </w:t>
      </w:r>
      <w:r w:rsidR="004B7B60">
        <w:t xml:space="preserve">год </w:t>
      </w:r>
      <w:r w:rsidR="003C3881">
        <w:t xml:space="preserve">в общей сумме </w:t>
      </w:r>
      <w:r w:rsidR="00A11E32">
        <w:t>1844,5</w:t>
      </w:r>
      <w:r w:rsidR="00AA4C47">
        <w:t xml:space="preserve"> </w:t>
      </w:r>
      <w:r w:rsidR="00346CD6">
        <w:t xml:space="preserve"> тысяч рублей</w:t>
      </w:r>
      <w:r w:rsidR="00EF3105">
        <w:t xml:space="preserve"> согласно приложению </w:t>
      </w:r>
      <w:r w:rsidR="00346CD6">
        <w:t>3</w:t>
      </w:r>
      <w:r>
        <w:t>.</w:t>
      </w:r>
    </w:p>
    <w:p w:rsidR="00522401" w:rsidRDefault="00522401" w:rsidP="009F2FBF">
      <w:pPr>
        <w:rPr>
          <w:b/>
        </w:rPr>
      </w:pPr>
    </w:p>
    <w:p w:rsidR="000706EF" w:rsidRDefault="000706EF" w:rsidP="009F2FBF">
      <w:pPr>
        <w:rPr>
          <w:b/>
        </w:rPr>
      </w:pPr>
      <w:r w:rsidRPr="000706EF">
        <w:rPr>
          <w:b/>
        </w:rPr>
        <w:t xml:space="preserve">Статья </w:t>
      </w:r>
      <w:r w:rsidR="000C33C6">
        <w:rPr>
          <w:b/>
        </w:rPr>
        <w:t>3</w:t>
      </w:r>
      <w:r w:rsidRPr="000706EF">
        <w:rPr>
          <w:b/>
        </w:rPr>
        <w:t>.</w:t>
      </w:r>
      <w:r w:rsidR="009F2FBF">
        <w:rPr>
          <w:b/>
        </w:rPr>
        <w:t xml:space="preserve"> Главные администраторы доходов </w:t>
      </w:r>
      <w:r w:rsidR="00EF3105">
        <w:rPr>
          <w:b/>
        </w:rPr>
        <w:t xml:space="preserve"> бюджета муниципального образования Лопухинское сельское поселение</w:t>
      </w:r>
      <w:r w:rsidR="009F2FBF">
        <w:rPr>
          <w:b/>
        </w:rPr>
        <w:t xml:space="preserve"> и главные администраторы источников </w:t>
      </w:r>
      <w:r w:rsidR="00A11E32">
        <w:rPr>
          <w:b/>
        </w:rPr>
        <w:t xml:space="preserve">внутреннего </w:t>
      </w:r>
      <w:r w:rsidR="009F2FBF">
        <w:rPr>
          <w:b/>
        </w:rPr>
        <w:t>финансирования дефицита</w:t>
      </w:r>
      <w:r w:rsidR="00A11E32">
        <w:rPr>
          <w:b/>
        </w:rPr>
        <w:t xml:space="preserve"> бюджета</w:t>
      </w:r>
      <w:r w:rsidR="009F2FBF" w:rsidRPr="009F2FBF">
        <w:rPr>
          <w:b/>
        </w:rPr>
        <w:t xml:space="preserve"> </w:t>
      </w:r>
      <w:r w:rsidR="00915A5F">
        <w:rPr>
          <w:b/>
        </w:rPr>
        <w:t>муниципального</w:t>
      </w:r>
      <w:r w:rsidR="009F2FBF">
        <w:rPr>
          <w:b/>
        </w:rPr>
        <w:t xml:space="preserve"> о</w:t>
      </w:r>
      <w:r w:rsidR="00915A5F">
        <w:rPr>
          <w:b/>
        </w:rPr>
        <w:t>бразования</w:t>
      </w:r>
      <w:r w:rsidR="00A11E32">
        <w:rPr>
          <w:b/>
        </w:rPr>
        <w:t xml:space="preserve"> Лопухинское сельское поселение</w:t>
      </w:r>
      <w:r w:rsidR="00EF3105">
        <w:rPr>
          <w:b/>
        </w:rPr>
        <w:t>.</w:t>
      </w:r>
    </w:p>
    <w:p w:rsidR="00273450" w:rsidRPr="000706EF" w:rsidRDefault="00273450" w:rsidP="009F2FBF">
      <w:pPr>
        <w:rPr>
          <w:b/>
        </w:rPr>
      </w:pPr>
    </w:p>
    <w:p w:rsidR="00B51C99" w:rsidRDefault="00332C22" w:rsidP="003A08B7">
      <w:pPr>
        <w:numPr>
          <w:ilvl w:val="0"/>
          <w:numId w:val="7"/>
        </w:numPr>
      </w:pPr>
      <w:r>
        <w:t xml:space="preserve">Утвердить перечень </w:t>
      </w:r>
      <w:r w:rsidR="00A11E32">
        <w:t xml:space="preserve">и коды </w:t>
      </w:r>
      <w:r>
        <w:t>главных  админ</w:t>
      </w:r>
      <w:r w:rsidR="003A08B7">
        <w:t xml:space="preserve">истраторов доходов </w:t>
      </w:r>
      <w:r w:rsidR="00346CD6">
        <w:t xml:space="preserve">бюджета </w:t>
      </w:r>
      <w:r w:rsidR="003A08B7">
        <w:t>муниципального образования</w:t>
      </w:r>
      <w:r>
        <w:t xml:space="preserve"> </w:t>
      </w:r>
      <w:r w:rsidR="00484C4A">
        <w:t xml:space="preserve"> </w:t>
      </w:r>
      <w:r w:rsidR="00A11E32">
        <w:t xml:space="preserve">Лопухинское сельское поселение </w:t>
      </w:r>
      <w:r w:rsidR="009A6770">
        <w:t xml:space="preserve">на 2016 год </w:t>
      </w:r>
      <w:r w:rsidR="00484C4A">
        <w:t xml:space="preserve">согласно приложению  </w:t>
      </w:r>
      <w:r w:rsidR="00346CD6">
        <w:t>4.</w:t>
      </w:r>
    </w:p>
    <w:p w:rsidR="003A08B7" w:rsidRPr="00332C22" w:rsidRDefault="00346CD6" w:rsidP="00484C4A">
      <w:pPr>
        <w:numPr>
          <w:ilvl w:val="0"/>
          <w:numId w:val="7"/>
        </w:numPr>
      </w:pPr>
      <w:r>
        <w:lastRenderedPageBreak/>
        <w:t>Утвердить перечень главных</w:t>
      </w:r>
      <w:r w:rsidR="00273450">
        <w:t xml:space="preserve"> </w:t>
      </w:r>
      <w:r>
        <w:t xml:space="preserve"> администраторов</w:t>
      </w:r>
      <w:r w:rsidR="00273450">
        <w:t xml:space="preserve"> </w:t>
      </w:r>
      <w:r>
        <w:t xml:space="preserve"> источников </w:t>
      </w:r>
      <w:r w:rsidR="00273450">
        <w:t xml:space="preserve"> </w:t>
      </w:r>
      <w:r>
        <w:t xml:space="preserve">внутреннего финансирования </w:t>
      </w:r>
      <w:r w:rsidR="00273450">
        <w:t xml:space="preserve"> </w:t>
      </w:r>
      <w:r>
        <w:t xml:space="preserve">дефицита </w:t>
      </w:r>
      <w:r w:rsidR="00273450">
        <w:t xml:space="preserve"> </w:t>
      </w:r>
      <w:r>
        <w:t xml:space="preserve">бюджета </w:t>
      </w:r>
      <w:r w:rsidR="00273450">
        <w:t xml:space="preserve"> </w:t>
      </w:r>
      <w:r>
        <w:t xml:space="preserve">муниципального </w:t>
      </w:r>
      <w:r w:rsidR="00273450">
        <w:t xml:space="preserve"> </w:t>
      </w:r>
      <w:r>
        <w:t xml:space="preserve">образования </w:t>
      </w:r>
      <w:r w:rsidR="00273450">
        <w:t xml:space="preserve"> </w:t>
      </w:r>
      <w:r w:rsidR="009A6770">
        <w:t xml:space="preserve">Лопухинское сельское поселение на 2016 год </w:t>
      </w:r>
      <w:r>
        <w:t>согласно приложени</w:t>
      </w:r>
      <w:r w:rsidR="009565B7">
        <w:t>ю</w:t>
      </w:r>
      <w:r>
        <w:t xml:space="preserve"> 5.</w:t>
      </w:r>
      <w:r w:rsidR="003A08B7">
        <w:t xml:space="preserve"> </w:t>
      </w:r>
    </w:p>
    <w:p w:rsidR="00273450" w:rsidRDefault="00273450" w:rsidP="00332C22">
      <w:pPr>
        <w:rPr>
          <w:b/>
        </w:rPr>
      </w:pPr>
    </w:p>
    <w:p w:rsidR="00CC39BA" w:rsidRDefault="00CC39BA" w:rsidP="000E1D35">
      <w:pPr>
        <w:rPr>
          <w:b/>
        </w:rPr>
      </w:pPr>
    </w:p>
    <w:p w:rsidR="00273450" w:rsidRDefault="00B51C99" w:rsidP="000E1D35">
      <w:pPr>
        <w:rPr>
          <w:b/>
        </w:rPr>
      </w:pPr>
      <w:r w:rsidRPr="000706EF">
        <w:rPr>
          <w:b/>
        </w:rPr>
        <w:t xml:space="preserve">Статья </w:t>
      </w:r>
      <w:r>
        <w:rPr>
          <w:b/>
        </w:rPr>
        <w:t>4.</w:t>
      </w:r>
      <w:r w:rsidR="0055319C">
        <w:rPr>
          <w:b/>
        </w:rPr>
        <w:t xml:space="preserve"> Бюджетные ассигнования бюджета муниципального образования</w:t>
      </w:r>
      <w:r w:rsidR="00484C4A">
        <w:rPr>
          <w:b/>
        </w:rPr>
        <w:t xml:space="preserve"> Лопухин</w:t>
      </w:r>
      <w:r w:rsidR="003C3881">
        <w:rPr>
          <w:b/>
        </w:rPr>
        <w:t>ское сельское поселение на 20</w:t>
      </w:r>
      <w:r w:rsidR="00273450">
        <w:rPr>
          <w:b/>
        </w:rPr>
        <w:t>1</w:t>
      </w:r>
      <w:r w:rsidR="00A37495">
        <w:rPr>
          <w:b/>
        </w:rPr>
        <w:t>6</w:t>
      </w:r>
      <w:r w:rsidR="00B424D2">
        <w:rPr>
          <w:b/>
        </w:rPr>
        <w:t xml:space="preserve"> </w:t>
      </w:r>
      <w:r w:rsidR="00484C4A">
        <w:rPr>
          <w:b/>
        </w:rPr>
        <w:t>год</w:t>
      </w:r>
    </w:p>
    <w:p w:rsidR="00273450" w:rsidRDefault="00273450" w:rsidP="000E1D35">
      <w:pPr>
        <w:rPr>
          <w:b/>
        </w:rPr>
      </w:pPr>
    </w:p>
    <w:p w:rsidR="00273450" w:rsidRDefault="0055319C" w:rsidP="00522401">
      <w:pPr>
        <w:numPr>
          <w:ilvl w:val="0"/>
          <w:numId w:val="16"/>
        </w:numPr>
        <w:jc w:val="both"/>
      </w:pPr>
      <w:r w:rsidRPr="0055319C">
        <w:t>Утвердить в пределах общего объема расходов, установленного статьей 1 настоящего решения</w:t>
      </w:r>
      <w:r w:rsidR="006B033E">
        <w:t>,</w:t>
      </w:r>
      <w:r w:rsidR="000E1D35">
        <w:t xml:space="preserve"> </w:t>
      </w:r>
      <w:r w:rsidR="002778AE">
        <w:t xml:space="preserve">распределение бюджетных ассигнований по разделам и подразделам, целевым статьям </w:t>
      </w:r>
      <w:r w:rsidR="00522401" w:rsidRPr="00522401">
        <w:t xml:space="preserve">(муниципальным программам муниципального образования </w:t>
      </w:r>
      <w:r w:rsidR="00522401">
        <w:t xml:space="preserve">Лопухинское </w:t>
      </w:r>
      <w:r w:rsidR="00522401" w:rsidRPr="00522401">
        <w:t>сельское поселение и непрограммным направлениям деятельности)</w:t>
      </w:r>
      <w:r w:rsidR="00522401">
        <w:t xml:space="preserve"> </w:t>
      </w:r>
      <w:r w:rsidR="002778AE">
        <w:t>и видам расходов</w:t>
      </w:r>
      <w:r w:rsidR="002F47B9">
        <w:t xml:space="preserve"> классификации расходов бюджета  </w:t>
      </w:r>
      <w:r w:rsidR="002778AE">
        <w:t>на</w:t>
      </w:r>
      <w:r w:rsidR="003C3881">
        <w:t xml:space="preserve"> 20</w:t>
      </w:r>
      <w:r w:rsidR="00273450">
        <w:t>1</w:t>
      </w:r>
      <w:r w:rsidR="00A37495">
        <w:t>6</w:t>
      </w:r>
      <w:r w:rsidR="00273450">
        <w:t xml:space="preserve"> </w:t>
      </w:r>
      <w:r w:rsidR="002778AE">
        <w:t>год</w:t>
      </w:r>
      <w:r w:rsidR="002F47B9">
        <w:t xml:space="preserve">  согласно приложени</w:t>
      </w:r>
      <w:r w:rsidR="009565B7">
        <w:t>ю</w:t>
      </w:r>
      <w:r w:rsidR="00484C4A">
        <w:t xml:space="preserve"> </w:t>
      </w:r>
      <w:r w:rsidR="00273450">
        <w:t>6</w:t>
      </w:r>
    </w:p>
    <w:p w:rsidR="006B033E" w:rsidRDefault="004A127A" w:rsidP="002C7B73">
      <w:pPr>
        <w:numPr>
          <w:ilvl w:val="0"/>
          <w:numId w:val="16"/>
        </w:numPr>
      </w:pPr>
      <w:r>
        <w:t>Утвердить ведомственную струк</w:t>
      </w:r>
      <w:r w:rsidR="002F47B9">
        <w:t xml:space="preserve">туру расходов бюджета поселения </w:t>
      </w:r>
      <w:r>
        <w:t>н</w:t>
      </w:r>
      <w:r w:rsidR="00DE4934">
        <w:t>а 20</w:t>
      </w:r>
      <w:r w:rsidR="00273450">
        <w:t>1</w:t>
      </w:r>
      <w:r w:rsidR="00A37495">
        <w:t>6</w:t>
      </w:r>
      <w:r w:rsidR="002F47B9">
        <w:t xml:space="preserve"> год</w:t>
      </w:r>
      <w:r w:rsidR="00484C4A">
        <w:t xml:space="preserve"> согласно приложени</w:t>
      </w:r>
      <w:r w:rsidR="009565B7">
        <w:t>ю</w:t>
      </w:r>
      <w:r w:rsidR="00484C4A">
        <w:t xml:space="preserve"> </w:t>
      </w:r>
      <w:r w:rsidR="00273450">
        <w:t>7</w:t>
      </w:r>
      <w:r w:rsidR="002778AE">
        <w:t xml:space="preserve"> </w:t>
      </w:r>
    </w:p>
    <w:p w:rsidR="003F4F9E" w:rsidRDefault="003F4F9E" w:rsidP="00522401">
      <w:pPr>
        <w:numPr>
          <w:ilvl w:val="0"/>
          <w:numId w:val="16"/>
        </w:numPr>
        <w:jc w:val="both"/>
      </w:pPr>
      <w:r>
        <w:t>Утвердить муниципальный дорожный фонд муниципального образования Лопухинское сельское поселение на 201</w:t>
      </w:r>
      <w:r w:rsidR="00A37495">
        <w:t>6</w:t>
      </w:r>
      <w:r>
        <w:t xml:space="preserve"> год в сумме </w:t>
      </w:r>
      <w:r w:rsidR="00A37495">
        <w:t>4755,3</w:t>
      </w:r>
      <w:r>
        <w:t xml:space="preserve"> тыс. рублей.</w:t>
      </w:r>
    </w:p>
    <w:p w:rsidR="00100A42" w:rsidRDefault="00100A42" w:rsidP="00DF0902">
      <w:pPr>
        <w:jc w:val="both"/>
      </w:pPr>
    </w:p>
    <w:p w:rsidR="00B67E6B" w:rsidRDefault="00B67E6B" w:rsidP="00B67E6B">
      <w:pPr>
        <w:rPr>
          <w:b/>
        </w:rPr>
      </w:pPr>
      <w:r>
        <w:rPr>
          <w:b/>
        </w:rPr>
        <w:t xml:space="preserve">Статья 5. Особенности установления отдельных расходных обязательств и использования бюджетных  ассигнований по обеспечению деятельности муниципальных органов муниципального образования  Лопухинское сельское поселение </w:t>
      </w:r>
    </w:p>
    <w:p w:rsidR="00B67E6B" w:rsidRDefault="00B67E6B" w:rsidP="006B033E">
      <w:pPr>
        <w:numPr>
          <w:ilvl w:val="0"/>
          <w:numId w:val="14"/>
        </w:numPr>
        <w:jc w:val="both"/>
      </w:pPr>
      <w:r>
        <w:t xml:space="preserve">Утвердить расходы на обеспечение деятельности </w:t>
      </w:r>
      <w:r w:rsidR="006B033E">
        <w:t xml:space="preserve">Местной </w:t>
      </w:r>
      <w:r>
        <w:t>администрации  муниципа</w:t>
      </w:r>
      <w:r w:rsidR="006B033E">
        <w:t>льного образования Лопухинское</w:t>
      </w:r>
      <w:r>
        <w:t xml:space="preserve"> сельское поселение</w:t>
      </w:r>
      <w:r w:rsidR="006B033E">
        <w:t xml:space="preserve"> на 2016 год</w:t>
      </w:r>
      <w:r>
        <w:t xml:space="preserve">  в сумме </w:t>
      </w:r>
      <w:r w:rsidR="004054DB">
        <w:t>8411,6</w:t>
      </w:r>
      <w:r w:rsidR="006F75D3">
        <w:t xml:space="preserve"> </w:t>
      </w:r>
      <w:r>
        <w:t>тыс</w:t>
      </w:r>
      <w:r w:rsidR="006F75D3">
        <w:t>.</w:t>
      </w:r>
      <w:r>
        <w:t xml:space="preserve"> рублей.</w:t>
      </w:r>
    </w:p>
    <w:p w:rsidR="006B033E" w:rsidRDefault="006B033E" w:rsidP="0031607D">
      <w:pPr>
        <w:numPr>
          <w:ilvl w:val="0"/>
          <w:numId w:val="14"/>
        </w:numPr>
        <w:jc w:val="both"/>
      </w:pPr>
      <w:r>
        <w:t>Утвердить расходы на обеспечение деятельности Совета депутатов муниципального образования Лопухинское сельское поселение на 2016 год  в сумме 410,0 тыс. рублей.</w:t>
      </w:r>
    </w:p>
    <w:p w:rsidR="0031607D" w:rsidRDefault="0031607D" w:rsidP="0031607D">
      <w:pPr>
        <w:numPr>
          <w:ilvl w:val="0"/>
          <w:numId w:val="14"/>
        </w:numPr>
        <w:jc w:val="both"/>
      </w:pPr>
      <w:r>
        <w:t>Установить величину оклада первого разряда тарифной сетки по оплате труда работников казенных учреждений, финансируемых из бюджета муниципального образования Лопухинское сельское поселение на 2016 год  согласно приложения 8</w:t>
      </w:r>
    </w:p>
    <w:p w:rsidR="00997F40" w:rsidRDefault="00997F40" w:rsidP="00B67E6B">
      <w:pPr>
        <w:jc w:val="both"/>
      </w:pPr>
    </w:p>
    <w:p w:rsidR="00997F40" w:rsidRDefault="00997F40" w:rsidP="00B67E6B">
      <w:pPr>
        <w:jc w:val="both"/>
        <w:rPr>
          <w:b/>
        </w:rPr>
      </w:pPr>
      <w:r w:rsidRPr="00997F40">
        <w:rPr>
          <w:b/>
        </w:rPr>
        <w:t>Статья 6. Межбюджетные трансферты</w:t>
      </w:r>
    </w:p>
    <w:p w:rsidR="00545048" w:rsidRDefault="00545048" w:rsidP="00B67E6B">
      <w:pPr>
        <w:jc w:val="both"/>
        <w:rPr>
          <w:b/>
        </w:rPr>
      </w:pPr>
    </w:p>
    <w:p w:rsidR="00E52ADD" w:rsidRDefault="00C84F7A" w:rsidP="00E52ADD">
      <w:pPr>
        <w:numPr>
          <w:ilvl w:val="0"/>
          <w:numId w:val="11"/>
        </w:numPr>
        <w:jc w:val="both"/>
      </w:pPr>
      <w:r>
        <w:t xml:space="preserve">Утвердить объем межбюджетных трансфертов бюджету муниципального района из бюджета поселения на осуществления части полномочий по решению вопросов местного значения в соответствии с заключенными соглашениями в сумме  </w:t>
      </w:r>
      <w:r w:rsidR="004054DB">
        <w:t>55,2</w:t>
      </w:r>
      <w:r>
        <w:t xml:space="preserve"> тысяч рублей  согласно приложени</w:t>
      </w:r>
      <w:r w:rsidR="009565B7">
        <w:t>ю</w:t>
      </w:r>
      <w:r w:rsidR="006B033E">
        <w:t xml:space="preserve"> 9</w:t>
      </w:r>
    </w:p>
    <w:p w:rsidR="009F122F" w:rsidRDefault="000C33C6" w:rsidP="00E52ADD">
      <w:pPr>
        <w:numPr>
          <w:ilvl w:val="0"/>
          <w:numId w:val="11"/>
        </w:numPr>
        <w:jc w:val="both"/>
      </w:pPr>
      <w:r>
        <w:t xml:space="preserve">Предусмотреть в бюджете муниципального образования </w:t>
      </w:r>
      <w:r w:rsidR="002C7B73">
        <w:t xml:space="preserve">Лопухинское сельское поселение на 2016 год </w:t>
      </w:r>
      <w:r>
        <w:t>субвенции из областного бюджета на</w:t>
      </w:r>
      <w:r w:rsidR="009F122F">
        <w:t>:</w:t>
      </w:r>
    </w:p>
    <w:p w:rsidR="000C33C6" w:rsidRDefault="009F122F" w:rsidP="009F122F">
      <w:pPr>
        <w:ind w:left="360"/>
        <w:jc w:val="both"/>
      </w:pPr>
      <w:r>
        <w:t xml:space="preserve"> -</w:t>
      </w:r>
      <w:r w:rsidR="002C7B73">
        <w:t xml:space="preserve"> </w:t>
      </w:r>
      <w:r w:rsidR="000C33C6">
        <w:t xml:space="preserve">осуществление полномочий по первичному воинскому учету на территориях, где отсутствуют военные комиссариаты в сумме </w:t>
      </w:r>
      <w:r w:rsidR="004054DB">
        <w:t>223,2</w:t>
      </w:r>
      <w:r w:rsidR="00ED7A29">
        <w:t xml:space="preserve"> </w:t>
      </w:r>
      <w:r w:rsidR="000C33C6">
        <w:t>тыс.</w:t>
      </w:r>
      <w:r w:rsidR="002C7B73">
        <w:t xml:space="preserve"> </w:t>
      </w:r>
      <w:r w:rsidR="000C33C6">
        <w:t>рублей</w:t>
      </w:r>
    </w:p>
    <w:p w:rsidR="009F122F" w:rsidRDefault="009F122F" w:rsidP="009F122F">
      <w:pPr>
        <w:ind w:left="360"/>
        <w:jc w:val="both"/>
      </w:pPr>
      <w:r>
        <w:t xml:space="preserve"> -</w:t>
      </w:r>
      <w:r w:rsidR="002C7B73">
        <w:t xml:space="preserve"> </w:t>
      </w:r>
      <w:r>
        <w:t>осуществление отдельных полномочий в Ленинградской области, в сфере административных правоотношений</w:t>
      </w:r>
      <w:r w:rsidR="00CC5161">
        <w:t xml:space="preserve"> в сумме 1,0</w:t>
      </w:r>
      <w:r w:rsidR="00ED7A29">
        <w:t xml:space="preserve"> </w:t>
      </w:r>
      <w:r w:rsidR="00CC5161">
        <w:t>тыс.</w:t>
      </w:r>
      <w:r w:rsidR="006F75D3">
        <w:t xml:space="preserve"> </w:t>
      </w:r>
      <w:r w:rsidR="00CC5161">
        <w:t>рублей</w:t>
      </w:r>
    </w:p>
    <w:p w:rsidR="009F122F" w:rsidRDefault="009F122F" w:rsidP="009F122F">
      <w:pPr>
        <w:jc w:val="both"/>
      </w:pPr>
    </w:p>
    <w:p w:rsidR="00522401" w:rsidRDefault="00522401" w:rsidP="003F2C0F">
      <w:pPr>
        <w:jc w:val="both"/>
        <w:rPr>
          <w:b/>
        </w:rPr>
      </w:pPr>
    </w:p>
    <w:p w:rsidR="003F2C0F" w:rsidRDefault="003F2C0F" w:rsidP="003F2C0F">
      <w:pPr>
        <w:jc w:val="both"/>
        <w:rPr>
          <w:b/>
        </w:rPr>
      </w:pPr>
      <w:r w:rsidRPr="003F2C0F">
        <w:rPr>
          <w:b/>
        </w:rPr>
        <w:t>Статья 7.</w:t>
      </w:r>
      <w:r>
        <w:t xml:space="preserve"> </w:t>
      </w:r>
      <w:r w:rsidRPr="003F2C0F">
        <w:rPr>
          <w:b/>
        </w:rPr>
        <w:t>Нормативы распределения доходов, поступающих в бюджет муниципального образования Лопухинское сельское поселение  на 201</w:t>
      </w:r>
      <w:r w:rsidR="004054DB">
        <w:rPr>
          <w:b/>
        </w:rPr>
        <w:t>6</w:t>
      </w:r>
      <w:r w:rsidR="00E27C8B">
        <w:rPr>
          <w:b/>
        </w:rPr>
        <w:t xml:space="preserve"> год</w:t>
      </w:r>
      <w:r w:rsidRPr="003F2C0F">
        <w:rPr>
          <w:b/>
        </w:rPr>
        <w:t xml:space="preserve">. </w:t>
      </w:r>
    </w:p>
    <w:p w:rsidR="003F2C0F" w:rsidRDefault="003F2C0F" w:rsidP="003F2C0F">
      <w:pPr>
        <w:jc w:val="both"/>
        <w:rPr>
          <w:b/>
        </w:rPr>
      </w:pPr>
    </w:p>
    <w:p w:rsidR="003F2C0F" w:rsidRDefault="00630B81" w:rsidP="00B424D2">
      <w:pPr>
        <w:numPr>
          <w:ilvl w:val="0"/>
          <w:numId w:val="12"/>
        </w:numPr>
        <w:jc w:val="both"/>
      </w:pPr>
      <w:r>
        <w:t>Утвердить нормативы распределения доходов, поступающих в бюджет муниципального образования Лопухинское сельское поселение на 201</w:t>
      </w:r>
      <w:r w:rsidR="004054DB">
        <w:t>6</w:t>
      </w:r>
      <w:r>
        <w:t xml:space="preserve"> год согласно приложени</w:t>
      </w:r>
      <w:r w:rsidR="009565B7">
        <w:t>ю</w:t>
      </w:r>
      <w:r w:rsidR="006B033E">
        <w:t xml:space="preserve"> 10</w:t>
      </w:r>
    </w:p>
    <w:p w:rsidR="00B424D2" w:rsidRDefault="00B424D2" w:rsidP="00B424D2">
      <w:pPr>
        <w:jc w:val="both"/>
      </w:pPr>
    </w:p>
    <w:p w:rsidR="00B424D2" w:rsidRDefault="0031607D" w:rsidP="002C7B73">
      <w:pPr>
        <w:tabs>
          <w:tab w:val="left" w:pos="1080"/>
        </w:tabs>
        <w:rPr>
          <w:b/>
        </w:rPr>
      </w:pPr>
      <w:r>
        <w:rPr>
          <w:b/>
        </w:rPr>
        <w:t>Статья</w:t>
      </w:r>
      <w:r w:rsidR="002C7B73">
        <w:rPr>
          <w:b/>
        </w:rPr>
        <w:t xml:space="preserve"> </w:t>
      </w:r>
      <w:r>
        <w:rPr>
          <w:b/>
        </w:rPr>
        <w:t>8.</w:t>
      </w:r>
      <w:r w:rsidR="002C7B73">
        <w:rPr>
          <w:b/>
        </w:rPr>
        <w:t xml:space="preserve"> </w:t>
      </w:r>
      <w:r w:rsidR="00B424D2">
        <w:rPr>
          <w:b/>
        </w:rPr>
        <w:t>Перечень главных распорядителей средств местного бюджета муниципального образования Лопухинское сельское поселение на 201</w:t>
      </w:r>
      <w:r w:rsidR="004054DB">
        <w:rPr>
          <w:b/>
        </w:rPr>
        <w:t>6</w:t>
      </w:r>
      <w:r w:rsidR="00B424D2">
        <w:rPr>
          <w:b/>
        </w:rPr>
        <w:t>г.</w:t>
      </w:r>
    </w:p>
    <w:p w:rsidR="00B424D2" w:rsidRDefault="00B424D2" w:rsidP="00B424D2">
      <w:pPr>
        <w:jc w:val="both"/>
        <w:rPr>
          <w:b/>
        </w:rPr>
      </w:pPr>
    </w:p>
    <w:p w:rsidR="00B424D2" w:rsidRDefault="00B424D2" w:rsidP="00B424D2">
      <w:pPr>
        <w:numPr>
          <w:ilvl w:val="0"/>
          <w:numId w:val="13"/>
        </w:numPr>
        <w:jc w:val="both"/>
      </w:pPr>
      <w:r>
        <w:t>Утвердить перечень главных распорядителей средств местного бюджета муниципального образования Лопухинское сельское поселение на 201</w:t>
      </w:r>
      <w:r w:rsidR="004054DB">
        <w:t>6</w:t>
      </w:r>
      <w:r>
        <w:t xml:space="preserve"> год согласно приложению 1</w:t>
      </w:r>
      <w:r w:rsidR="006B033E">
        <w:t>1</w:t>
      </w:r>
      <w:r>
        <w:t>.</w:t>
      </w:r>
    </w:p>
    <w:p w:rsidR="00CC39BA" w:rsidRDefault="00CC39BA" w:rsidP="00B424D2">
      <w:pPr>
        <w:jc w:val="both"/>
        <w:rPr>
          <w:b/>
        </w:rPr>
      </w:pPr>
    </w:p>
    <w:p w:rsidR="00B424D2" w:rsidRDefault="00B424D2" w:rsidP="002C7B73">
      <w:pPr>
        <w:rPr>
          <w:b/>
        </w:rPr>
      </w:pPr>
      <w:r w:rsidRPr="004D707E">
        <w:rPr>
          <w:b/>
        </w:rPr>
        <w:t>Статья</w:t>
      </w:r>
      <w:r w:rsidR="002C7B73">
        <w:rPr>
          <w:b/>
        </w:rPr>
        <w:t xml:space="preserve"> </w:t>
      </w:r>
      <w:r w:rsidRPr="004D707E">
        <w:rPr>
          <w:b/>
        </w:rPr>
        <w:t>9.</w:t>
      </w:r>
      <w:r>
        <w:rPr>
          <w:b/>
        </w:rPr>
        <w:t xml:space="preserve"> Программа муниципальных заимствований муниципального образования Лопухинское сельское поселение</w:t>
      </w:r>
    </w:p>
    <w:p w:rsidR="00B424D2" w:rsidRDefault="00B424D2" w:rsidP="00B424D2">
      <w:pPr>
        <w:jc w:val="both"/>
        <w:rPr>
          <w:b/>
        </w:rPr>
      </w:pPr>
    </w:p>
    <w:p w:rsidR="00B424D2" w:rsidRPr="004D707E" w:rsidRDefault="00B424D2" w:rsidP="00B424D2">
      <w:pPr>
        <w:jc w:val="both"/>
        <w:rPr>
          <w:b/>
        </w:rPr>
      </w:pPr>
      <w:r>
        <w:rPr>
          <w:b/>
        </w:rPr>
        <w:tab/>
      </w:r>
      <w:r w:rsidRPr="004D707E">
        <w:t>1. Утвердить программу муниципальных заимствований муниципального образования Лопухинское сельское поселение согласно приложения 1</w:t>
      </w:r>
      <w:r w:rsidR="006B033E">
        <w:t>2</w:t>
      </w:r>
      <w:r>
        <w:t>.</w:t>
      </w:r>
    </w:p>
    <w:p w:rsidR="00B424D2" w:rsidRPr="00386B82" w:rsidRDefault="00B424D2" w:rsidP="00B424D2">
      <w:pPr>
        <w:pStyle w:val="a4"/>
        <w:rPr>
          <w:b/>
          <w:bCs/>
          <w:color w:val="000000"/>
        </w:rPr>
      </w:pPr>
      <w:r>
        <w:rPr>
          <w:b/>
          <w:bCs/>
          <w:color w:val="000000"/>
        </w:rPr>
        <w:t>Статья 10</w:t>
      </w:r>
      <w:r w:rsidRPr="00386B82">
        <w:rPr>
          <w:b/>
          <w:bCs/>
          <w:color w:val="000000"/>
        </w:rPr>
        <w:t>. Муниципальный  внутренний долг</w:t>
      </w:r>
      <w:r w:rsidRPr="00386B82">
        <w:rPr>
          <w:rStyle w:val="apple-converted-space"/>
          <w:b/>
          <w:bCs/>
          <w:color w:val="000000"/>
        </w:rPr>
        <w:t> </w:t>
      </w:r>
      <w:r w:rsidRPr="00386B82">
        <w:rPr>
          <w:b/>
          <w:bCs/>
          <w:color w:val="000000"/>
        </w:rPr>
        <w:t>бюджета  муниципального образования</w:t>
      </w:r>
      <w:r w:rsidRPr="00386B82">
        <w:rPr>
          <w:rStyle w:val="apple-converted-space"/>
          <w:b/>
          <w:bCs/>
          <w:color w:val="000000"/>
        </w:rPr>
        <w:t> </w:t>
      </w:r>
      <w:r>
        <w:rPr>
          <w:b/>
        </w:rPr>
        <w:t>Лопухинское сельское поселение.</w:t>
      </w:r>
    </w:p>
    <w:p w:rsidR="0031607D" w:rsidRDefault="00B424D2" w:rsidP="0031607D">
      <w:pPr>
        <w:pStyle w:val="a4"/>
        <w:numPr>
          <w:ilvl w:val="0"/>
          <w:numId w:val="15"/>
        </w:numPr>
      </w:pPr>
      <w:r w:rsidRPr="00386B82">
        <w:t xml:space="preserve">Установить верхний предел муниципального долга муниципального образования </w:t>
      </w:r>
      <w:r w:rsidR="0031607D">
        <w:t xml:space="preserve">Лопухинское сельское поселение  </w:t>
      </w:r>
      <w:r w:rsidR="0031607D" w:rsidRPr="00386B82">
        <w:t>в</w:t>
      </w:r>
      <w:r w:rsidR="0031607D">
        <w:t xml:space="preserve"> течение  2016 года  в сумме  </w:t>
      </w:r>
      <w:r w:rsidR="0031607D" w:rsidRPr="00386B82">
        <w:t>0,0 тысяч рублей</w:t>
      </w:r>
      <w:r w:rsidR="0031607D">
        <w:t>.</w:t>
      </w:r>
    </w:p>
    <w:p w:rsidR="00B8270A" w:rsidRPr="00B8270A" w:rsidRDefault="00B8270A" w:rsidP="0031607D">
      <w:pPr>
        <w:pStyle w:val="a4"/>
        <w:numPr>
          <w:ilvl w:val="0"/>
          <w:numId w:val="15"/>
        </w:numPr>
      </w:pPr>
      <w:r w:rsidRPr="00B8270A">
        <w:rPr>
          <w:bCs/>
          <w:iCs/>
        </w:rPr>
        <w:t>Установить предельный объем  расходов на обслуживание муниципального долга муниципального образования Л</w:t>
      </w:r>
      <w:r>
        <w:rPr>
          <w:bCs/>
          <w:iCs/>
        </w:rPr>
        <w:t>опухин</w:t>
      </w:r>
      <w:r w:rsidRPr="00B8270A">
        <w:rPr>
          <w:bCs/>
          <w:iCs/>
        </w:rPr>
        <w:t>ское сельское поселение  на 2016 год  в размере 0,0 тысяч рублей</w:t>
      </w:r>
    </w:p>
    <w:p w:rsidR="006B033E" w:rsidRPr="00386B82" w:rsidRDefault="006B033E" w:rsidP="006B033E">
      <w:pPr>
        <w:pStyle w:val="a4"/>
        <w:rPr>
          <w:b/>
          <w:bCs/>
          <w:color w:val="000000"/>
        </w:rPr>
      </w:pPr>
      <w:r w:rsidRPr="00386B82">
        <w:rPr>
          <w:b/>
          <w:bCs/>
          <w:color w:val="000000"/>
        </w:rPr>
        <w:t xml:space="preserve"> </w:t>
      </w:r>
      <w:r w:rsidR="0031607D">
        <w:rPr>
          <w:b/>
          <w:bCs/>
          <w:color w:val="000000"/>
        </w:rPr>
        <w:t>Статья 11</w:t>
      </w:r>
      <w:r w:rsidR="0031607D" w:rsidRPr="00386B82">
        <w:rPr>
          <w:b/>
          <w:bCs/>
          <w:color w:val="000000"/>
        </w:rPr>
        <w:t xml:space="preserve">. </w:t>
      </w:r>
      <w:r w:rsidR="0031607D">
        <w:rPr>
          <w:b/>
          <w:bCs/>
          <w:color w:val="000000"/>
        </w:rPr>
        <w:t>Вступление в силу настоящего решения Совета депутатов</w:t>
      </w:r>
      <w:r w:rsidRPr="00386B82">
        <w:rPr>
          <w:b/>
          <w:bCs/>
          <w:color w:val="000000"/>
        </w:rPr>
        <w:t xml:space="preserve"> муниципального образования</w:t>
      </w:r>
      <w:r w:rsidRPr="00386B82">
        <w:rPr>
          <w:rStyle w:val="apple-converted-space"/>
          <w:b/>
          <w:bCs/>
          <w:color w:val="000000"/>
        </w:rPr>
        <w:t> </w:t>
      </w:r>
      <w:r>
        <w:rPr>
          <w:b/>
        </w:rPr>
        <w:t>Лопухинское сельское поселение.</w:t>
      </w:r>
    </w:p>
    <w:p w:rsidR="00545048" w:rsidRPr="002D4A34" w:rsidRDefault="00B43930" w:rsidP="00B67E6B">
      <w:pPr>
        <w:jc w:val="both"/>
      </w:pPr>
      <w:r>
        <w:t xml:space="preserve">    </w:t>
      </w:r>
      <w:r w:rsidR="00ED2CAB">
        <w:t xml:space="preserve"> </w:t>
      </w:r>
      <w:r w:rsidR="00C86626">
        <w:t xml:space="preserve">    </w:t>
      </w:r>
      <w:r w:rsidR="00ED2CAB">
        <w:t xml:space="preserve"> </w:t>
      </w:r>
      <w:r w:rsidR="00C86626">
        <w:t>Наст</w:t>
      </w:r>
      <w:r w:rsidR="0066164A">
        <w:t>оящее Р</w:t>
      </w:r>
      <w:r w:rsidR="009A6A1E">
        <w:t xml:space="preserve">ешение вступает в силу </w:t>
      </w:r>
      <w:r w:rsidR="0066164A">
        <w:t xml:space="preserve">с </w:t>
      </w:r>
      <w:r w:rsidR="006B033E">
        <w:t>01 января 2016 года</w:t>
      </w:r>
      <w:r w:rsidR="002D4A34">
        <w:t xml:space="preserve"> и</w:t>
      </w:r>
      <w:r w:rsidR="002D4A34">
        <w:rPr>
          <w:sz w:val="28"/>
          <w:szCs w:val="28"/>
        </w:rPr>
        <w:t xml:space="preserve"> </w:t>
      </w:r>
      <w:r w:rsidR="002D4A34" w:rsidRPr="002D4A34">
        <w:t>подлежит официальному опубликованию</w:t>
      </w:r>
      <w:r w:rsidR="002D4A34">
        <w:t xml:space="preserve"> </w:t>
      </w:r>
      <w:r w:rsidR="002D4A34" w:rsidRPr="002D4A34">
        <w:t xml:space="preserve">(обнародованию). </w:t>
      </w:r>
    </w:p>
    <w:p w:rsidR="004628E7" w:rsidRDefault="004628E7" w:rsidP="007D1494"/>
    <w:p w:rsidR="0041406B" w:rsidRDefault="0041406B" w:rsidP="0029446E"/>
    <w:p w:rsidR="00A448E4" w:rsidRPr="00A448E4" w:rsidRDefault="00A448E4" w:rsidP="00A448E4">
      <w:r w:rsidRPr="00A448E4">
        <w:t>Заместитель председателя</w:t>
      </w:r>
    </w:p>
    <w:p w:rsidR="00A448E4" w:rsidRPr="00A448E4" w:rsidRDefault="00A448E4" w:rsidP="00A448E4">
      <w:r w:rsidRPr="00A448E4">
        <w:t>Совета депутатов МО Лопухинское СП                                       З.И. Русанова</w:t>
      </w:r>
    </w:p>
    <w:p w:rsidR="00A448E4" w:rsidRPr="000706EF" w:rsidRDefault="00A448E4" w:rsidP="00A448E4"/>
    <w:sectPr w:rsidR="00A448E4" w:rsidRPr="000706EF" w:rsidSect="00522401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540"/>
    <w:multiLevelType w:val="multilevel"/>
    <w:tmpl w:val="BEE25EBA"/>
    <w:lvl w:ilvl="0">
      <w:start w:val="1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">
    <w:nsid w:val="11FE75D2"/>
    <w:multiLevelType w:val="hybridMultilevel"/>
    <w:tmpl w:val="048231BE"/>
    <w:lvl w:ilvl="0" w:tplc="B704920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11110D7"/>
    <w:multiLevelType w:val="multilevel"/>
    <w:tmpl w:val="564C21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3">
    <w:nsid w:val="32872273"/>
    <w:multiLevelType w:val="multilevel"/>
    <w:tmpl w:val="2084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D7A3C"/>
    <w:multiLevelType w:val="hybridMultilevel"/>
    <w:tmpl w:val="83CCA950"/>
    <w:lvl w:ilvl="0" w:tplc="C55E3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931A1"/>
    <w:multiLevelType w:val="hybridMultilevel"/>
    <w:tmpl w:val="AF5AA3F0"/>
    <w:lvl w:ilvl="0" w:tplc="5C442F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012352C"/>
    <w:multiLevelType w:val="hybridMultilevel"/>
    <w:tmpl w:val="2C3C6CE4"/>
    <w:lvl w:ilvl="0" w:tplc="0AB04CB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495A582C"/>
    <w:multiLevelType w:val="hybridMultilevel"/>
    <w:tmpl w:val="E9AE5A02"/>
    <w:lvl w:ilvl="0" w:tplc="A5A09A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2443637"/>
    <w:multiLevelType w:val="hybridMultilevel"/>
    <w:tmpl w:val="0D362054"/>
    <w:lvl w:ilvl="0" w:tplc="1CCAD5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046921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D0B493C"/>
    <w:multiLevelType w:val="hybridMultilevel"/>
    <w:tmpl w:val="25825340"/>
    <w:lvl w:ilvl="0" w:tplc="95B6099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622A359F"/>
    <w:multiLevelType w:val="hybridMultilevel"/>
    <w:tmpl w:val="90EC1F70"/>
    <w:lvl w:ilvl="0" w:tplc="8D8E263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694E3023"/>
    <w:multiLevelType w:val="hybridMultilevel"/>
    <w:tmpl w:val="48321FB4"/>
    <w:lvl w:ilvl="0" w:tplc="B9CC4228">
      <w:start w:val="1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9983EB2"/>
    <w:multiLevelType w:val="hybridMultilevel"/>
    <w:tmpl w:val="7AD6BFC6"/>
    <w:lvl w:ilvl="0" w:tplc="DD628C86">
      <w:start w:val="1"/>
      <w:numFmt w:val="decimal"/>
      <w:lvlText w:val="%1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6DD961D5"/>
    <w:multiLevelType w:val="hybridMultilevel"/>
    <w:tmpl w:val="A0AA2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13488A"/>
    <w:multiLevelType w:val="hybridMultilevel"/>
    <w:tmpl w:val="449A4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90C96"/>
    <w:multiLevelType w:val="hybridMultilevel"/>
    <w:tmpl w:val="34840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3D2A8D"/>
    <w:multiLevelType w:val="multilevel"/>
    <w:tmpl w:val="BEE25EBA"/>
    <w:lvl w:ilvl="0">
      <w:start w:val="1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14"/>
  </w:num>
  <w:num w:numId="12">
    <w:abstractNumId w:val="11"/>
  </w:num>
  <w:num w:numId="13">
    <w:abstractNumId w:val="13"/>
  </w:num>
  <w:num w:numId="14">
    <w:abstractNumId w:val="12"/>
  </w:num>
  <w:num w:numId="15">
    <w:abstractNumId w:val="9"/>
  </w:num>
  <w:num w:numId="16">
    <w:abstractNumId w:val="1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0706EF"/>
    <w:rsid w:val="000032AD"/>
    <w:rsid w:val="00005ED2"/>
    <w:rsid w:val="000120F5"/>
    <w:rsid w:val="00055095"/>
    <w:rsid w:val="0005537A"/>
    <w:rsid w:val="00064AE1"/>
    <w:rsid w:val="000706EF"/>
    <w:rsid w:val="00073231"/>
    <w:rsid w:val="00090FFC"/>
    <w:rsid w:val="000C33C6"/>
    <w:rsid w:val="000C603A"/>
    <w:rsid w:val="000D3EC7"/>
    <w:rsid w:val="000E1930"/>
    <w:rsid w:val="000E1D35"/>
    <w:rsid w:val="00100A42"/>
    <w:rsid w:val="0011355D"/>
    <w:rsid w:val="001224DA"/>
    <w:rsid w:val="001408AF"/>
    <w:rsid w:val="00141DCD"/>
    <w:rsid w:val="00166367"/>
    <w:rsid w:val="00170BE5"/>
    <w:rsid w:val="0018358C"/>
    <w:rsid w:val="001B11B3"/>
    <w:rsid w:val="001C0463"/>
    <w:rsid w:val="001C63CD"/>
    <w:rsid w:val="001D34B2"/>
    <w:rsid w:val="00215A3F"/>
    <w:rsid w:val="002207C6"/>
    <w:rsid w:val="00223442"/>
    <w:rsid w:val="002612C6"/>
    <w:rsid w:val="00273450"/>
    <w:rsid w:val="002778AE"/>
    <w:rsid w:val="0029446E"/>
    <w:rsid w:val="002A2C10"/>
    <w:rsid w:val="002A4B96"/>
    <w:rsid w:val="002A623F"/>
    <w:rsid w:val="002B1302"/>
    <w:rsid w:val="002B29A7"/>
    <w:rsid w:val="002C7B73"/>
    <w:rsid w:val="002D4A34"/>
    <w:rsid w:val="002E6B35"/>
    <w:rsid w:val="002F47B9"/>
    <w:rsid w:val="0031021A"/>
    <w:rsid w:val="0031607D"/>
    <w:rsid w:val="00330B48"/>
    <w:rsid w:val="00332C22"/>
    <w:rsid w:val="00346CD6"/>
    <w:rsid w:val="0035391C"/>
    <w:rsid w:val="003A08B7"/>
    <w:rsid w:val="003C14A6"/>
    <w:rsid w:val="003C3881"/>
    <w:rsid w:val="003D2B2E"/>
    <w:rsid w:val="003D3212"/>
    <w:rsid w:val="003F2C0F"/>
    <w:rsid w:val="003F4F9E"/>
    <w:rsid w:val="004054DB"/>
    <w:rsid w:val="0041406B"/>
    <w:rsid w:val="00442F45"/>
    <w:rsid w:val="004547C0"/>
    <w:rsid w:val="004628E7"/>
    <w:rsid w:val="004713B3"/>
    <w:rsid w:val="00484C4A"/>
    <w:rsid w:val="00497867"/>
    <w:rsid w:val="004A127A"/>
    <w:rsid w:val="004A4743"/>
    <w:rsid w:val="004B114F"/>
    <w:rsid w:val="004B5AE8"/>
    <w:rsid w:val="004B7B60"/>
    <w:rsid w:val="004E625E"/>
    <w:rsid w:val="00504A19"/>
    <w:rsid w:val="00513B1A"/>
    <w:rsid w:val="00515589"/>
    <w:rsid w:val="00522401"/>
    <w:rsid w:val="00545048"/>
    <w:rsid w:val="00550A29"/>
    <w:rsid w:val="0055319C"/>
    <w:rsid w:val="005538D3"/>
    <w:rsid w:val="00553BBB"/>
    <w:rsid w:val="005673D5"/>
    <w:rsid w:val="00572A7F"/>
    <w:rsid w:val="005B4B02"/>
    <w:rsid w:val="00630B81"/>
    <w:rsid w:val="00661598"/>
    <w:rsid w:val="0066164A"/>
    <w:rsid w:val="00665981"/>
    <w:rsid w:val="006854FF"/>
    <w:rsid w:val="00690F49"/>
    <w:rsid w:val="006921C5"/>
    <w:rsid w:val="006A2B33"/>
    <w:rsid w:val="006B033E"/>
    <w:rsid w:val="006B1850"/>
    <w:rsid w:val="006B784A"/>
    <w:rsid w:val="006C5AB6"/>
    <w:rsid w:val="006E71D2"/>
    <w:rsid w:val="006F4B81"/>
    <w:rsid w:val="006F759F"/>
    <w:rsid w:val="006F75D3"/>
    <w:rsid w:val="0070794B"/>
    <w:rsid w:val="0072002B"/>
    <w:rsid w:val="00754CBE"/>
    <w:rsid w:val="00775FF7"/>
    <w:rsid w:val="00795F5F"/>
    <w:rsid w:val="007A7895"/>
    <w:rsid w:val="007A7BDA"/>
    <w:rsid w:val="007A7DF4"/>
    <w:rsid w:val="007B0943"/>
    <w:rsid w:val="007C39BE"/>
    <w:rsid w:val="007D1494"/>
    <w:rsid w:val="007D5AF6"/>
    <w:rsid w:val="007E193E"/>
    <w:rsid w:val="0080302C"/>
    <w:rsid w:val="008041EA"/>
    <w:rsid w:val="00833F4A"/>
    <w:rsid w:val="00842429"/>
    <w:rsid w:val="008649BA"/>
    <w:rsid w:val="008B6AEE"/>
    <w:rsid w:val="008D026E"/>
    <w:rsid w:val="008D703F"/>
    <w:rsid w:val="008F2485"/>
    <w:rsid w:val="00915A5F"/>
    <w:rsid w:val="00953D0D"/>
    <w:rsid w:val="009565B7"/>
    <w:rsid w:val="009573B6"/>
    <w:rsid w:val="009779D9"/>
    <w:rsid w:val="009843A4"/>
    <w:rsid w:val="009848BB"/>
    <w:rsid w:val="00997F40"/>
    <w:rsid w:val="009A6770"/>
    <w:rsid w:val="009A6A1E"/>
    <w:rsid w:val="009B5006"/>
    <w:rsid w:val="009C0A0C"/>
    <w:rsid w:val="009C191A"/>
    <w:rsid w:val="009F122F"/>
    <w:rsid w:val="009F2FBF"/>
    <w:rsid w:val="00A05557"/>
    <w:rsid w:val="00A11E32"/>
    <w:rsid w:val="00A203EC"/>
    <w:rsid w:val="00A21FD1"/>
    <w:rsid w:val="00A33912"/>
    <w:rsid w:val="00A37495"/>
    <w:rsid w:val="00A448E4"/>
    <w:rsid w:val="00A50F53"/>
    <w:rsid w:val="00A65D3A"/>
    <w:rsid w:val="00A76525"/>
    <w:rsid w:val="00A81E34"/>
    <w:rsid w:val="00A823C0"/>
    <w:rsid w:val="00AA4C47"/>
    <w:rsid w:val="00AB11C3"/>
    <w:rsid w:val="00AF0D25"/>
    <w:rsid w:val="00B104CC"/>
    <w:rsid w:val="00B11745"/>
    <w:rsid w:val="00B1600C"/>
    <w:rsid w:val="00B341AE"/>
    <w:rsid w:val="00B424D2"/>
    <w:rsid w:val="00B43930"/>
    <w:rsid w:val="00B51C99"/>
    <w:rsid w:val="00B543B3"/>
    <w:rsid w:val="00B55C1D"/>
    <w:rsid w:val="00B67E6B"/>
    <w:rsid w:val="00B67EF1"/>
    <w:rsid w:val="00B760E6"/>
    <w:rsid w:val="00B8270A"/>
    <w:rsid w:val="00BA0976"/>
    <w:rsid w:val="00BB2B4B"/>
    <w:rsid w:val="00BD7411"/>
    <w:rsid w:val="00C13FF0"/>
    <w:rsid w:val="00C16B32"/>
    <w:rsid w:val="00C309C8"/>
    <w:rsid w:val="00C62CEF"/>
    <w:rsid w:val="00C83C2A"/>
    <w:rsid w:val="00C84F7A"/>
    <w:rsid w:val="00C86626"/>
    <w:rsid w:val="00CA62B9"/>
    <w:rsid w:val="00CC39BA"/>
    <w:rsid w:val="00CC4CA5"/>
    <w:rsid w:val="00CC5161"/>
    <w:rsid w:val="00CD1793"/>
    <w:rsid w:val="00CE5758"/>
    <w:rsid w:val="00CF14C4"/>
    <w:rsid w:val="00D129E2"/>
    <w:rsid w:val="00D3406C"/>
    <w:rsid w:val="00D45F0F"/>
    <w:rsid w:val="00D46815"/>
    <w:rsid w:val="00D6756D"/>
    <w:rsid w:val="00D67932"/>
    <w:rsid w:val="00DB7A8B"/>
    <w:rsid w:val="00DD343D"/>
    <w:rsid w:val="00DE4934"/>
    <w:rsid w:val="00DF0902"/>
    <w:rsid w:val="00E05C3F"/>
    <w:rsid w:val="00E23280"/>
    <w:rsid w:val="00E27C8B"/>
    <w:rsid w:val="00E36308"/>
    <w:rsid w:val="00E52A92"/>
    <w:rsid w:val="00E52ADD"/>
    <w:rsid w:val="00E549D1"/>
    <w:rsid w:val="00E71EB6"/>
    <w:rsid w:val="00E92A59"/>
    <w:rsid w:val="00EA3417"/>
    <w:rsid w:val="00ED285F"/>
    <w:rsid w:val="00ED2CAB"/>
    <w:rsid w:val="00ED6E7A"/>
    <w:rsid w:val="00ED7A29"/>
    <w:rsid w:val="00ED7C9A"/>
    <w:rsid w:val="00EE7F28"/>
    <w:rsid w:val="00EF3105"/>
    <w:rsid w:val="00F039E2"/>
    <w:rsid w:val="00F05430"/>
    <w:rsid w:val="00F13809"/>
    <w:rsid w:val="00F43D45"/>
    <w:rsid w:val="00F711A6"/>
    <w:rsid w:val="00FA2314"/>
    <w:rsid w:val="00FA5DE3"/>
    <w:rsid w:val="00FB52EE"/>
    <w:rsid w:val="00FF6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BB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E4934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424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42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Даша</cp:lastModifiedBy>
  <cp:revision>2</cp:revision>
  <cp:lastPrinted>2015-12-03T11:51:00Z</cp:lastPrinted>
  <dcterms:created xsi:type="dcterms:W3CDTF">2015-12-07T14:02:00Z</dcterms:created>
  <dcterms:modified xsi:type="dcterms:W3CDTF">2015-12-07T14:02:00Z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2008473727</vt:i4>
  </property>
  <property fmtid="{D5CDD505-2E9C-101B-9397-08002B2CF9AE}" pid="3" name="_EmailSubject">
    <vt:lpwstr>прил 6,7 и реш 23 испралены</vt:lpwstr>
  </property>
  <property fmtid="{D5CDD505-2E9C-101B-9397-08002B2CF9AE}" pid="4" name="_AuthorEmail">
    <vt:lpwstr>agostil@mail.ru</vt:lpwstr>
  </property>
  <property fmtid="{D5CDD505-2E9C-101B-9397-08002B2CF9AE}" pid="5" name="_AuthorEmailDisplayName">
    <vt:lpwstr>Рогачева А. Е.</vt:lpwstr>
  </property>
  <property fmtid="{D5CDD505-2E9C-101B-9397-08002B2CF9AE}" pid="6" name="_ReviewingToolsShownOnce">
    <vt:lpwstr/>
  </property>
</Properties>
</file>