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-177165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 xml:space="preserve">ГОСУДАРСТВЕННОЕ УЧРЕЖДЕНИЕ - Управление Пенсионного фонда </w:t>
      </w:r>
      <w:proofErr w:type="gramStart"/>
      <w:r w:rsidRPr="00174304">
        <w:rPr>
          <w:i/>
          <w:caps/>
          <w:shadow/>
        </w:rPr>
        <w:t>Российской</w:t>
      </w:r>
      <w:proofErr w:type="gramEnd"/>
      <w:r w:rsidRPr="00174304">
        <w:rPr>
          <w:i/>
          <w:caps/>
          <w:shadow/>
        </w:rPr>
        <w:t xml:space="preserve"> </w:t>
      </w: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>
        <w:rPr>
          <w:i/>
          <w:caps/>
          <w:shadow/>
        </w:rPr>
        <w:t>Ф</w:t>
      </w:r>
      <w:r w:rsidRPr="00174304">
        <w:rPr>
          <w:i/>
          <w:caps/>
          <w:shadow/>
        </w:rPr>
        <w:t>едерации в ЛОМОНОСОВСКОМ РАЙОНЕ</w:t>
      </w: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>Ленинградской области (МЕЖРАЙОННОЕ)</w:t>
      </w:r>
    </w:p>
    <w:p w:rsidR="00114975" w:rsidRDefault="00114975" w:rsidP="0011497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5B1423" w:rsidRDefault="005B1423" w:rsidP="005B1423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645DFD" w:rsidRDefault="00645DFD" w:rsidP="00645DFD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5F3B57" w:rsidRDefault="005F3B57" w:rsidP="005F3B5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Близится срок окончания подачи заявлений на выплаты семьям с детьми до 16 лет </w:t>
      </w:r>
    </w:p>
    <w:p w:rsidR="005F3B57" w:rsidRDefault="005F3B57" w:rsidP="005F3B5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Содержание новости</w:t>
      </w:r>
    </w:p>
    <w:p w:rsidR="005F3B57" w:rsidRDefault="005F3B57" w:rsidP="005F3B5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Близится срок окончания подачи заявлений на выплаты семьям с детьми до 16 лет. Подать заявление на выплату можно в срок по 30 сентября 2020 года включительно.</w:t>
      </w:r>
    </w:p>
    <w:p w:rsidR="005F3B57" w:rsidRDefault="005F3B57" w:rsidP="005F3B5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Чтобы получить средства, достаточно подать заявление в личном кабинете на портале Государственных услуг </w:t>
      </w:r>
      <w:hyperlink r:id="rId6" w:history="1">
        <w:r>
          <w:rPr>
            <w:rFonts w:ascii="Tms Rmn" w:hAnsi="Tms Rmn" w:cs="Tms Rmn"/>
            <w:color w:val="0000FF"/>
            <w:sz w:val="24"/>
            <w:szCs w:val="24"/>
          </w:rPr>
          <w:t>www.gosuslugi.ru</w:t>
        </w:r>
      </w:hyperlink>
      <w:r>
        <w:rPr>
          <w:rFonts w:ascii="Tms Rmn" w:hAnsi="Tms Rmn" w:cs="Tms Rmn"/>
          <w:color w:val="000000"/>
          <w:sz w:val="24"/>
          <w:szCs w:val="24"/>
        </w:rPr>
        <w:t>. Никаких дополнительных документов представлять не нужно.</w:t>
      </w:r>
    </w:p>
    <w:p w:rsidR="005F3B57" w:rsidRDefault="005F3B57" w:rsidP="005F3B5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Подробно ознакомиться с вопросами, касающимися выплат семьям с детьми, можно по ссылке </w:t>
      </w:r>
      <w:hyperlink r:id="rId7" w:history="1">
        <w:r>
          <w:rPr>
            <w:rFonts w:ascii="Tms Rmn" w:hAnsi="Tms Rmn" w:cs="Tms Rmn"/>
            <w:color w:val="0000FF"/>
            <w:sz w:val="24"/>
            <w:szCs w:val="24"/>
          </w:rPr>
          <w:t>http://www.pfrf.ru/grazdanam/family_with_children/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114975" w:rsidRPr="00174304" w:rsidRDefault="00114975" w:rsidP="005F3B57">
      <w:pPr>
        <w:autoSpaceDE w:val="0"/>
        <w:autoSpaceDN w:val="0"/>
        <w:adjustRightInd w:val="0"/>
        <w:spacing w:after="0" w:line="240" w:lineRule="auto"/>
        <w:rPr>
          <w:i/>
          <w:caps/>
          <w:shadow/>
        </w:rPr>
      </w:pPr>
    </w:p>
    <w:sectPr w:rsidR="00114975" w:rsidRPr="00174304" w:rsidSect="00D2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547D52"/>
    <w:lvl w:ilvl="0">
      <w:numFmt w:val="bullet"/>
      <w:lvlText w:val="*"/>
      <w:lvlJc w:val="left"/>
    </w:lvl>
  </w:abstractNum>
  <w:abstractNum w:abstractNumId="1">
    <w:nsid w:val="334F2D4B"/>
    <w:multiLevelType w:val="multilevel"/>
    <w:tmpl w:val="89A0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D53C6D"/>
    <w:multiLevelType w:val="multilevel"/>
    <w:tmpl w:val="E40E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46D"/>
    <w:rsid w:val="00094998"/>
    <w:rsid w:val="000B5F13"/>
    <w:rsid w:val="00114975"/>
    <w:rsid w:val="001517E2"/>
    <w:rsid w:val="0017305D"/>
    <w:rsid w:val="001A1CD1"/>
    <w:rsid w:val="001E4D1F"/>
    <w:rsid w:val="00237CC1"/>
    <w:rsid w:val="00251C3E"/>
    <w:rsid w:val="00274513"/>
    <w:rsid w:val="00315550"/>
    <w:rsid w:val="003756A8"/>
    <w:rsid w:val="003F4254"/>
    <w:rsid w:val="00447BD9"/>
    <w:rsid w:val="00474BA6"/>
    <w:rsid w:val="004F74A2"/>
    <w:rsid w:val="00597D9A"/>
    <w:rsid w:val="005B1423"/>
    <w:rsid w:val="005F3B57"/>
    <w:rsid w:val="00621B66"/>
    <w:rsid w:val="00641BA9"/>
    <w:rsid w:val="00645DFD"/>
    <w:rsid w:val="00663815"/>
    <w:rsid w:val="00670224"/>
    <w:rsid w:val="00695710"/>
    <w:rsid w:val="00696C7C"/>
    <w:rsid w:val="007170B9"/>
    <w:rsid w:val="007F6D18"/>
    <w:rsid w:val="00876E3E"/>
    <w:rsid w:val="00890F04"/>
    <w:rsid w:val="00891CDC"/>
    <w:rsid w:val="009606C1"/>
    <w:rsid w:val="00A8546D"/>
    <w:rsid w:val="00A95C0B"/>
    <w:rsid w:val="00B26A66"/>
    <w:rsid w:val="00B6551B"/>
    <w:rsid w:val="00CC36FA"/>
    <w:rsid w:val="00D25D87"/>
    <w:rsid w:val="00D7021A"/>
    <w:rsid w:val="00D87688"/>
    <w:rsid w:val="00DF454F"/>
    <w:rsid w:val="00E6682F"/>
    <w:rsid w:val="00ED475A"/>
    <w:rsid w:val="00F06D89"/>
    <w:rsid w:val="00F654AD"/>
    <w:rsid w:val="00FB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87"/>
  </w:style>
  <w:style w:type="paragraph" w:styleId="1">
    <w:name w:val="heading 1"/>
    <w:basedOn w:val="a"/>
    <w:link w:val="10"/>
    <w:uiPriority w:val="9"/>
    <w:qFormat/>
    <w:rsid w:val="00A85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54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54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854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useruser">
    <w:name w:val="Standard (user) (user)"/>
    <w:rsid w:val="009606C1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7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1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77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488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86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5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44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51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1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5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25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3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1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46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6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617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7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01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398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213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73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4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856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9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76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2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72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2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1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f.ru/grazdanam/family_with_childr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057UlshinaEA</dc:creator>
  <cp:lastModifiedBy>057UlshinaEA</cp:lastModifiedBy>
  <cp:revision>2</cp:revision>
  <dcterms:created xsi:type="dcterms:W3CDTF">2020-09-10T07:19:00Z</dcterms:created>
  <dcterms:modified xsi:type="dcterms:W3CDTF">2020-09-10T07:19:00Z</dcterms:modified>
</cp:coreProperties>
</file>