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B" w:rsidRDefault="00D3204B" w:rsidP="00D3204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3204B" w:rsidRDefault="00D3204B" w:rsidP="00D320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ежеквартальному отчету</w:t>
      </w:r>
    </w:p>
    <w:p w:rsidR="00D3204B" w:rsidRDefault="00D3204B" w:rsidP="00D320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на «01» </w:t>
      </w:r>
      <w:r>
        <w:rPr>
          <w:rFonts w:ascii="Times New Roman" w:hAnsi="Times New Roman" w:cs="Times New Roman"/>
          <w:sz w:val="16"/>
          <w:szCs w:val="16"/>
        </w:rPr>
        <w:t>июл</w:t>
      </w:r>
      <w:r>
        <w:rPr>
          <w:rFonts w:ascii="Times New Roman" w:hAnsi="Times New Roman" w:cs="Times New Roman"/>
          <w:sz w:val="16"/>
          <w:szCs w:val="16"/>
        </w:rPr>
        <w:t>я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04B" w:rsidRDefault="00D3204B" w:rsidP="00D320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204B" w:rsidRDefault="00D3204B" w:rsidP="00D320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D3204B" w:rsidRDefault="00D3204B" w:rsidP="00D320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Лопухинского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Ленинградской области о ходе реализации плана</w:t>
      </w:r>
    </w:p>
    <w:p w:rsidR="00D3204B" w:rsidRDefault="00D3204B" w:rsidP="00D320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(«Дорожная карта») по достижению целевых показателей результативности использования субсидии</w:t>
      </w:r>
    </w:p>
    <w:p w:rsidR="00D3204B" w:rsidRDefault="00D3204B" w:rsidP="00D320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254"/>
        <w:gridCol w:w="3828"/>
        <w:gridCol w:w="2553"/>
        <w:gridCol w:w="2977"/>
        <w:gridCol w:w="2411"/>
      </w:tblGrid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ind w:right="619"/>
              <w:jc w:val="center"/>
              <w:rPr>
                <w:rFonts w:ascii="Times New Roman" w:eastAsia="BatangChe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Cs w:val="22"/>
                <w:lang w:eastAsia="en-US"/>
              </w:rPr>
              <w:t>Состояние исполнения</w:t>
            </w:r>
          </w:p>
        </w:tc>
      </w:tr>
      <w:tr w:rsidR="00D3204B" w:rsidTr="00D3204B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I. Реализация мероприятий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Приобретение энергосберегающих фонарей в д. Заостровье.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D3204B" w:rsidTr="00D3204B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энергосберегающих фонарей уличного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освещения.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Приобретение щебня для отсыпки дорог местного значения в д.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Муховицы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Приобретение щебня для отсыпки дорог местного значения в д. Новая Буря.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Приобретение щебня для отсыпки дорог местного значения в д.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Медуши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Приобретение энергосберегающих фонарей в д. Горки.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энергосберегающих фонарей уличного </w:t>
            </w:r>
            <w:proofErr w:type="gramStart"/>
            <w:r>
              <w:rPr>
                <w:rFonts w:ascii="Times New Roman" w:hAnsi="Times New Roman"/>
              </w:rPr>
              <w:t xml:space="preserve">освещения.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Приобретение энергосберегающих фонарей в д. </w:t>
            </w:r>
            <w:proofErr w:type="spellStart"/>
            <w:r>
              <w:rPr>
                <w:rFonts w:ascii="Times New Roman" w:hAnsi="Times New Roman"/>
                <w:b/>
              </w:rPr>
              <w:t>Медуши</w:t>
            </w:r>
            <w:proofErr w:type="spellEnd"/>
            <w:r>
              <w:rPr>
                <w:rFonts w:ascii="Times New Roman" w:hAnsi="Times New Roman"/>
                <w:b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b/>
              </w:rPr>
              <w:t>Муховицы</w:t>
            </w:r>
            <w:proofErr w:type="spellEnd"/>
            <w:r>
              <w:rPr>
                <w:rFonts w:ascii="Times New Roman" w:hAnsi="Times New Roman"/>
                <w:b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b/>
              </w:rPr>
              <w:t>Флоревицы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rPr>
                <w:rFonts w:ascii="Times New Roman" w:hAnsi="Times New Roman"/>
                <w:b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энергосберегающих фонарей уличного </w:t>
            </w:r>
            <w:proofErr w:type="gramStart"/>
            <w:r>
              <w:rPr>
                <w:rFonts w:ascii="Times New Roman" w:hAnsi="Times New Roman"/>
              </w:rPr>
              <w:t xml:space="preserve">освещения.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bookmarkStart w:id="0" w:name="_GoBack"/>
        <w:bookmarkEnd w:id="0"/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Приобретение щебня для отсыпки дорог местного значения в д. Никольское, д.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Савольщина</w:t>
            </w:r>
            <w:proofErr w:type="spellEnd"/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Извара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Приобретение щебня для отсыпки дорог местного значения в д. Верхние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Рудицы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Отсыпка участка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Приобретение щебня для отсыпки дорог местного значения в д. </w:t>
            </w:r>
            <w:proofErr w:type="spellStart"/>
            <w:r>
              <w:rPr>
                <w:rFonts w:ascii="Times New Roman" w:hAnsi="Times New Roman"/>
                <w:b/>
              </w:rPr>
              <w:t>Флоревицы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Приобретение щебня для отсыпки дорог местного значения в д. Воронино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01.07.2018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</w:t>
            </w:r>
          </w:p>
        </w:tc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Асфальтирование дорог местного значения общего пользования в д. </w:t>
            </w:r>
            <w:proofErr w:type="spellStart"/>
            <w:r>
              <w:rPr>
                <w:rFonts w:ascii="Times New Roman" w:hAnsi="Times New Roman"/>
                <w:b/>
              </w:rPr>
              <w:t>Глобицы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ул. Октябрьская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работ по асфальтирование дорог местного значения общего пользования в д. </w:t>
            </w:r>
            <w:proofErr w:type="spellStart"/>
            <w:r>
              <w:rPr>
                <w:rFonts w:ascii="Times New Roman" w:hAnsi="Times New Roman"/>
              </w:rPr>
              <w:t>Глобицы</w:t>
            </w:r>
            <w:proofErr w:type="spellEnd"/>
            <w:r>
              <w:rPr>
                <w:rFonts w:ascii="Times New Roman" w:hAnsi="Times New Roman"/>
              </w:rPr>
              <w:t xml:space="preserve"> по ул. Октябрьская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 w:rsidP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  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дорог местного значения общего пользования в д. </w:t>
            </w:r>
            <w:proofErr w:type="spellStart"/>
            <w:r>
              <w:rPr>
                <w:rFonts w:ascii="Times New Roman" w:hAnsi="Times New Roman" w:cs="Times New Roman"/>
              </w:rPr>
              <w:t>Глобицы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Октябрьская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 w:rsidP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исполнени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к исполнению</w:t>
            </w:r>
          </w:p>
        </w:tc>
      </w:tr>
      <w:tr w:rsidR="00D3204B" w:rsidTr="00D3204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204B" w:rsidRDefault="00D32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P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proofErr w:type="spellStart"/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Лопухинского</w:t>
            </w:r>
            <w:proofErr w:type="spellEnd"/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3204B" w:rsidTr="00D3204B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Приемка и оплата выполненных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Согласно муниципального контракта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proofErr w:type="spellStart"/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Лопухинского</w:t>
            </w:r>
            <w:proofErr w:type="spellEnd"/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Исполнение муниципального контракта в полном объеме и в установленные сроки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 w:rsidP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Отчет подготовлен по состоянию на 01.0</w:t>
            </w: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.2018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proofErr w:type="spellStart"/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Лопухинского</w:t>
            </w:r>
            <w:proofErr w:type="spellEnd"/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Корректировка не требуется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proofErr w:type="spellStart"/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Лопухинского</w:t>
            </w:r>
            <w:proofErr w:type="spellEnd"/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B" w:rsidRPr="00D3204B" w:rsidRDefault="00D3204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3204B">
              <w:rPr>
                <w:rFonts w:ascii="Times New Roman" w:hAnsi="Times New Roman" w:cs="Times New Roman"/>
                <w:szCs w:val="22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3204B" w:rsidTr="00D3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B" w:rsidRDefault="00D32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D3204B" w:rsidRDefault="00D3204B" w:rsidP="00D3204B">
      <w:r>
        <w:t xml:space="preserve"> </w:t>
      </w:r>
    </w:p>
    <w:p w:rsidR="00D3204B" w:rsidRDefault="00D3204B" w:rsidP="00D3204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204B" w:rsidRDefault="00D3204B" w:rsidP="00D320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Василькова Е.В.</w:t>
      </w:r>
    </w:p>
    <w:p w:rsidR="00D3204B" w:rsidRDefault="00D3204B" w:rsidP="00D3204B"/>
    <w:p w:rsidR="00CD197D" w:rsidRDefault="00CD197D"/>
    <w:sectPr w:rsidR="00CD197D" w:rsidSect="00D32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030"/>
    <w:rsid w:val="00795030"/>
    <w:rsid w:val="00CD197D"/>
    <w:rsid w:val="00D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B6A3-33F4-4FD5-AB48-B282EA7E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32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2018-06-29T07:47:00Z</cp:lastPrinted>
  <dcterms:created xsi:type="dcterms:W3CDTF">2018-06-29T07:42:00Z</dcterms:created>
  <dcterms:modified xsi:type="dcterms:W3CDTF">2018-06-29T07:47:00Z</dcterms:modified>
</cp:coreProperties>
</file>