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60" w:rsidRPr="00BF0700" w:rsidRDefault="00025860" w:rsidP="006B4BE8">
      <w:pPr>
        <w:pStyle w:val="1"/>
        <w:outlineLvl w:val="0"/>
        <w:rPr>
          <w:rFonts w:ascii="Times New Roman" w:hAnsi="Times New Roman" w:cs="Times New Roman"/>
          <w:b/>
          <w:lang w:val="ru-RU"/>
        </w:rPr>
      </w:pPr>
      <w:r w:rsidRPr="00BF0700">
        <w:rPr>
          <w:rFonts w:ascii="Times New Roman" w:hAnsi="Times New Roman" w:cs="Times New Roman"/>
          <w:b/>
          <w:lang w:val="ru-RU"/>
        </w:rPr>
        <w:t>ИЗВЕЩЕНИЕ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700">
        <w:rPr>
          <w:rFonts w:ascii="Times New Roman" w:hAnsi="Times New Roman" w:cs="Times New Roman"/>
          <w:b/>
          <w:sz w:val="24"/>
          <w:szCs w:val="24"/>
        </w:rPr>
        <w:t>о проведении торгов в форме открытого аукциона</w:t>
      </w:r>
    </w:p>
    <w:p w:rsidR="0002586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8B5BD5">
        <w:rPr>
          <w:rFonts w:ascii="Times New Roman" w:hAnsi="Times New Roman" w:cs="Times New Roman"/>
          <w:b/>
          <w:sz w:val="24"/>
          <w:szCs w:val="24"/>
        </w:rPr>
        <w:t>ых</w:t>
      </w:r>
      <w:r w:rsidRPr="00BF07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8B5BD5">
        <w:rPr>
          <w:rFonts w:ascii="Times New Roman" w:hAnsi="Times New Roman" w:cs="Times New Roman"/>
          <w:b/>
          <w:sz w:val="24"/>
          <w:szCs w:val="24"/>
        </w:rPr>
        <w:t>ов</w:t>
      </w:r>
    </w:p>
    <w:p w:rsidR="00025860" w:rsidRPr="00BF0700" w:rsidRDefault="00025860" w:rsidP="006B4BE8">
      <w:pPr>
        <w:ind w:right="-12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2DA" w:rsidRPr="00DE6AEC" w:rsidRDefault="00852E53" w:rsidP="007A3CBF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E6A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DE6AE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6C4BE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23.06.2021</w:t>
      </w:r>
      <w:r w:rsidR="00E65E57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="007A3CBF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договора </w:t>
      </w:r>
      <w:r w:rsidR="00784A3C" w:rsidRPr="00DE6AEC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>, государственная собственность на которы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аукцион)</w:t>
      </w:r>
      <w:r w:rsidR="00E8644B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5E57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2E53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Организатор аукциона: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не разграничена</w:t>
      </w:r>
      <w:r w:rsidR="00E92320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52E53" w:rsidRPr="00DE6AE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52E53" w:rsidRPr="00DE6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Lmn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lomonosovlo</w:t>
      </w:r>
      <w:proofErr w:type="spellEnd"/>
      <w:r w:rsidR="00A7352C" w:rsidRPr="00DE6A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352C" w:rsidRPr="00DE6A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52E53" w:rsidRPr="00DE6AEC">
        <w:rPr>
          <w:rFonts w:ascii="Times New Roman" w:hAnsi="Times New Roman" w:cs="Times New Roman"/>
          <w:sz w:val="24"/>
          <w:szCs w:val="24"/>
        </w:rPr>
        <w:t>,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EA530E" w:rsidRPr="00592325">
        <w:rPr>
          <w:rFonts w:ascii="Times New Roman" w:hAnsi="Times New Roman" w:cs="Times New Roman"/>
          <w:color w:val="000000"/>
          <w:sz w:val="24"/>
          <w:szCs w:val="24"/>
        </w:rPr>
        <w:t>(812) 423-05-08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r w:rsidR="00A7352C" w:rsidRPr="00DE6AE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>пунктом 2 статьи 39.1, статьями 39.</w:t>
      </w:r>
      <w:r w:rsidR="0029336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7352C" w:rsidRPr="00DE6AEC">
        <w:rPr>
          <w:rFonts w:ascii="Times New Roman" w:hAnsi="Times New Roman" w:cs="Times New Roman"/>
          <w:color w:val="000000"/>
          <w:sz w:val="24"/>
          <w:szCs w:val="24"/>
        </w:rPr>
        <w:t xml:space="preserve">, 39.11 и 39.12 </w:t>
      </w:r>
      <w:r w:rsidR="00A7352C" w:rsidRPr="00DE6AE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DE6AE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Реквизиты решения о проведен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 xml:space="preserve">кциона: постановление </w:t>
      </w:r>
      <w:r w:rsidR="00852E53" w:rsidRPr="00DE6AE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Ломоносовский муниципальный район Ленинградской области </w:t>
      </w:r>
      <w:r w:rsidR="00F1700C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256E20" w:rsidRPr="00256E20">
        <w:rPr>
          <w:rFonts w:ascii="Times New Roman" w:hAnsi="Times New Roman" w:cs="Times New Roman"/>
          <w:sz w:val="24"/>
          <w:szCs w:val="24"/>
        </w:rPr>
        <w:t>19.05.2021</w:t>
      </w:r>
      <w:r w:rsidR="001728D1" w:rsidRPr="00256E20">
        <w:rPr>
          <w:rFonts w:ascii="Times New Roman" w:hAnsi="Times New Roman" w:cs="Times New Roman"/>
          <w:sz w:val="24"/>
          <w:szCs w:val="24"/>
        </w:rPr>
        <w:t xml:space="preserve"> № </w:t>
      </w:r>
      <w:r w:rsidR="00256E20" w:rsidRPr="00256E20">
        <w:rPr>
          <w:rFonts w:ascii="Times New Roman" w:hAnsi="Times New Roman" w:cs="Times New Roman"/>
          <w:sz w:val="24"/>
          <w:szCs w:val="24"/>
        </w:rPr>
        <w:t>865</w:t>
      </w:r>
      <w:r w:rsidR="008F4CBE" w:rsidRPr="00256E20">
        <w:rPr>
          <w:rFonts w:ascii="Times New Roman" w:hAnsi="Times New Roman" w:cs="Times New Roman"/>
          <w:sz w:val="24"/>
          <w:szCs w:val="24"/>
        </w:rPr>
        <w:t>/2</w:t>
      </w:r>
      <w:r w:rsidR="00256E20" w:rsidRPr="00256E20">
        <w:rPr>
          <w:rFonts w:ascii="Times New Roman" w:hAnsi="Times New Roman" w:cs="Times New Roman"/>
          <w:sz w:val="24"/>
          <w:szCs w:val="24"/>
        </w:rPr>
        <w:t>1</w:t>
      </w:r>
      <w:r w:rsidR="002E0AE7" w:rsidRPr="00256E20">
        <w:rPr>
          <w:rFonts w:ascii="Times New Roman" w:hAnsi="Times New Roman" w:cs="Times New Roman"/>
          <w:sz w:val="24"/>
          <w:szCs w:val="24"/>
        </w:rPr>
        <w:t>.</w:t>
      </w:r>
    </w:p>
    <w:p w:rsidR="002D03F5" w:rsidRPr="00DE6AEC" w:rsidRDefault="00E9202B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DE6AEC">
        <w:rPr>
          <w:rFonts w:ascii="Times New Roman" w:hAnsi="Times New Roman" w:cs="Times New Roman"/>
          <w:bCs/>
          <w:iCs/>
          <w:sz w:val="24"/>
          <w:szCs w:val="24"/>
        </w:rPr>
        <w:t xml:space="preserve">198412, </w:t>
      </w:r>
      <w:r w:rsidR="002D03F5" w:rsidRPr="00DE6AE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DE6AEC">
        <w:rPr>
          <w:rFonts w:ascii="Times New Roman" w:hAnsi="Times New Roman" w:cs="Times New Roman"/>
          <w:sz w:val="24"/>
          <w:szCs w:val="24"/>
        </w:rPr>
        <w:t> </w:t>
      </w:r>
      <w:r w:rsidR="002D03F5" w:rsidRPr="00DE6AEC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6C4BE4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23.06.2021</w:t>
      </w:r>
      <w:r w:rsidR="005700C4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с </w:t>
      </w:r>
      <w:r w:rsidR="0061333F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EA530E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>1</w:t>
      </w:r>
      <w:r w:rsidR="002D03F5" w:rsidRPr="00DE6AEC">
        <w:rPr>
          <w:rFonts w:ascii="Times New Roman" w:hAnsi="Times New Roman" w:cs="Times New Roman"/>
          <w:b/>
          <w:bCs/>
          <w:color w:val="202020"/>
          <w:spacing w:val="10"/>
          <w:sz w:val="24"/>
          <w:szCs w:val="24"/>
        </w:rPr>
        <w:t xml:space="preserve"> часов 00 минут</w:t>
      </w:r>
      <w:r w:rsidR="002D03F5" w:rsidRPr="00DE6AE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DE6AEC">
        <w:rPr>
          <w:rFonts w:ascii="Times New Roman" w:hAnsi="Times New Roman" w:cs="Times New Roman"/>
          <w:sz w:val="24"/>
          <w:szCs w:val="24"/>
        </w:rPr>
        <w:t>по московскому времени.</w:t>
      </w:r>
      <w:proofErr w:type="gramEnd"/>
    </w:p>
    <w:p w:rsidR="00A7429E" w:rsidRPr="00DE6AEC" w:rsidRDefault="00FD29ED" w:rsidP="007A3CB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А</w:t>
      </w:r>
      <w:r w:rsidR="00033EE9" w:rsidRPr="00DE6AE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DE6AE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DE6AEC" w:rsidRDefault="00344698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2385E" w:rsidRPr="00DE6AEC" w:rsidRDefault="00025860" w:rsidP="006B4BE8">
      <w:pPr>
        <w:tabs>
          <w:tab w:val="left" w:pos="993"/>
        </w:tabs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Предмет аукциона на право заключения договора аренды земельного участка</w:t>
      </w:r>
      <w:r w:rsidR="00DC29ED" w:rsidRPr="00DE6AE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784A3C" w:rsidRPr="00DE6AEC" w:rsidRDefault="00784A3C" w:rsidP="006B4BE8">
      <w:pPr>
        <w:tabs>
          <w:tab w:val="left" w:pos="993"/>
        </w:tabs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</w:p>
    <w:p w:rsidR="00464BF5" w:rsidRPr="00DE6AEC" w:rsidRDefault="002D6F25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DE6AEC">
        <w:rPr>
          <w:rFonts w:ascii="Times New Roman" w:hAnsi="Times New Roman" w:cs="Times New Roman"/>
          <w:b/>
          <w:sz w:val="24"/>
          <w:szCs w:val="24"/>
        </w:rPr>
        <w:t>1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464BF5" w:rsidRPr="00DE6AEC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04B0F" w:rsidRPr="00C04B0F">
        <w:rPr>
          <w:rFonts w:ascii="Times New Roman" w:hAnsi="Times New Roman" w:cs="Times New Roman"/>
          <w:sz w:val="24"/>
          <w:szCs w:val="24"/>
        </w:rPr>
        <w:t xml:space="preserve">47:14:0804004:6, адрес:  Ленинградская область, Ломоносовский район, д. </w:t>
      </w:r>
      <w:proofErr w:type="spellStart"/>
      <w:r w:rsidR="00C04B0F" w:rsidRPr="00C04B0F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="00C04B0F" w:rsidRPr="00C04B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B0F" w:rsidRPr="00C04B0F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04B0F" w:rsidRPr="00C04B0F">
        <w:rPr>
          <w:rFonts w:ascii="Times New Roman" w:hAnsi="Times New Roman" w:cs="Times New Roman"/>
          <w:sz w:val="24"/>
          <w:szCs w:val="24"/>
        </w:rPr>
        <w:t xml:space="preserve"> сельское поселение, площадью 18059 кв</w:t>
      </w:r>
      <w:proofErr w:type="gramStart"/>
      <w:r w:rsidR="00C04B0F" w:rsidRPr="00C04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04B0F" w:rsidRPr="00C04B0F">
        <w:rPr>
          <w:rFonts w:ascii="Times New Roman" w:hAnsi="Times New Roman" w:cs="Times New Roman"/>
          <w:sz w:val="24"/>
          <w:szCs w:val="24"/>
        </w:rPr>
        <w:t>, разрешенное использование – деловое управление, склады, легкая промышленность, пищевая промышленность, категория земель - земли населенных пунктов</w:t>
      </w:r>
      <w:r w:rsidR="0072616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C04B0F" w:rsidRPr="00C04B0F" w:rsidRDefault="00C04B0F" w:rsidP="00C04B0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247E" w:rsidRPr="00C04B0F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76247E" w:rsidRPr="00C04B0F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247E" w:rsidRPr="00C04B0F">
        <w:rPr>
          <w:rFonts w:ascii="Times New Roman" w:hAnsi="Times New Roman" w:cs="Times New Roman"/>
          <w:sz w:val="24"/>
          <w:szCs w:val="24"/>
        </w:rPr>
        <w:t xml:space="preserve"> предмета аукциона </w:t>
      </w:r>
      <w:bookmarkStart w:id="0" w:name="OLE_LINK196"/>
      <w:bookmarkStart w:id="1" w:name="OLE_LINK197"/>
      <w:bookmarkStart w:id="2" w:name="OLE_LINK198"/>
      <w:r w:rsidR="0076247E" w:rsidRPr="00C04B0F">
        <w:rPr>
          <w:rFonts w:ascii="Times New Roman" w:hAnsi="Times New Roman" w:cs="Times New Roman"/>
          <w:sz w:val="24"/>
          <w:szCs w:val="24"/>
        </w:rPr>
        <w:t xml:space="preserve">(размер ежегодной арендной платы) </w:t>
      </w:r>
      <w:bookmarkEnd w:id="0"/>
      <w:bookmarkEnd w:id="1"/>
      <w:bookmarkEnd w:id="2"/>
      <w:r w:rsidRPr="00C04B0F">
        <w:rPr>
          <w:rFonts w:ascii="Times New Roman" w:hAnsi="Times New Roman" w:cs="Times New Roman"/>
          <w:sz w:val="24"/>
          <w:szCs w:val="24"/>
        </w:rPr>
        <w:t>на основании отчета № 113 об оценке рыночной стоимости арендной платы земельного участка, составленног</w:t>
      </w:r>
      <w:proofErr w:type="gramStart"/>
      <w:r w:rsidRPr="00C04B0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04B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4B0F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C04B0F">
        <w:rPr>
          <w:rFonts w:ascii="Times New Roman" w:hAnsi="Times New Roman" w:cs="Times New Roman"/>
          <w:sz w:val="24"/>
          <w:szCs w:val="24"/>
        </w:rPr>
        <w:t xml:space="preserve">» 07.05.2021,  в размере: </w:t>
      </w:r>
      <w:bookmarkStart w:id="3" w:name="OLE_LINK24"/>
      <w:bookmarkStart w:id="4" w:name="OLE_LINK25"/>
      <w:bookmarkStart w:id="5" w:name="OLE_LINK26"/>
      <w:r w:rsidRPr="00C04B0F">
        <w:rPr>
          <w:rFonts w:ascii="Times New Roman" w:hAnsi="Times New Roman" w:cs="Times New Roman"/>
          <w:sz w:val="24"/>
          <w:szCs w:val="24"/>
        </w:rPr>
        <w:t>337 000,00  (триста тридцать семь тысяч)</w:t>
      </w:r>
      <w:bookmarkEnd w:id="3"/>
      <w:bookmarkEnd w:id="4"/>
      <w:bookmarkEnd w:id="5"/>
      <w:r w:rsidRPr="00C04B0F">
        <w:rPr>
          <w:rFonts w:ascii="Times New Roman" w:hAnsi="Times New Roman" w:cs="Times New Roman"/>
          <w:sz w:val="24"/>
          <w:szCs w:val="24"/>
        </w:rPr>
        <w:t xml:space="preserve"> рублей 00 копеек, без учета НДС.</w:t>
      </w:r>
    </w:p>
    <w:p w:rsidR="00C04B0F" w:rsidRPr="00C04B0F" w:rsidRDefault="00C04B0F" w:rsidP="00C04B0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337 000,00  (триста тридцать семь тысяч) рублей 00 копеек.</w:t>
      </w:r>
    </w:p>
    <w:p w:rsidR="00C04B0F" w:rsidRPr="00C04B0F" w:rsidRDefault="00C04B0F" w:rsidP="00C04B0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«шаг аукциона» в размере: 10 000,00 (десять тысяч) рублей 00 копеек.</w:t>
      </w:r>
    </w:p>
    <w:p w:rsidR="0076247E" w:rsidRPr="00C04B0F" w:rsidRDefault="00C04B0F" w:rsidP="00C04B0F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срок договора аренды – 5 (пять) лет.</w:t>
      </w:r>
    </w:p>
    <w:p w:rsidR="00C04B0F" w:rsidRDefault="00C04B0F" w:rsidP="00C04B0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04B0F" w:rsidRDefault="00C04B0F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Pr="00C04B0F">
        <w:rPr>
          <w:rFonts w:ascii="Times New Roman" w:hAnsi="Times New Roman" w:cs="Times New Roman"/>
          <w:sz w:val="24"/>
          <w:szCs w:val="24"/>
        </w:rPr>
        <w:t xml:space="preserve">47:14:0804004:7, адрес: Ленинградская область, Ломоносовский район, </w:t>
      </w:r>
      <w:proofErr w:type="spellStart"/>
      <w:r w:rsidRPr="00C04B0F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C04B0F">
        <w:rPr>
          <w:rFonts w:ascii="Times New Roman" w:hAnsi="Times New Roman" w:cs="Times New Roman"/>
          <w:sz w:val="24"/>
          <w:szCs w:val="24"/>
        </w:rPr>
        <w:t xml:space="preserve"> сельское поселение, дер. </w:t>
      </w:r>
      <w:proofErr w:type="spellStart"/>
      <w:r w:rsidRPr="00C04B0F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Pr="00C04B0F">
        <w:rPr>
          <w:rFonts w:ascii="Times New Roman" w:hAnsi="Times New Roman" w:cs="Times New Roman"/>
          <w:sz w:val="24"/>
          <w:szCs w:val="24"/>
        </w:rPr>
        <w:t>, площадью 9799 кв</w:t>
      </w:r>
      <w:proofErr w:type="gramStart"/>
      <w:r w:rsidRPr="00C04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04B0F">
        <w:rPr>
          <w:rFonts w:ascii="Times New Roman" w:hAnsi="Times New Roman" w:cs="Times New Roman"/>
          <w:sz w:val="24"/>
          <w:szCs w:val="24"/>
        </w:rPr>
        <w:t>, вид разрешенного использования: деловое управление, склады, легкая промышленность, пищевая промышленность, категория земель - земли населенных пунктов.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4B0F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4B0F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B0F">
        <w:rPr>
          <w:rFonts w:ascii="Times New Roman" w:hAnsi="Times New Roman" w:cs="Times New Roman"/>
          <w:sz w:val="24"/>
          <w:szCs w:val="24"/>
        </w:rPr>
        <w:t xml:space="preserve"> предмета аукциона (размер ежегодной арендной платы) на основании отчета № 114 об оценке рыночной стоимости арендной платы земельного участка, составленног</w:t>
      </w:r>
      <w:proofErr w:type="gramStart"/>
      <w:r w:rsidRPr="00C04B0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04B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4B0F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C04B0F">
        <w:rPr>
          <w:rFonts w:ascii="Times New Roman" w:hAnsi="Times New Roman" w:cs="Times New Roman"/>
          <w:sz w:val="24"/>
          <w:szCs w:val="24"/>
        </w:rPr>
        <w:t>» 07.05.2021, в размере: 183 000, 00 (сто восемьдесят три тысячи) рублей 00 копеек, без учета НДС.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183 000, 00 (сто восемьдесят три тысячи) рублей 00 копеек.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«шаг аукциона» в размере: 5 000,00 (пять тысяч) рублей 00 копеек.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срок договора аренды – 5 (пять) лет.</w:t>
      </w:r>
    </w:p>
    <w:p w:rsidR="00C04B0F" w:rsidRDefault="00C04B0F" w:rsidP="00C04B0F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04B0F" w:rsidRPr="00C04B0F" w:rsidRDefault="00633B61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lastRenderedPageBreak/>
        <w:t>Лот №</w:t>
      </w:r>
      <w:r w:rsidR="00C04B0F">
        <w:rPr>
          <w:rFonts w:ascii="Times New Roman" w:hAnsi="Times New Roman" w:cs="Times New Roman"/>
          <w:b/>
          <w:sz w:val="24"/>
          <w:szCs w:val="24"/>
        </w:rPr>
        <w:t>3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C04B0F" w:rsidRPr="00C04B0F">
        <w:rPr>
          <w:rFonts w:ascii="Times New Roman" w:hAnsi="Times New Roman" w:cs="Times New Roman"/>
          <w:sz w:val="24"/>
          <w:szCs w:val="24"/>
        </w:rPr>
        <w:t xml:space="preserve">47:14:0804004:8, адрес: Ленинградская область, Ломоносовский район, </w:t>
      </w:r>
      <w:proofErr w:type="spellStart"/>
      <w:r w:rsidR="00C04B0F" w:rsidRPr="00C04B0F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04B0F" w:rsidRPr="00C04B0F">
        <w:rPr>
          <w:rFonts w:ascii="Times New Roman" w:hAnsi="Times New Roman" w:cs="Times New Roman"/>
          <w:sz w:val="24"/>
          <w:szCs w:val="24"/>
        </w:rPr>
        <w:t xml:space="preserve"> сельское поселение, дер. </w:t>
      </w:r>
      <w:proofErr w:type="spellStart"/>
      <w:r w:rsidR="00C04B0F" w:rsidRPr="00C04B0F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="00C04B0F" w:rsidRPr="00C04B0F">
        <w:rPr>
          <w:rFonts w:ascii="Times New Roman" w:hAnsi="Times New Roman" w:cs="Times New Roman"/>
          <w:sz w:val="24"/>
          <w:szCs w:val="24"/>
        </w:rPr>
        <w:t>, площадью 8573 кв</w:t>
      </w:r>
      <w:proofErr w:type="gramStart"/>
      <w:r w:rsidR="00C04B0F" w:rsidRPr="00C04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04B0F" w:rsidRPr="00C04B0F">
        <w:rPr>
          <w:rFonts w:ascii="Times New Roman" w:hAnsi="Times New Roman" w:cs="Times New Roman"/>
          <w:sz w:val="24"/>
          <w:szCs w:val="24"/>
        </w:rPr>
        <w:t>, вид разрешенного использования: деловое управление, склады, легкая промышленность, пищевая промышленность, категория земель - земли населенных пунктов.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4B0F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04B0F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4B0F">
        <w:rPr>
          <w:rFonts w:ascii="Times New Roman" w:hAnsi="Times New Roman" w:cs="Times New Roman"/>
          <w:sz w:val="24"/>
          <w:szCs w:val="24"/>
        </w:rPr>
        <w:t xml:space="preserve"> предмета аукциона (размер ежегодной арендной платы) на основании отчета № 115 об оценке рыночной стоимости арендной платы земельного участка, составленног</w:t>
      </w:r>
      <w:proofErr w:type="gramStart"/>
      <w:r w:rsidRPr="00C04B0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04B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04B0F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C04B0F">
        <w:rPr>
          <w:rFonts w:ascii="Times New Roman" w:hAnsi="Times New Roman" w:cs="Times New Roman"/>
          <w:sz w:val="24"/>
          <w:szCs w:val="24"/>
        </w:rPr>
        <w:t>» 07.05.2021, в размере:  160 000, 00 (сто шестьдесят тысяч) рублей 00 копеек, без учета НДС.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160 000, 00 (сто шестьдесят тысяч) рублей 00 копеек.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«шаг аукциона» в размере: 4 000,00 (четыре тысячи) рублей 00 копеек.</w:t>
      </w:r>
    </w:p>
    <w:p w:rsidR="00C04B0F" w:rsidRPr="00C04B0F" w:rsidRDefault="00C04B0F" w:rsidP="00C04B0F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04B0F">
        <w:rPr>
          <w:rFonts w:ascii="Times New Roman" w:hAnsi="Times New Roman" w:cs="Times New Roman"/>
          <w:sz w:val="24"/>
          <w:szCs w:val="24"/>
        </w:rPr>
        <w:t>-</w:t>
      </w:r>
      <w:r w:rsidRPr="00C04B0F">
        <w:rPr>
          <w:rFonts w:ascii="Times New Roman" w:hAnsi="Times New Roman" w:cs="Times New Roman"/>
          <w:sz w:val="24"/>
          <w:szCs w:val="24"/>
        </w:rPr>
        <w:tab/>
        <w:t>срок договора аренды – 5 (пять) лет.</w:t>
      </w:r>
    </w:p>
    <w:p w:rsidR="00C04B0F" w:rsidRPr="00EF71AF" w:rsidRDefault="00C04B0F" w:rsidP="00C04B0F">
      <w:pPr>
        <w:shd w:val="clear" w:color="auto" w:fill="FFFFFF"/>
        <w:tabs>
          <w:tab w:val="left" w:pos="1134"/>
        </w:tabs>
        <w:ind w:firstLine="709"/>
        <w:rPr>
          <w:color w:val="000000"/>
          <w:sz w:val="26"/>
          <w:szCs w:val="26"/>
        </w:rPr>
      </w:pPr>
    </w:p>
    <w:p w:rsidR="006C4BE4" w:rsidRPr="006C4BE4" w:rsidRDefault="00C411B2" w:rsidP="006C4BE4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Лот №</w:t>
      </w:r>
      <w:r w:rsidR="00C04B0F">
        <w:rPr>
          <w:rFonts w:ascii="Times New Roman" w:hAnsi="Times New Roman" w:cs="Times New Roman"/>
          <w:b/>
          <w:sz w:val="24"/>
          <w:szCs w:val="24"/>
        </w:rPr>
        <w:t>4</w:t>
      </w:r>
      <w:r w:rsidRPr="00DE6AEC">
        <w:rPr>
          <w:rFonts w:ascii="Times New Roman" w:hAnsi="Times New Roman" w:cs="Times New Roman"/>
          <w:b/>
          <w:sz w:val="24"/>
          <w:szCs w:val="24"/>
        </w:rPr>
        <w:t>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</w:t>
      </w:r>
      <w:r w:rsidR="006C4BE4" w:rsidRPr="006C4BE4">
        <w:rPr>
          <w:rFonts w:ascii="Times New Roman" w:hAnsi="Times New Roman" w:cs="Times New Roman"/>
          <w:sz w:val="24"/>
          <w:szCs w:val="24"/>
        </w:rPr>
        <w:t xml:space="preserve">47:14:0804004:9, адрес: Ленинградская область, Ломоносовский район, </w:t>
      </w:r>
      <w:proofErr w:type="spellStart"/>
      <w:r w:rsidR="006C4BE4" w:rsidRPr="006C4BE4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6C4BE4" w:rsidRPr="006C4BE4">
        <w:rPr>
          <w:rFonts w:ascii="Times New Roman" w:hAnsi="Times New Roman" w:cs="Times New Roman"/>
          <w:sz w:val="24"/>
          <w:szCs w:val="24"/>
        </w:rPr>
        <w:t xml:space="preserve"> сельское поселение, дер. </w:t>
      </w:r>
      <w:proofErr w:type="spellStart"/>
      <w:r w:rsidR="006C4BE4" w:rsidRPr="006C4BE4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="006C4BE4" w:rsidRPr="006C4BE4">
        <w:rPr>
          <w:rFonts w:ascii="Times New Roman" w:hAnsi="Times New Roman" w:cs="Times New Roman"/>
          <w:sz w:val="24"/>
          <w:szCs w:val="24"/>
        </w:rPr>
        <w:t>, площадью 10898 кв</w:t>
      </w:r>
      <w:proofErr w:type="gramStart"/>
      <w:r w:rsidR="006C4BE4" w:rsidRPr="006C4BE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C4BE4" w:rsidRPr="006C4BE4">
        <w:rPr>
          <w:rFonts w:ascii="Times New Roman" w:hAnsi="Times New Roman" w:cs="Times New Roman"/>
          <w:sz w:val="24"/>
          <w:szCs w:val="24"/>
        </w:rPr>
        <w:t>, вид разрешенного использования: деловое управление, склады, легкая промышленность, пищевая промышленность, категория земель - земли населенных пунктов.</w:t>
      </w:r>
    </w:p>
    <w:p w:rsidR="006C4BE4" w:rsidRPr="006C4BE4" w:rsidRDefault="006C4BE4" w:rsidP="006C4BE4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C4BE4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6C4BE4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BE4">
        <w:rPr>
          <w:rFonts w:ascii="Times New Roman" w:hAnsi="Times New Roman" w:cs="Times New Roman"/>
          <w:sz w:val="24"/>
          <w:szCs w:val="24"/>
        </w:rPr>
        <w:t xml:space="preserve"> предмета аукциона (размер ежегодной арендной платы) на основании отчета № 116 об оценке рыночной стоимости арендной платы земельного участка, составленног</w:t>
      </w:r>
      <w:proofErr w:type="gramStart"/>
      <w:r w:rsidRPr="006C4BE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6C4BE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C4BE4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Pr="006C4BE4">
        <w:rPr>
          <w:rFonts w:ascii="Times New Roman" w:hAnsi="Times New Roman" w:cs="Times New Roman"/>
          <w:sz w:val="24"/>
          <w:szCs w:val="24"/>
        </w:rPr>
        <w:t>» 07.05.2021, в размере: 204 000,00 (двести четыре тысячи) рублей 00 копеек, без учета НДС.</w:t>
      </w:r>
    </w:p>
    <w:p w:rsidR="006C4BE4" w:rsidRPr="006C4BE4" w:rsidRDefault="006C4BE4" w:rsidP="006C4BE4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t>-</w:t>
      </w:r>
      <w:r w:rsidRPr="006C4BE4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204 000,00 (двести четыре тысячи) рублей 00 копеек.</w:t>
      </w:r>
    </w:p>
    <w:p w:rsidR="006C4BE4" w:rsidRPr="006C4BE4" w:rsidRDefault="006C4BE4" w:rsidP="006C4BE4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t>-</w:t>
      </w:r>
      <w:r w:rsidRPr="006C4BE4">
        <w:rPr>
          <w:rFonts w:ascii="Times New Roman" w:hAnsi="Times New Roman" w:cs="Times New Roman"/>
          <w:sz w:val="24"/>
          <w:szCs w:val="24"/>
        </w:rPr>
        <w:tab/>
        <w:t>«шаг аукциона» в размере: 6 000,00 (шесть тысяч) рублей 00 копеек.</w:t>
      </w:r>
    </w:p>
    <w:p w:rsidR="006C4BE4" w:rsidRPr="006C4BE4" w:rsidRDefault="006C4BE4" w:rsidP="006C4BE4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C4BE4">
        <w:rPr>
          <w:rFonts w:ascii="Times New Roman" w:hAnsi="Times New Roman" w:cs="Times New Roman"/>
          <w:sz w:val="24"/>
          <w:szCs w:val="24"/>
        </w:rPr>
        <w:t>-</w:t>
      </w:r>
      <w:r w:rsidRPr="006C4BE4">
        <w:rPr>
          <w:rFonts w:ascii="Times New Roman" w:hAnsi="Times New Roman" w:cs="Times New Roman"/>
          <w:sz w:val="24"/>
          <w:szCs w:val="24"/>
        </w:rPr>
        <w:tab/>
        <w:t>срок договора аренды – 5 (пять) лет.</w:t>
      </w:r>
    </w:p>
    <w:p w:rsidR="00633B61" w:rsidRPr="00DE6AEC" w:rsidRDefault="00633B61" w:rsidP="006C4BE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66A13" w:rsidRPr="00DE6AEC" w:rsidRDefault="00A66A13" w:rsidP="002E0AE7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E6AEC">
        <w:rPr>
          <w:rFonts w:ascii="Times New Roman" w:hAnsi="Times New Roman" w:cs="Times New Roman"/>
          <w:sz w:val="24"/>
          <w:szCs w:val="24"/>
          <w:u w:val="single"/>
        </w:rPr>
        <w:t>Осмотр земельных участков на местнос</w:t>
      </w:r>
      <w:r w:rsidR="00726167" w:rsidRPr="00DE6AEC">
        <w:rPr>
          <w:rFonts w:ascii="Times New Roman" w:hAnsi="Times New Roman" w:cs="Times New Roman"/>
          <w:sz w:val="24"/>
          <w:szCs w:val="24"/>
          <w:u w:val="single"/>
        </w:rPr>
        <w:t>ти производится самостоятельно.</w:t>
      </w:r>
    </w:p>
    <w:p w:rsidR="006A4807" w:rsidRPr="00726167" w:rsidRDefault="006A4807" w:rsidP="006B4BE8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A776AA" w:rsidRPr="00DE6AEC" w:rsidRDefault="00426997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</w:t>
      </w:r>
      <w:r w:rsidR="00726167" w:rsidRPr="00DE6AEC">
        <w:rPr>
          <w:rFonts w:ascii="Times New Roman" w:hAnsi="Times New Roman" w:cs="Times New Roman"/>
          <w:b/>
          <w:sz w:val="24"/>
          <w:szCs w:val="24"/>
        </w:rPr>
        <w:t>спечения и плата за подключение:</w:t>
      </w:r>
    </w:p>
    <w:p w:rsidR="00443DE0" w:rsidRPr="00DE6AEC" w:rsidRDefault="002E6DCA" w:rsidP="006B4BE8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Электроснабжение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 xml:space="preserve"> (Лот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>№1</w:t>
      </w:r>
      <w:r w:rsidR="00D52B0D">
        <w:rPr>
          <w:rFonts w:ascii="Times New Roman" w:hAnsi="Times New Roman" w:cs="Times New Roman"/>
          <w:b/>
          <w:sz w:val="24"/>
          <w:szCs w:val="24"/>
        </w:rPr>
        <w:t>, Лот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b/>
          <w:sz w:val="24"/>
          <w:szCs w:val="24"/>
        </w:rPr>
        <w:t>№2</w:t>
      </w:r>
      <w:r w:rsidR="001A1A59">
        <w:rPr>
          <w:rFonts w:ascii="Times New Roman" w:hAnsi="Times New Roman" w:cs="Times New Roman"/>
          <w:b/>
          <w:sz w:val="24"/>
          <w:szCs w:val="24"/>
        </w:rPr>
        <w:t>, Лот №3</w:t>
      </w:r>
      <w:r w:rsidR="006C4BE4">
        <w:rPr>
          <w:rFonts w:ascii="Times New Roman" w:hAnsi="Times New Roman" w:cs="Times New Roman"/>
          <w:b/>
          <w:sz w:val="24"/>
          <w:szCs w:val="24"/>
        </w:rPr>
        <w:t>, Лот №4</w:t>
      </w:r>
      <w:r w:rsidR="00443DE0" w:rsidRPr="00DE6AEC">
        <w:rPr>
          <w:rFonts w:ascii="Times New Roman" w:hAnsi="Times New Roman" w:cs="Times New Roman"/>
          <w:b/>
          <w:sz w:val="24"/>
          <w:szCs w:val="24"/>
        </w:rPr>
        <w:t>)</w:t>
      </w:r>
      <w:r w:rsidRPr="00DE6A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30D" w:rsidRPr="00DE6AEC" w:rsidRDefault="009C6E36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="000D2FA0" w:rsidRPr="00DE6AEC">
        <w:rPr>
          <w:rFonts w:ascii="Times New Roman" w:hAnsi="Times New Roman" w:cs="Times New Roman"/>
          <w:sz w:val="24"/>
          <w:szCs w:val="24"/>
        </w:rPr>
        <w:t>м</w:t>
      </w:r>
      <w:r w:rsidR="001A1A59">
        <w:rPr>
          <w:rFonts w:ascii="Times New Roman" w:hAnsi="Times New Roman" w:cs="Times New Roman"/>
          <w:sz w:val="24"/>
          <w:szCs w:val="24"/>
        </w:rPr>
        <w:t>и</w:t>
      </w:r>
      <w:r w:rsidRPr="00DE6AEC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»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sz w:val="24"/>
          <w:szCs w:val="24"/>
        </w:rPr>
        <w:t>(</w:t>
      </w:r>
      <w:r w:rsidR="00683833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D15134">
        <w:rPr>
          <w:rFonts w:ascii="Times New Roman" w:hAnsi="Times New Roman" w:cs="Times New Roman"/>
          <w:sz w:val="24"/>
          <w:szCs w:val="24"/>
        </w:rPr>
        <w:t xml:space="preserve">29.07.2019 № </w:t>
      </w:r>
      <w:proofErr w:type="spellStart"/>
      <w:r w:rsidR="00D15134">
        <w:rPr>
          <w:rFonts w:ascii="Times New Roman" w:hAnsi="Times New Roman" w:cs="Times New Roman"/>
          <w:sz w:val="24"/>
          <w:szCs w:val="24"/>
        </w:rPr>
        <w:t>ГтЭС</w:t>
      </w:r>
      <w:proofErr w:type="spellEnd"/>
      <w:r w:rsidR="00D15134">
        <w:rPr>
          <w:rFonts w:ascii="Times New Roman" w:hAnsi="Times New Roman" w:cs="Times New Roman"/>
          <w:sz w:val="24"/>
          <w:szCs w:val="24"/>
        </w:rPr>
        <w:t xml:space="preserve">/032/5471, от </w:t>
      </w:r>
      <w:r w:rsidR="00C411B2">
        <w:rPr>
          <w:rFonts w:ascii="Times New Roman" w:hAnsi="Times New Roman" w:cs="Times New Roman"/>
          <w:sz w:val="24"/>
          <w:szCs w:val="24"/>
        </w:rPr>
        <w:t>29</w:t>
      </w:r>
      <w:r w:rsidR="00A9530D" w:rsidRPr="00DE6AEC">
        <w:rPr>
          <w:rFonts w:ascii="Times New Roman" w:hAnsi="Times New Roman" w:cs="Times New Roman"/>
          <w:sz w:val="24"/>
          <w:szCs w:val="24"/>
        </w:rPr>
        <w:t>.</w:t>
      </w:r>
      <w:r w:rsidR="00C411B2">
        <w:rPr>
          <w:rFonts w:ascii="Times New Roman" w:hAnsi="Times New Roman" w:cs="Times New Roman"/>
          <w:sz w:val="24"/>
          <w:szCs w:val="24"/>
        </w:rPr>
        <w:t>07</w:t>
      </w:r>
      <w:r w:rsidR="00936886" w:rsidRPr="00DE6AEC">
        <w:rPr>
          <w:rFonts w:ascii="Times New Roman" w:hAnsi="Times New Roman" w:cs="Times New Roman"/>
          <w:sz w:val="24"/>
          <w:szCs w:val="24"/>
        </w:rPr>
        <w:t>.201</w:t>
      </w:r>
      <w:r w:rsidR="00A9530D" w:rsidRPr="00DE6AEC">
        <w:rPr>
          <w:rFonts w:ascii="Times New Roman" w:hAnsi="Times New Roman" w:cs="Times New Roman"/>
          <w:sz w:val="24"/>
          <w:szCs w:val="24"/>
        </w:rPr>
        <w:t>9</w:t>
      </w:r>
      <w:r w:rsidR="00AE0FA1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Pr="00DE6AEC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A9530D" w:rsidRPr="00DE6AEC">
        <w:rPr>
          <w:rFonts w:ascii="Times New Roman" w:hAnsi="Times New Roman" w:cs="Times New Roman"/>
          <w:sz w:val="24"/>
          <w:szCs w:val="24"/>
        </w:rPr>
        <w:t>Г</w:t>
      </w:r>
      <w:r w:rsidR="0029336D">
        <w:rPr>
          <w:rFonts w:ascii="Times New Roman" w:hAnsi="Times New Roman" w:cs="Times New Roman"/>
          <w:sz w:val="24"/>
          <w:szCs w:val="24"/>
        </w:rPr>
        <w:t>т</w:t>
      </w:r>
      <w:r w:rsidR="00D15134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A9530D" w:rsidRPr="00DE6AEC">
        <w:rPr>
          <w:rFonts w:ascii="Times New Roman" w:hAnsi="Times New Roman" w:cs="Times New Roman"/>
          <w:sz w:val="24"/>
          <w:szCs w:val="24"/>
        </w:rPr>
        <w:t>032</w:t>
      </w:r>
      <w:r w:rsidRPr="00DE6AEC">
        <w:rPr>
          <w:rFonts w:ascii="Times New Roman" w:hAnsi="Times New Roman" w:cs="Times New Roman"/>
          <w:sz w:val="24"/>
          <w:szCs w:val="24"/>
        </w:rPr>
        <w:t>/</w:t>
      </w:r>
      <w:r w:rsidR="00C411B2">
        <w:rPr>
          <w:rFonts w:ascii="Times New Roman" w:hAnsi="Times New Roman" w:cs="Times New Roman"/>
          <w:sz w:val="24"/>
          <w:szCs w:val="24"/>
        </w:rPr>
        <w:t>5472</w:t>
      </w:r>
      <w:r w:rsidR="00D52B0D">
        <w:rPr>
          <w:rFonts w:ascii="Times New Roman" w:hAnsi="Times New Roman" w:cs="Times New Roman"/>
          <w:sz w:val="24"/>
          <w:szCs w:val="24"/>
        </w:rPr>
        <w:t xml:space="preserve">; от 30.08.2019 № </w:t>
      </w:r>
      <w:proofErr w:type="spellStart"/>
      <w:r w:rsidR="00D52B0D">
        <w:rPr>
          <w:rFonts w:ascii="Times New Roman" w:hAnsi="Times New Roman" w:cs="Times New Roman"/>
          <w:sz w:val="24"/>
          <w:szCs w:val="24"/>
        </w:rPr>
        <w:t>Гт</w:t>
      </w:r>
      <w:r w:rsidR="00D15134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D52B0D">
        <w:rPr>
          <w:rFonts w:ascii="Times New Roman" w:hAnsi="Times New Roman" w:cs="Times New Roman"/>
          <w:sz w:val="24"/>
          <w:szCs w:val="24"/>
        </w:rPr>
        <w:t>/032/6477</w:t>
      </w:r>
      <w:r w:rsidR="001A1A59">
        <w:rPr>
          <w:rFonts w:ascii="Times New Roman" w:hAnsi="Times New Roman" w:cs="Times New Roman"/>
          <w:sz w:val="24"/>
          <w:szCs w:val="24"/>
        </w:rPr>
        <w:t>; от 28.08.2019 №</w:t>
      </w:r>
      <w:proofErr w:type="spellStart"/>
      <w:r w:rsidR="001A1A59">
        <w:rPr>
          <w:rFonts w:ascii="Times New Roman" w:hAnsi="Times New Roman" w:cs="Times New Roman"/>
          <w:sz w:val="24"/>
          <w:szCs w:val="24"/>
        </w:rPr>
        <w:t>Гт</w:t>
      </w:r>
      <w:r w:rsidR="00D15134">
        <w:rPr>
          <w:rFonts w:ascii="Times New Roman" w:hAnsi="Times New Roman" w:cs="Times New Roman"/>
          <w:sz w:val="24"/>
          <w:szCs w:val="24"/>
        </w:rPr>
        <w:t>ЭС</w:t>
      </w:r>
      <w:proofErr w:type="spellEnd"/>
      <w:r w:rsidR="001A1A59">
        <w:rPr>
          <w:rFonts w:ascii="Times New Roman" w:hAnsi="Times New Roman" w:cs="Times New Roman"/>
          <w:sz w:val="24"/>
          <w:szCs w:val="24"/>
        </w:rPr>
        <w:t>/032/6355</w:t>
      </w:r>
      <w:r w:rsidR="00D52B0D">
        <w:rPr>
          <w:rFonts w:ascii="Times New Roman" w:hAnsi="Times New Roman" w:cs="Times New Roman"/>
          <w:sz w:val="24"/>
          <w:szCs w:val="24"/>
        </w:rPr>
        <w:t>)</w:t>
      </w:r>
      <w:r w:rsidR="00721E03" w:rsidRPr="00DE6AEC">
        <w:rPr>
          <w:rFonts w:ascii="Times New Roman" w:hAnsi="Times New Roman" w:cs="Times New Roman"/>
          <w:sz w:val="24"/>
          <w:szCs w:val="24"/>
        </w:rPr>
        <w:t>:</w:t>
      </w:r>
    </w:p>
    <w:p w:rsidR="00BE6517" w:rsidRPr="00DE6AEC" w:rsidRDefault="00BE6517" w:rsidP="006B4BE8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D52B0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DE6AEC">
        <w:rPr>
          <w:rFonts w:ascii="Times New Roman" w:hAnsi="Times New Roman" w:cs="Times New Roman"/>
          <w:sz w:val="24"/>
          <w:szCs w:val="24"/>
        </w:rPr>
        <w:t>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A9530D" w:rsidRPr="00DE6AEC">
        <w:rPr>
          <w:rFonts w:ascii="Times New Roman" w:hAnsi="Times New Roman" w:cs="Times New Roman"/>
          <w:sz w:val="24"/>
          <w:szCs w:val="24"/>
        </w:rPr>
        <w:t>15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кВт.</w:t>
      </w:r>
    </w:p>
    <w:p w:rsidR="00BE6517" w:rsidRPr="00DE6AEC" w:rsidRDefault="00C411B2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E6517">
        <w:rPr>
          <w:rFonts w:ascii="Times New Roman" w:hAnsi="Times New Roman" w:cs="Times New Roman"/>
          <w:sz w:val="24"/>
          <w:szCs w:val="24"/>
        </w:rPr>
        <w:t xml:space="preserve">Категория надежности: </w:t>
      </w:r>
      <w:proofErr w:type="spellStart"/>
      <w:r w:rsidRPr="00BE6517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BE6517">
        <w:rPr>
          <w:rFonts w:ascii="Times New Roman" w:hAnsi="Times New Roman" w:cs="Times New Roman"/>
          <w:sz w:val="24"/>
          <w:szCs w:val="24"/>
        </w:rPr>
        <w:t xml:space="preserve"> 3-й категории</w:t>
      </w:r>
      <w:r w:rsidR="00D52B0D">
        <w:rPr>
          <w:rFonts w:ascii="Times New Roman" w:hAnsi="Times New Roman" w:cs="Times New Roman"/>
          <w:sz w:val="24"/>
          <w:szCs w:val="24"/>
        </w:rPr>
        <w:t xml:space="preserve"> -</w:t>
      </w:r>
      <w:r w:rsidRPr="00BE6517">
        <w:rPr>
          <w:rFonts w:ascii="Times New Roman" w:hAnsi="Times New Roman" w:cs="Times New Roman"/>
          <w:sz w:val="24"/>
          <w:szCs w:val="24"/>
        </w:rPr>
        <w:t xml:space="preserve"> 15 кВт</w:t>
      </w:r>
      <w:r w:rsidR="00BE6517" w:rsidRPr="00DE6AE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присоединение: 0,4 кВ.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411B2">
        <w:rPr>
          <w:rFonts w:ascii="Times New Roman" w:hAnsi="Times New Roman" w:cs="Times New Roman"/>
          <w:sz w:val="24"/>
          <w:szCs w:val="24"/>
        </w:rPr>
        <w:t xml:space="preserve">(точки) </w:t>
      </w:r>
      <w:r w:rsidRPr="00DE6AEC">
        <w:rPr>
          <w:rFonts w:ascii="Times New Roman" w:hAnsi="Times New Roman" w:cs="Times New Roman"/>
          <w:sz w:val="24"/>
          <w:szCs w:val="24"/>
        </w:rPr>
        <w:t xml:space="preserve">присоединения и максимальная мощность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253360" w:rsidRPr="00DE6AEC">
        <w:rPr>
          <w:rFonts w:ascii="Times New Roman" w:hAnsi="Times New Roman" w:cs="Times New Roman"/>
          <w:sz w:val="24"/>
          <w:szCs w:val="24"/>
        </w:rPr>
        <w:t>по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каждой точке присоединения к электрической сети: </w:t>
      </w:r>
      <w:r w:rsidR="00D15134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D15134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D15134">
        <w:rPr>
          <w:rFonts w:ascii="Times New Roman" w:hAnsi="Times New Roman" w:cs="Times New Roman"/>
          <w:sz w:val="24"/>
          <w:szCs w:val="24"/>
        </w:rPr>
        <w:t>шая</w:t>
      </w:r>
      <w:r w:rsidR="00D15134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D15134">
        <w:rPr>
          <w:rFonts w:ascii="Times New Roman" w:hAnsi="Times New Roman" w:cs="Times New Roman"/>
          <w:sz w:val="24"/>
          <w:szCs w:val="24"/>
        </w:rPr>
        <w:t>а</w:t>
      </w:r>
      <w:r w:rsidR="00D15134" w:rsidRPr="00DE6AEC">
        <w:rPr>
          <w:rFonts w:ascii="Times New Roman" w:hAnsi="Times New Roman" w:cs="Times New Roman"/>
          <w:sz w:val="24"/>
          <w:szCs w:val="24"/>
        </w:rPr>
        <w:t xml:space="preserve"> ВЛ-0,4 кВ Л-</w:t>
      </w:r>
      <w:r w:rsidR="00D15134">
        <w:rPr>
          <w:rFonts w:ascii="Times New Roman" w:hAnsi="Times New Roman" w:cs="Times New Roman"/>
          <w:sz w:val="24"/>
          <w:szCs w:val="24"/>
        </w:rPr>
        <w:t>3</w:t>
      </w:r>
      <w:r w:rsidR="00D15134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D15134">
        <w:rPr>
          <w:rFonts w:ascii="Times New Roman" w:hAnsi="Times New Roman" w:cs="Times New Roman"/>
          <w:sz w:val="24"/>
          <w:szCs w:val="24"/>
        </w:rPr>
        <w:t xml:space="preserve">672; </w:t>
      </w:r>
      <w:r w:rsidR="001A1A59">
        <w:rPr>
          <w:rFonts w:ascii="Times New Roman" w:hAnsi="Times New Roman" w:cs="Times New Roman"/>
          <w:sz w:val="24"/>
          <w:szCs w:val="24"/>
        </w:rPr>
        <w:t>Лот №</w:t>
      </w:r>
      <w:r w:rsidR="00D15134">
        <w:rPr>
          <w:rFonts w:ascii="Times New Roman" w:hAnsi="Times New Roman" w:cs="Times New Roman"/>
          <w:sz w:val="24"/>
          <w:szCs w:val="24"/>
        </w:rPr>
        <w:t>2</w:t>
      </w:r>
      <w:r w:rsidR="001A1A59">
        <w:rPr>
          <w:rFonts w:ascii="Times New Roman" w:hAnsi="Times New Roman" w:cs="Times New Roman"/>
          <w:sz w:val="24"/>
          <w:szCs w:val="24"/>
        </w:rPr>
        <w:t xml:space="preserve"> - </w:t>
      </w:r>
      <w:r w:rsidR="00936886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D52B0D">
        <w:rPr>
          <w:rFonts w:ascii="Times New Roman" w:hAnsi="Times New Roman" w:cs="Times New Roman"/>
          <w:sz w:val="24"/>
          <w:szCs w:val="24"/>
        </w:rPr>
        <w:t>ш</w:t>
      </w:r>
      <w:r w:rsidR="001A1A59">
        <w:rPr>
          <w:rFonts w:ascii="Times New Roman" w:hAnsi="Times New Roman" w:cs="Times New Roman"/>
          <w:sz w:val="24"/>
          <w:szCs w:val="24"/>
        </w:rPr>
        <w:t>ая</w:t>
      </w:r>
      <w:r w:rsidR="00936886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="00936886" w:rsidRPr="00DE6AEC">
        <w:rPr>
          <w:rFonts w:ascii="Times New Roman" w:hAnsi="Times New Roman" w:cs="Times New Roman"/>
          <w:sz w:val="24"/>
          <w:szCs w:val="24"/>
        </w:rPr>
        <w:t xml:space="preserve"> ВЛ-0,4 кВ </w:t>
      </w:r>
      <w:r w:rsidR="00A9530D" w:rsidRPr="00DE6AEC">
        <w:rPr>
          <w:rFonts w:ascii="Times New Roman" w:hAnsi="Times New Roman" w:cs="Times New Roman"/>
          <w:sz w:val="24"/>
          <w:szCs w:val="24"/>
        </w:rPr>
        <w:t>Л-</w:t>
      </w:r>
      <w:r w:rsidR="00E758CF">
        <w:rPr>
          <w:rFonts w:ascii="Times New Roman" w:hAnsi="Times New Roman" w:cs="Times New Roman"/>
          <w:sz w:val="24"/>
          <w:szCs w:val="24"/>
        </w:rPr>
        <w:t>4</w:t>
      </w:r>
      <w:r w:rsidR="00A9530D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E758CF">
        <w:rPr>
          <w:rFonts w:ascii="Times New Roman" w:hAnsi="Times New Roman" w:cs="Times New Roman"/>
          <w:sz w:val="24"/>
          <w:szCs w:val="24"/>
        </w:rPr>
        <w:t>672</w:t>
      </w:r>
      <w:r w:rsidR="001A1A59">
        <w:rPr>
          <w:rFonts w:ascii="Times New Roman" w:hAnsi="Times New Roman" w:cs="Times New Roman"/>
          <w:sz w:val="24"/>
          <w:szCs w:val="24"/>
        </w:rPr>
        <w:t>; Лот №</w:t>
      </w:r>
      <w:r w:rsidR="00D15134">
        <w:rPr>
          <w:rFonts w:ascii="Times New Roman" w:hAnsi="Times New Roman" w:cs="Times New Roman"/>
          <w:sz w:val="24"/>
          <w:szCs w:val="24"/>
        </w:rPr>
        <w:t>3</w:t>
      </w:r>
      <w:r w:rsidR="001A1A59">
        <w:rPr>
          <w:rFonts w:ascii="Times New Roman" w:hAnsi="Times New Roman" w:cs="Times New Roman"/>
          <w:sz w:val="24"/>
          <w:szCs w:val="24"/>
        </w:rPr>
        <w:t xml:space="preserve"> - на </w:t>
      </w:r>
      <w:r w:rsidR="001A1A59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1A1A59">
        <w:rPr>
          <w:rFonts w:ascii="Times New Roman" w:hAnsi="Times New Roman" w:cs="Times New Roman"/>
          <w:sz w:val="24"/>
          <w:szCs w:val="24"/>
        </w:rPr>
        <w:t>шей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1A1A59">
        <w:rPr>
          <w:rFonts w:ascii="Times New Roman" w:hAnsi="Times New Roman" w:cs="Times New Roman"/>
          <w:sz w:val="24"/>
          <w:szCs w:val="24"/>
        </w:rPr>
        <w:t>е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ВЛ-0,4 кВ Л-</w:t>
      </w:r>
      <w:r w:rsidR="001A1A59">
        <w:rPr>
          <w:rFonts w:ascii="Times New Roman" w:hAnsi="Times New Roman" w:cs="Times New Roman"/>
          <w:sz w:val="24"/>
          <w:szCs w:val="24"/>
        </w:rPr>
        <w:t>4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1A1A59">
        <w:rPr>
          <w:rFonts w:ascii="Times New Roman" w:hAnsi="Times New Roman" w:cs="Times New Roman"/>
          <w:sz w:val="24"/>
          <w:szCs w:val="24"/>
        </w:rPr>
        <w:t>672;</w:t>
      </w:r>
      <w:r w:rsidR="001A1A59" w:rsidRPr="001A1A59">
        <w:rPr>
          <w:rFonts w:ascii="Times New Roman" w:hAnsi="Times New Roman" w:cs="Times New Roman"/>
          <w:sz w:val="24"/>
          <w:szCs w:val="24"/>
        </w:rPr>
        <w:t xml:space="preserve"> </w:t>
      </w:r>
      <w:r w:rsidR="001A1A59">
        <w:rPr>
          <w:rFonts w:ascii="Times New Roman" w:hAnsi="Times New Roman" w:cs="Times New Roman"/>
          <w:sz w:val="24"/>
          <w:szCs w:val="24"/>
        </w:rPr>
        <w:t>Лот №</w:t>
      </w:r>
      <w:r w:rsidR="00D15134">
        <w:rPr>
          <w:rFonts w:ascii="Times New Roman" w:hAnsi="Times New Roman" w:cs="Times New Roman"/>
          <w:sz w:val="24"/>
          <w:szCs w:val="24"/>
        </w:rPr>
        <w:t>4</w:t>
      </w:r>
      <w:r w:rsidR="001A1A59">
        <w:rPr>
          <w:rFonts w:ascii="Times New Roman" w:hAnsi="Times New Roman" w:cs="Times New Roman"/>
          <w:sz w:val="24"/>
          <w:szCs w:val="24"/>
        </w:rPr>
        <w:t xml:space="preserve"> - на </w:t>
      </w:r>
      <w:r w:rsidR="001A1A59" w:rsidRPr="00DE6AEC">
        <w:rPr>
          <w:rFonts w:ascii="Times New Roman" w:hAnsi="Times New Roman" w:cs="Times New Roman"/>
          <w:sz w:val="24"/>
          <w:szCs w:val="24"/>
        </w:rPr>
        <w:t>ближай</w:t>
      </w:r>
      <w:r w:rsidR="001A1A59">
        <w:rPr>
          <w:rFonts w:ascii="Times New Roman" w:hAnsi="Times New Roman" w:cs="Times New Roman"/>
          <w:sz w:val="24"/>
          <w:szCs w:val="24"/>
        </w:rPr>
        <w:t>шей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опор</w:t>
      </w:r>
      <w:r w:rsidR="001A1A59">
        <w:rPr>
          <w:rFonts w:ascii="Times New Roman" w:hAnsi="Times New Roman" w:cs="Times New Roman"/>
          <w:sz w:val="24"/>
          <w:szCs w:val="24"/>
        </w:rPr>
        <w:t>е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ВЛ-0,4 кВ Л-</w:t>
      </w:r>
      <w:r w:rsidR="001A1A59">
        <w:rPr>
          <w:rFonts w:ascii="Times New Roman" w:hAnsi="Times New Roman" w:cs="Times New Roman"/>
          <w:sz w:val="24"/>
          <w:szCs w:val="24"/>
        </w:rPr>
        <w:t>2</w:t>
      </w:r>
      <w:r w:rsidR="001A1A59" w:rsidRPr="00DE6AEC">
        <w:rPr>
          <w:rFonts w:ascii="Times New Roman" w:hAnsi="Times New Roman" w:cs="Times New Roman"/>
          <w:sz w:val="24"/>
          <w:szCs w:val="24"/>
        </w:rPr>
        <w:t xml:space="preserve"> от ТП-</w:t>
      </w:r>
      <w:r w:rsidR="001A1A59">
        <w:rPr>
          <w:rFonts w:ascii="Times New Roman" w:hAnsi="Times New Roman" w:cs="Times New Roman"/>
          <w:sz w:val="24"/>
          <w:szCs w:val="24"/>
        </w:rPr>
        <w:t>672.</w:t>
      </w:r>
    </w:p>
    <w:p w:rsidR="00A9530D" w:rsidRPr="00DE6AEC" w:rsidRDefault="00A9530D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Источник питания – </w:t>
      </w:r>
      <w:r w:rsidR="00D15134">
        <w:rPr>
          <w:rFonts w:ascii="Times New Roman" w:hAnsi="Times New Roman" w:cs="Times New Roman"/>
          <w:sz w:val="24"/>
          <w:szCs w:val="24"/>
        </w:rPr>
        <w:t xml:space="preserve">Лот № 1 и Лот </w:t>
      </w:r>
      <w:r w:rsidR="00D52B0D">
        <w:rPr>
          <w:rFonts w:ascii="Times New Roman" w:hAnsi="Times New Roman" w:cs="Times New Roman"/>
          <w:sz w:val="24"/>
          <w:szCs w:val="24"/>
        </w:rPr>
        <w:t>№</w:t>
      </w:r>
      <w:r w:rsidR="00D15134">
        <w:rPr>
          <w:rFonts w:ascii="Times New Roman" w:hAnsi="Times New Roman" w:cs="Times New Roman"/>
          <w:sz w:val="24"/>
          <w:szCs w:val="24"/>
        </w:rPr>
        <w:t>2</w:t>
      </w:r>
      <w:r w:rsidR="00D52B0D">
        <w:rPr>
          <w:rFonts w:ascii="Times New Roman" w:hAnsi="Times New Roman" w:cs="Times New Roman"/>
          <w:sz w:val="24"/>
          <w:szCs w:val="24"/>
        </w:rPr>
        <w:t xml:space="preserve">: </w:t>
      </w:r>
      <w:r w:rsidRPr="00DE6AEC">
        <w:rPr>
          <w:rFonts w:ascii="Times New Roman" w:hAnsi="Times New Roman" w:cs="Times New Roman"/>
          <w:sz w:val="24"/>
          <w:szCs w:val="24"/>
        </w:rPr>
        <w:t>ПС-</w:t>
      </w:r>
      <w:r w:rsidR="00DD70B5">
        <w:rPr>
          <w:rFonts w:ascii="Times New Roman" w:hAnsi="Times New Roman" w:cs="Times New Roman"/>
          <w:sz w:val="24"/>
          <w:szCs w:val="24"/>
        </w:rPr>
        <w:t>35</w:t>
      </w:r>
      <w:r w:rsidRPr="00DE6AEC">
        <w:rPr>
          <w:rFonts w:ascii="Times New Roman" w:hAnsi="Times New Roman" w:cs="Times New Roman"/>
          <w:sz w:val="24"/>
          <w:szCs w:val="24"/>
        </w:rPr>
        <w:t xml:space="preserve"> кВ </w:t>
      </w:r>
      <w:proofErr w:type="spellStart"/>
      <w:r w:rsidR="00DD70B5">
        <w:rPr>
          <w:rFonts w:ascii="Times New Roman" w:hAnsi="Times New Roman" w:cs="Times New Roman"/>
          <w:sz w:val="24"/>
          <w:szCs w:val="24"/>
        </w:rPr>
        <w:t>Лопухинка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(ПС </w:t>
      </w:r>
      <w:proofErr w:type="spellStart"/>
      <w:r w:rsidR="00DD70B5">
        <w:rPr>
          <w:rFonts w:ascii="Times New Roman" w:hAnsi="Times New Roman" w:cs="Times New Roman"/>
          <w:sz w:val="24"/>
          <w:szCs w:val="24"/>
        </w:rPr>
        <w:t>Лпх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>)</w:t>
      </w:r>
      <w:r w:rsidR="00D52B0D">
        <w:rPr>
          <w:rFonts w:ascii="Times New Roman" w:hAnsi="Times New Roman" w:cs="Times New Roman"/>
          <w:sz w:val="24"/>
          <w:szCs w:val="24"/>
        </w:rPr>
        <w:t>; Лот №</w:t>
      </w:r>
      <w:r w:rsidR="00D15134">
        <w:rPr>
          <w:rFonts w:ascii="Times New Roman" w:hAnsi="Times New Roman" w:cs="Times New Roman"/>
          <w:sz w:val="24"/>
          <w:szCs w:val="24"/>
        </w:rPr>
        <w:t>3</w:t>
      </w:r>
      <w:r w:rsidR="00D52B0D">
        <w:rPr>
          <w:rFonts w:ascii="Times New Roman" w:hAnsi="Times New Roman" w:cs="Times New Roman"/>
          <w:sz w:val="24"/>
          <w:szCs w:val="24"/>
        </w:rPr>
        <w:t xml:space="preserve">: ПС-110кВ </w:t>
      </w:r>
      <w:proofErr w:type="spellStart"/>
      <w:r w:rsidR="00D52B0D">
        <w:rPr>
          <w:rFonts w:ascii="Times New Roman" w:hAnsi="Times New Roman" w:cs="Times New Roman"/>
          <w:sz w:val="24"/>
          <w:szCs w:val="24"/>
        </w:rPr>
        <w:t>Кронштадтская</w:t>
      </w:r>
      <w:proofErr w:type="spellEnd"/>
      <w:r w:rsidR="00D52B0D">
        <w:rPr>
          <w:rFonts w:ascii="Times New Roman" w:hAnsi="Times New Roman" w:cs="Times New Roman"/>
          <w:sz w:val="24"/>
          <w:szCs w:val="24"/>
        </w:rPr>
        <w:t xml:space="preserve"> (ПС 257); </w:t>
      </w:r>
      <w:r w:rsidR="001A1A59">
        <w:rPr>
          <w:rFonts w:ascii="Times New Roman" w:hAnsi="Times New Roman" w:cs="Times New Roman"/>
          <w:sz w:val="24"/>
          <w:szCs w:val="24"/>
        </w:rPr>
        <w:t>Лот №</w:t>
      </w:r>
      <w:r w:rsidR="00D15134">
        <w:rPr>
          <w:rFonts w:ascii="Times New Roman" w:hAnsi="Times New Roman" w:cs="Times New Roman"/>
          <w:sz w:val="24"/>
          <w:szCs w:val="24"/>
        </w:rPr>
        <w:t>4</w:t>
      </w:r>
      <w:r w:rsidR="001A1A59">
        <w:rPr>
          <w:rFonts w:ascii="Times New Roman" w:hAnsi="Times New Roman" w:cs="Times New Roman"/>
          <w:sz w:val="24"/>
          <w:szCs w:val="24"/>
        </w:rPr>
        <w:t xml:space="preserve">: ПС-110кВ </w:t>
      </w:r>
      <w:proofErr w:type="spellStart"/>
      <w:r w:rsidR="001A1A59">
        <w:rPr>
          <w:rFonts w:ascii="Times New Roman" w:hAnsi="Times New Roman" w:cs="Times New Roman"/>
          <w:sz w:val="24"/>
          <w:szCs w:val="24"/>
        </w:rPr>
        <w:t>Кронштадтская</w:t>
      </w:r>
      <w:proofErr w:type="spellEnd"/>
      <w:r w:rsidR="001A1A59">
        <w:rPr>
          <w:rFonts w:ascii="Times New Roman" w:hAnsi="Times New Roman" w:cs="Times New Roman"/>
          <w:sz w:val="24"/>
          <w:szCs w:val="24"/>
        </w:rPr>
        <w:t xml:space="preserve"> (ПС 257)</w:t>
      </w:r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технических условий составляет 2 года.</w:t>
      </w:r>
    </w:p>
    <w:p w:rsidR="005C59D4" w:rsidRPr="00DE6AEC" w:rsidRDefault="005C59D4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определен в соответствии с Приказом Комитета по тарифам и ценовой политике Ленинградской области от </w:t>
      </w:r>
      <w:r w:rsidR="00721E03" w:rsidRPr="00DE6AEC">
        <w:rPr>
          <w:rFonts w:ascii="Times New Roman" w:hAnsi="Times New Roman" w:cs="Times New Roman"/>
          <w:sz w:val="24"/>
          <w:szCs w:val="24"/>
        </w:rPr>
        <w:t>29.12.2018</w:t>
      </w:r>
      <w:r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726-п</w:t>
      </w:r>
      <w:r w:rsidRPr="00DE6AEC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D52B0D">
        <w:rPr>
          <w:rFonts w:ascii="Times New Roman" w:hAnsi="Times New Roman" w:cs="Times New Roman"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D52B0D">
        <w:rPr>
          <w:rFonts w:ascii="Times New Roman" w:hAnsi="Times New Roman" w:cs="Times New Roman"/>
          <w:sz w:val="24"/>
          <w:szCs w:val="24"/>
        </w:rPr>
        <w:t>Лот №1</w:t>
      </w:r>
      <w:r w:rsidR="00D15134">
        <w:rPr>
          <w:rFonts w:ascii="Times New Roman" w:hAnsi="Times New Roman" w:cs="Times New Roman"/>
          <w:sz w:val="24"/>
          <w:szCs w:val="24"/>
        </w:rPr>
        <w:t xml:space="preserve"> и Лот №2</w:t>
      </w:r>
      <w:r w:rsidR="00D52B0D">
        <w:rPr>
          <w:rFonts w:ascii="Times New Roman" w:hAnsi="Times New Roman" w:cs="Times New Roman"/>
          <w:sz w:val="24"/>
          <w:szCs w:val="24"/>
        </w:rPr>
        <w:t xml:space="preserve"> - </w:t>
      </w:r>
      <w:r w:rsidR="00092BB8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Pr="00DE6AEC">
        <w:rPr>
          <w:rFonts w:ascii="Times New Roman" w:hAnsi="Times New Roman" w:cs="Times New Roman"/>
          <w:sz w:val="24"/>
          <w:szCs w:val="24"/>
        </w:rPr>
        <w:t>(</w:t>
      </w:r>
      <w:r w:rsidR="00092BB8">
        <w:rPr>
          <w:rFonts w:ascii="Times New Roman" w:hAnsi="Times New Roman" w:cs="Times New Roman"/>
          <w:sz w:val="24"/>
          <w:szCs w:val="24"/>
        </w:rPr>
        <w:t>пятьсот пятьдесят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92BB8">
        <w:rPr>
          <w:rFonts w:ascii="Times New Roman" w:hAnsi="Times New Roman" w:cs="Times New Roman"/>
          <w:sz w:val="24"/>
          <w:szCs w:val="24"/>
        </w:rPr>
        <w:t>0</w:t>
      </w:r>
      <w:r w:rsidR="00721E03" w:rsidRPr="00DE6AEC">
        <w:rPr>
          <w:rFonts w:ascii="Times New Roman" w:hAnsi="Times New Roman" w:cs="Times New Roman"/>
          <w:sz w:val="24"/>
          <w:szCs w:val="24"/>
        </w:rPr>
        <w:t>0 копеек</w:t>
      </w:r>
      <w:r w:rsidR="00334E5F" w:rsidRPr="00DE6AEC">
        <w:rPr>
          <w:rFonts w:ascii="Times New Roman" w:hAnsi="Times New Roman" w:cs="Times New Roman"/>
          <w:sz w:val="24"/>
          <w:szCs w:val="24"/>
        </w:rPr>
        <w:t>), в том числе НДС</w:t>
      </w:r>
      <w:r w:rsidR="001A1A59">
        <w:rPr>
          <w:rFonts w:ascii="Times New Roman" w:hAnsi="Times New Roman" w:cs="Times New Roman"/>
          <w:sz w:val="24"/>
          <w:szCs w:val="24"/>
        </w:rPr>
        <w:t>; Лот №</w:t>
      </w:r>
      <w:r w:rsidR="00D15134">
        <w:rPr>
          <w:rFonts w:ascii="Times New Roman" w:hAnsi="Times New Roman" w:cs="Times New Roman"/>
          <w:sz w:val="24"/>
          <w:szCs w:val="24"/>
        </w:rPr>
        <w:t>3</w:t>
      </w:r>
      <w:r w:rsidR="001A1A59">
        <w:rPr>
          <w:rFonts w:ascii="Times New Roman" w:hAnsi="Times New Roman" w:cs="Times New Roman"/>
          <w:sz w:val="24"/>
          <w:szCs w:val="24"/>
        </w:rPr>
        <w:t xml:space="preserve"> – 37 366 руб. 80 коп</w:t>
      </w:r>
      <w:proofErr w:type="gramStart"/>
      <w:r w:rsidR="00E652BA" w:rsidRPr="00DE6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1A5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1A5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A1A59">
        <w:rPr>
          <w:rFonts w:ascii="Times New Roman" w:hAnsi="Times New Roman" w:cs="Times New Roman"/>
          <w:sz w:val="24"/>
          <w:szCs w:val="24"/>
        </w:rPr>
        <w:t>ридцать семь тысяч триста шестьдесят шесть рублей 80 копеек), в том числе НДС 20%; Лот №</w:t>
      </w:r>
      <w:r w:rsidR="00D15134">
        <w:rPr>
          <w:rFonts w:ascii="Times New Roman" w:hAnsi="Times New Roman" w:cs="Times New Roman"/>
          <w:sz w:val="24"/>
          <w:szCs w:val="24"/>
        </w:rPr>
        <w:t>4</w:t>
      </w:r>
      <w:r w:rsidR="001A1A59">
        <w:rPr>
          <w:rFonts w:ascii="Times New Roman" w:hAnsi="Times New Roman" w:cs="Times New Roman"/>
          <w:sz w:val="24"/>
          <w:szCs w:val="24"/>
        </w:rPr>
        <w:t xml:space="preserve"> – 37 366 руб. 80 коп</w:t>
      </w:r>
      <w:r w:rsidR="001A1A59" w:rsidRPr="00DE6AEC">
        <w:rPr>
          <w:rFonts w:ascii="Times New Roman" w:hAnsi="Times New Roman" w:cs="Times New Roman"/>
          <w:sz w:val="24"/>
          <w:szCs w:val="24"/>
        </w:rPr>
        <w:t>.</w:t>
      </w:r>
      <w:r w:rsidR="001A1A59">
        <w:rPr>
          <w:rFonts w:ascii="Times New Roman" w:hAnsi="Times New Roman" w:cs="Times New Roman"/>
          <w:sz w:val="24"/>
          <w:szCs w:val="24"/>
        </w:rPr>
        <w:t xml:space="preserve"> (тридцать семь тысяч триста шестьдесят шесть рублей 80 копеек), в том числе НДС 20%.</w:t>
      </w:r>
    </w:p>
    <w:p w:rsidR="00BE6517" w:rsidRPr="00DE6AEC" w:rsidRDefault="00BE6517" w:rsidP="00B1507B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lastRenderedPageBreak/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Теплоснабжение, водосна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бжение и водоотведение (Лот№1</w:t>
      </w:r>
      <w:r w:rsidR="001A1A59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B267A">
        <w:rPr>
          <w:rFonts w:ascii="Times New Roman" w:hAnsi="Times New Roman" w:cs="Times New Roman"/>
          <w:b/>
          <w:sz w:val="24"/>
          <w:szCs w:val="24"/>
        </w:rPr>
        <w:t>Лот №2</w:t>
      </w:r>
      <w:r w:rsidR="008F4CBE">
        <w:rPr>
          <w:rFonts w:ascii="Times New Roman" w:hAnsi="Times New Roman" w:cs="Times New Roman"/>
          <w:b/>
          <w:sz w:val="24"/>
          <w:szCs w:val="24"/>
        </w:rPr>
        <w:t>; Лот №3</w:t>
      </w:r>
      <w:r w:rsidR="00D15134">
        <w:rPr>
          <w:rFonts w:ascii="Times New Roman" w:hAnsi="Times New Roman" w:cs="Times New Roman"/>
          <w:b/>
          <w:sz w:val="24"/>
          <w:szCs w:val="24"/>
        </w:rPr>
        <w:t>, Лот №4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):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1A1A59">
        <w:rPr>
          <w:rFonts w:ascii="Times New Roman" w:hAnsi="Times New Roman" w:cs="Times New Roman"/>
          <w:sz w:val="24"/>
          <w:szCs w:val="24"/>
        </w:rPr>
        <w:t>а</w:t>
      </w:r>
      <w:r w:rsidRPr="00DE6AEC">
        <w:rPr>
          <w:rFonts w:ascii="Times New Roman" w:hAnsi="Times New Roman" w:cs="Times New Roman"/>
          <w:sz w:val="24"/>
          <w:szCs w:val="24"/>
        </w:rPr>
        <w:t>м</w:t>
      </w:r>
      <w:r w:rsidR="001A1A59">
        <w:rPr>
          <w:rFonts w:ascii="Times New Roman" w:hAnsi="Times New Roman" w:cs="Times New Roman"/>
          <w:sz w:val="24"/>
          <w:szCs w:val="24"/>
        </w:rPr>
        <w:t>и</w:t>
      </w:r>
      <w:r w:rsidRPr="00DE6AEC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 </w:t>
      </w:r>
      <w:r w:rsidR="001A1A59">
        <w:rPr>
          <w:rFonts w:ascii="Times New Roman" w:hAnsi="Times New Roman" w:cs="Times New Roman"/>
          <w:sz w:val="24"/>
          <w:szCs w:val="24"/>
        </w:rPr>
        <w:t>(</w:t>
      </w:r>
      <w:r w:rsidR="00B1507B" w:rsidRPr="00DE6AEC">
        <w:rPr>
          <w:rFonts w:ascii="Times New Roman" w:hAnsi="Times New Roman" w:cs="Times New Roman"/>
          <w:sz w:val="24"/>
          <w:szCs w:val="24"/>
        </w:rPr>
        <w:t xml:space="preserve">от </w:t>
      </w:r>
      <w:r w:rsidR="001A1A59">
        <w:rPr>
          <w:rFonts w:ascii="Times New Roman" w:hAnsi="Times New Roman" w:cs="Times New Roman"/>
          <w:sz w:val="24"/>
          <w:szCs w:val="24"/>
        </w:rPr>
        <w:t>26</w:t>
      </w:r>
      <w:r w:rsidR="00B1507B" w:rsidRPr="00DE6AEC">
        <w:rPr>
          <w:rFonts w:ascii="Times New Roman" w:hAnsi="Times New Roman" w:cs="Times New Roman"/>
          <w:sz w:val="24"/>
          <w:szCs w:val="24"/>
        </w:rPr>
        <w:t>.</w:t>
      </w:r>
      <w:r w:rsidR="001A1A59">
        <w:rPr>
          <w:rFonts w:ascii="Times New Roman" w:hAnsi="Times New Roman" w:cs="Times New Roman"/>
          <w:sz w:val="24"/>
          <w:szCs w:val="24"/>
        </w:rPr>
        <w:t>07</w:t>
      </w:r>
      <w:r w:rsidR="00B1507B" w:rsidRPr="00DE6AEC">
        <w:rPr>
          <w:rFonts w:ascii="Times New Roman" w:hAnsi="Times New Roman" w:cs="Times New Roman"/>
          <w:sz w:val="24"/>
          <w:szCs w:val="24"/>
        </w:rPr>
        <w:t>.2019</w:t>
      </w:r>
      <w:r w:rsidR="00721E03" w:rsidRPr="00DE6AEC">
        <w:rPr>
          <w:rFonts w:ascii="Times New Roman" w:hAnsi="Times New Roman" w:cs="Times New Roman"/>
          <w:sz w:val="24"/>
          <w:szCs w:val="24"/>
        </w:rPr>
        <w:t xml:space="preserve"> №</w:t>
      </w:r>
      <w:r w:rsidR="001A1A59">
        <w:rPr>
          <w:rFonts w:ascii="Times New Roman" w:hAnsi="Times New Roman" w:cs="Times New Roman"/>
          <w:sz w:val="24"/>
          <w:szCs w:val="24"/>
        </w:rPr>
        <w:t>151/19</w:t>
      </w:r>
      <w:r w:rsidR="00D15134">
        <w:rPr>
          <w:rFonts w:ascii="Times New Roman" w:hAnsi="Times New Roman" w:cs="Times New Roman"/>
          <w:sz w:val="24"/>
          <w:szCs w:val="24"/>
        </w:rPr>
        <w:t xml:space="preserve"> и № 152/19</w:t>
      </w:r>
      <w:r w:rsidR="00EB267A">
        <w:rPr>
          <w:rFonts w:ascii="Times New Roman" w:hAnsi="Times New Roman" w:cs="Times New Roman"/>
          <w:sz w:val="24"/>
          <w:szCs w:val="24"/>
        </w:rPr>
        <w:t>; от 29.08.2019 №165/19</w:t>
      </w:r>
      <w:r w:rsidR="008F4CBE">
        <w:rPr>
          <w:rFonts w:ascii="Times New Roman" w:hAnsi="Times New Roman" w:cs="Times New Roman"/>
          <w:sz w:val="24"/>
          <w:szCs w:val="24"/>
        </w:rPr>
        <w:t>; от 12.09.2019 №167/19)</w:t>
      </w:r>
      <w:r w:rsidR="00B1507B" w:rsidRPr="00DE6AEC">
        <w:rPr>
          <w:rFonts w:ascii="Times New Roman" w:hAnsi="Times New Roman" w:cs="Times New Roman"/>
          <w:sz w:val="24"/>
          <w:szCs w:val="24"/>
        </w:rPr>
        <w:t>: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D15134">
        <w:rPr>
          <w:rFonts w:ascii="Times New Roman" w:hAnsi="Times New Roman" w:cs="Times New Roman"/>
          <w:sz w:val="24"/>
          <w:szCs w:val="24"/>
        </w:rPr>
        <w:t xml:space="preserve">Лот №1 - </w:t>
      </w:r>
      <w:r w:rsidR="00D15134" w:rsidRPr="00DE6AEC">
        <w:rPr>
          <w:rFonts w:ascii="Times New Roman" w:hAnsi="Times New Roman" w:cs="Times New Roman"/>
          <w:sz w:val="24"/>
          <w:szCs w:val="24"/>
        </w:rPr>
        <w:t xml:space="preserve">проектируемый </w:t>
      </w:r>
      <w:r w:rsidR="00D15134">
        <w:rPr>
          <w:rFonts w:ascii="Times New Roman" w:hAnsi="Times New Roman" w:cs="Times New Roman"/>
          <w:sz w:val="24"/>
          <w:szCs w:val="24"/>
        </w:rPr>
        <w:t xml:space="preserve">водопроводный </w:t>
      </w:r>
      <w:r w:rsidR="00D15134" w:rsidRPr="00DE6AEC">
        <w:rPr>
          <w:rFonts w:ascii="Times New Roman" w:hAnsi="Times New Roman" w:cs="Times New Roman"/>
          <w:sz w:val="24"/>
          <w:szCs w:val="24"/>
        </w:rPr>
        <w:t xml:space="preserve">колодец ВК пр. на трубопроводе </w:t>
      </w:r>
      <w:proofErr w:type="spellStart"/>
      <w:r w:rsidR="00D15134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D15134" w:rsidRPr="00DE6AEC">
        <w:rPr>
          <w:rFonts w:ascii="Times New Roman" w:hAnsi="Times New Roman" w:cs="Times New Roman"/>
          <w:sz w:val="24"/>
          <w:szCs w:val="24"/>
        </w:rPr>
        <w:t xml:space="preserve"> 100 мм (чугун)</w:t>
      </w:r>
      <w:r w:rsidR="00D15134">
        <w:rPr>
          <w:rFonts w:ascii="Times New Roman" w:hAnsi="Times New Roman" w:cs="Times New Roman"/>
          <w:sz w:val="24"/>
          <w:szCs w:val="24"/>
        </w:rPr>
        <w:t xml:space="preserve">, проходящем севернее (примерно 200 м) от испрашиваемого участка на очистные сооружения, хозяйственно – питьевые нужды, включая полив территории 3,0 куб.м./ мес.. Гарантированный напор в точке присоединения 20 м. </w:t>
      </w:r>
      <w:proofErr w:type="spellStart"/>
      <w:r w:rsidR="00D15134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="00D1513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1513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15134">
        <w:rPr>
          <w:rFonts w:ascii="Times New Roman" w:hAnsi="Times New Roman" w:cs="Times New Roman"/>
          <w:sz w:val="24"/>
          <w:szCs w:val="24"/>
        </w:rPr>
        <w:t xml:space="preserve">.; </w:t>
      </w:r>
      <w:r w:rsidR="006B3878">
        <w:rPr>
          <w:rFonts w:ascii="Times New Roman" w:hAnsi="Times New Roman" w:cs="Times New Roman"/>
          <w:sz w:val="24"/>
          <w:szCs w:val="24"/>
        </w:rPr>
        <w:t>Лот №</w:t>
      </w:r>
      <w:r w:rsidR="00D15134">
        <w:rPr>
          <w:rFonts w:ascii="Times New Roman" w:hAnsi="Times New Roman" w:cs="Times New Roman"/>
          <w:sz w:val="24"/>
          <w:szCs w:val="24"/>
        </w:rPr>
        <w:t>2</w:t>
      </w:r>
      <w:r w:rsidR="006B3878">
        <w:rPr>
          <w:rFonts w:ascii="Times New Roman" w:hAnsi="Times New Roman" w:cs="Times New Roman"/>
          <w:sz w:val="24"/>
          <w:szCs w:val="24"/>
        </w:rPr>
        <w:t xml:space="preserve"> - </w:t>
      </w:r>
      <w:r w:rsidR="00721E03" w:rsidRPr="00DE6AEC">
        <w:rPr>
          <w:rFonts w:ascii="Times New Roman" w:hAnsi="Times New Roman" w:cs="Times New Roman"/>
          <w:sz w:val="24"/>
          <w:szCs w:val="24"/>
        </w:rPr>
        <w:t>проектируемый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1A1A59">
        <w:rPr>
          <w:rFonts w:ascii="Times New Roman" w:hAnsi="Times New Roman" w:cs="Times New Roman"/>
          <w:sz w:val="24"/>
          <w:szCs w:val="24"/>
        </w:rPr>
        <w:t xml:space="preserve">водопроводный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ВК </w:t>
      </w:r>
      <w:r w:rsidR="00721E03" w:rsidRPr="00DE6AEC">
        <w:rPr>
          <w:rFonts w:ascii="Times New Roman" w:hAnsi="Times New Roman" w:cs="Times New Roman"/>
          <w:sz w:val="24"/>
          <w:szCs w:val="24"/>
        </w:rPr>
        <w:t>пр.</w:t>
      </w:r>
      <w:r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100 мм (чугун)</w:t>
      </w:r>
      <w:r w:rsidR="006B3878">
        <w:rPr>
          <w:rFonts w:ascii="Times New Roman" w:hAnsi="Times New Roman" w:cs="Times New Roman"/>
          <w:sz w:val="24"/>
          <w:szCs w:val="24"/>
        </w:rPr>
        <w:t>, проходящем через испрашиваемый земельный участок на очистные сооружения</w:t>
      </w:r>
      <w:r w:rsidR="00EB267A">
        <w:rPr>
          <w:rFonts w:ascii="Times New Roman" w:hAnsi="Times New Roman" w:cs="Times New Roman"/>
          <w:sz w:val="24"/>
          <w:szCs w:val="24"/>
        </w:rPr>
        <w:t xml:space="preserve">, хозяйственно – питьевые нужды, включая полив территории 3,0 куб.м./ мес.. Гарантированный напор в точке присоединения 20 м. </w:t>
      </w:r>
      <w:proofErr w:type="spellStart"/>
      <w:r w:rsidR="00EB267A">
        <w:rPr>
          <w:rFonts w:ascii="Times New Roman" w:hAnsi="Times New Roman" w:cs="Times New Roman"/>
          <w:sz w:val="24"/>
          <w:szCs w:val="24"/>
        </w:rPr>
        <w:t>вод.ст</w:t>
      </w:r>
      <w:proofErr w:type="spellEnd"/>
      <w:r w:rsidR="00EB267A">
        <w:rPr>
          <w:rFonts w:ascii="Times New Roman" w:hAnsi="Times New Roman" w:cs="Times New Roman"/>
          <w:sz w:val="24"/>
          <w:szCs w:val="24"/>
        </w:rPr>
        <w:t>.</w:t>
      </w:r>
      <w:r w:rsidR="006B3878">
        <w:rPr>
          <w:rFonts w:ascii="Times New Roman" w:hAnsi="Times New Roman" w:cs="Times New Roman"/>
          <w:sz w:val="24"/>
          <w:szCs w:val="24"/>
        </w:rPr>
        <w:t>;</w:t>
      </w:r>
      <w:r w:rsidR="00EB267A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B53D69">
        <w:rPr>
          <w:rFonts w:ascii="Times New Roman" w:hAnsi="Times New Roman" w:cs="Times New Roman"/>
          <w:sz w:val="24"/>
          <w:szCs w:val="24"/>
        </w:rPr>
        <w:t>3</w:t>
      </w:r>
      <w:r w:rsidR="00EB267A">
        <w:rPr>
          <w:rFonts w:ascii="Times New Roman" w:hAnsi="Times New Roman" w:cs="Times New Roman"/>
          <w:sz w:val="24"/>
          <w:szCs w:val="24"/>
        </w:rPr>
        <w:t xml:space="preserve"> - </w:t>
      </w:r>
      <w:r w:rsidR="00EB267A" w:rsidRPr="00DE6AEC">
        <w:rPr>
          <w:rFonts w:ascii="Times New Roman" w:hAnsi="Times New Roman" w:cs="Times New Roman"/>
          <w:sz w:val="24"/>
          <w:szCs w:val="24"/>
        </w:rPr>
        <w:t>проектируемый колодец ВК</w:t>
      </w:r>
      <w:r w:rsidR="00EB267A">
        <w:rPr>
          <w:rFonts w:ascii="Times New Roman" w:hAnsi="Times New Roman" w:cs="Times New Roman"/>
          <w:sz w:val="24"/>
          <w:szCs w:val="24"/>
        </w:rPr>
        <w:t xml:space="preserve"> -</w:t>
      </w:r>
      <w:r w:rsidR="00EB267A" w:rsidRPr="00DE6AEC">
        <w:rPr>
          <w:rFonts w:ascii="Times New Roman" w:hAnsi="Times New Roman" w:cs="Times New Roman"/>
          <w:sz w:val="24"/>
          <w:szCs w:val="24"/>
        </w:rPr>
        <w:t xml:space="preserve"> пр. на трубопроводе </w:t>
      </w:r>
      <w:proofErr w:type="spellStart"/>
      <w:r w:rsidR="00EB267A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B267A" w:rsidRPr="00DE6AEC">
        <w:rPr>
          <w:rFonts w:ascii="Times New Roman" w:hAnsi="Times New Roman" w:cs="Times New Roman"/>
          <w:sz w:val="24"/>
          <w:szCs w:val="24"/>
        </w:rPr>
        <w:t xml:space="preserve"> 100 мм (чугун)</w:t>
      </w:r>
      <w:r w:rsidR="00EB267A">
        <w:rPr>
          <w:rFonts w:ascii="Times New Roman" w:hAnsi="Times New Roman" w:cs="Times New Roman"/>
          <w:sz w:val="24"/>
          <w:szCs w:val="24"/>
        </w:rPr>
        <w:t>, разводящей сети водоснабжения между домами №№11А и 3 по ул</w:t>
      </w:r>
      <w:proofErr w:type="gramStart"/>
      <w:r w:rsidR="00EB267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B267A">
        <w:rPr>
          <w:rFonts w:ascii="Times New Roman" w:hAnsi="Times New Roman" w:cs="Times New Roman"/>
          <w:sz w:val="24"/>
          <w:szCs w:val="24"/>
        </w:rPr>
        <w:t>ервомайской</w:t>
      </w:r>
      <w:r w:rsidR="008F4CBE">
        <w:rPr>
          <w:rFonts w:ascii="Times New Roman" w:hAnsi="Times New Roman" w:cs="Times New Roman"/>
          <w:sz w:val="24"/>
          <w:szCs w:val="24"/>
        </w:rPr>
        <w:t>; Лот №</w:t>
      </w:r>
      <w:r w:rsidR="00B53D69">
        <w:rPr>
          <w:rFonts w:ascii="Times New Roman" w:hAnsi="Times New Roman" w:cs="Times New Roman"/>
          <w:sz w:val="24"/>
          <w:szCs w:val="24"/>
        </w:rPr>
        <w:t>4</w:t>
      </w:r>
      <w:r w:rsidR="008F4CBE">
        <w:rPr>
          <w:rFonts w:ascii="Times New Roman" w:hAnsi="Times New Roman" w:cs="Times New Roman"/>
          <w:sz w:val="24"/>
          <w:szCs w:val="24"/>
        </w:rPr>
        <w:t xml:space="preserve"> - 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проектируемый колодец ВК пр. на трубопроводе </w:t>
      </w:r>
      <w:proofErr w:type="spellStart"/>
      <w:r w:rsidR="008F4CBE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F4CBE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F4CBE">
        <w:rPr>
          <w:rFonts w:ascii="Times New Roman" w:hAnsi="Times New Roman" w:cs="Times New Roman"/>
          <w:sz w:val="24"/>
          <w:szCs w:val="24"/>
        </w:rPr>
        <w:t>63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 мм (чугун)</w:t>
      </w:r>
      <w:r w:rsidR="008F4CBE">
        <w:rPr>
          <w:rFonts w:ascii="Times New Roman" w:hAnsi="Times New Roman" w:cs="Times New Roman"/>
          <w:sz w:val="24"/>
          <w:szCs w:val="24"/>
        </w:rPr>
        <w:t>, разводящей сети водоснабжения вблизи испрашиваемого участка</w:t>
      </w:r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234BBD" w:rsidRPr="00DE6AEC" w:rsidRDefault="00234BBD" w:rsidP="00B1507B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="00B1507B" w:rsidRPr="00DE6AEC">
        <w:rPr>
          <w:rFonts w:ascii="Times New Roman" w:hAnsi="Times New Roman" w:cs="Times New Roman"/>
          <w:b/>
          <w:sz w:val="24"/>
          <w:szCs w:val="24"/>
        </w:rPr>
        <w:t>:</w:t>
      </w:r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B53D69">
        <w:rPr>
          <w:rFonts w:ascii="Times New Roman" w:hAnsi="Times New Roman" w:cs="Times New Roman"/>
          <w:sz w:val="24"/>
          <w:szCs w:val="24"/>
        </w:rPr>
        <w:t xml:space="preserve">Лот №1 – существующий канализационный колодец КК № 140 на трубопроводе </w:t>
      </w:r>
      <w:proofErr w:type="spellStart"/>
      <w:r w:rsidR="00B53D6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B53D69">
        <w:rPr>
          <w:rFonts w:ascii="Times New Roman" w:hAnsi="Times New Roman" w:cs="Times New Roman"/>
          <w:sz w:val="24"/>
          <w:szCs w:val="24"/>
        </w:rPr>
        <w:t xml:space="preserve"> 300 </w:t>
      </w:r>
      <w:proofErr w:type="gramStart"/>
      <w:r w:rsidR="00B53D69">
        <w:rPr>
          <w:rFonts w:ascii="Times New Roman" w:hAnsi="Times New Roman" w:cs="Times New Roman"/>
          <w:sz w:val="24"/>
          <w:szCs w:val="24"/>
        </w:rPr>
        <w:t>мм (ж</w:t>
      </w:r>
      <w:proofErr w:type="gramEnd"/>
      <w:r w:rsidR="00B53D69">
        <w:rPr>
          <w:rFonts w:ascii="Times New Roman" w:hAnsi="Times New Roman" w:cs="Times New Roman"/>
          <w:sz w:val="24"/>
          <w:szCs w:val="24"/>
        </w:rPr>
        <w:t xml:space="preserve">/б), проходящем севернее 9примерно 160 м) от испрашиваемого участка на очистные сооружения; </w:t>
      </w:r>
      <w:r w:rsidR="006B3878">
        <w:rPr>
          <w:rFonts w:ascii="Times New Roman" w:hAnsi="Times New Roman" w:cs="Times New Roman"/>
          <w:sz w:val="24"/>
          <w:szCs w:val="24"/>
        </w:rPr>
        <w:t>Лот №</w:t>
      </w:r>
      <w:r w:rsidR="00B53D69">
        <w:rPr>
          <w:rFonts w:ascii="Times New Roman" w:hAnsi="Times New Roman" w:cs="Times New Roman"/>
          <w:sz w:val="24"/>
          <w:szCs w:val="24"/>
        </w:rPr>
        <w:t>2</w:t>
      </w:r>
      <w:r w:rsidR="006B3878">
        <w:rPr>
          <w:rFonts w:ascii="Times New Roman" w:hAnsi="Times New Roman" w:cs="Times New Roman"/>
          <w:sz w:val="24"/>
          <w:szCs w:val="24"/>
        </w:rPr>
        <w:t xml:space="preserve"> - </w:t>
      </w:r>
      <w:r w:rsidRPr="00DE6AEC">
        <w:rPr>
          <w:rFonts w:ascii="Times New Roman" w:hAnsi="Times New Roman" w:cs="Times New Roman"/>
          <w:sz w:val="24"/>
          <w:szCs w:val="24"/>
        </w:rPr>
        <w:t xml:space="preserve">существующий </w:t>
      </w:r>
      <w:r w:rsidR="006B3878">
        <w:rPr>
          <w:rFonts w:ascii="Times New Roman" w:hAnsi="Times New Roman" w:cs="Times New Roman"/>
          <w:sz w:val="24"/>
          <w:szCs w:val="24"/>
        </w:rPr>
        <w:t xml:space="preserve">канализационный </w:t>
      </w:r>
      <w:r w:rsidRPr="00DE6AEC">
        <w:rPr>
          <w:rFonts w:ascii="Times New Roman" w:hAnsi="Times New Roman" w:cs="Times New Roman"/>
          <w:sz w:val="24"/>
          <w:szCs w:val="24"/>
        </w:rPr>
        <w:t xml:space="preserve">колодец КК </w:t>
      </w:r>
      <w:r w:rsidR="006B3878">
        <w:rPr>
          <w:rFonts w:ascii="Times New Roman" w:hAnsi="Times New Roman" w:cs="Times New Roman"/>
          <w:sz w:val="24"/>
          <w:szCs w:val="24"/>
        </w:rPr>
        <w:t>№140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6B3878">
        <w:rPr>
          <w:rFonts w:ascii="Times New Roman" w:hAnsi="Times New Roman" w:cs="Times New Roman"/>
          <w:sz w:val="24"/>
          <w:szCs w:val="24"/>
        </w:rPr>
        <w:t>300</w:t>
      </w:r>
      <w:r w:rsidRPr="00DE6AEC">
        <w:rPr>
          <w:rFonts w:ascii="Times New Roman" w:hAnsi="Times New Roman" w:cs="Times New Roman"/>
          <w:sz w:val="24"/>
          <w:szCs w:val="24"/>
        </w:rPr>
        <w:t xml:space="preserve"> мм (</w:t>
      </w:r>
      <w:r w:rsidR="00721E03" w:rsidRPr="00DE6AEC">
        <w:rPr>
          <w:rFonts w:ascii="Times New Roman" w:hAnsi="Times New Roman" w:cs="Times New Roman"/>
          <w:sz w:val="24"/>
          <w:szCs w:val="24"/>
        </w:rPr>
        <w:t>ж/б</w:t>
      </w:r>
      <w:r w:rsidR="006B3878">
        <w:rPr>
          <w:rFonts w:ascii="Times New Roman" w:hAnsi="Times New Roman" w:cs="Times New Roman"/>
          <w:sz w:val="24"/>
          <w:szCs w:val="24"/>
        </w:rPr>
        <w:t>),</w:t>
      </w:r>
      <w:r w:rsidR="006B3878" w:rsidRPr="006B3878">
        <w:rPr>
          <w:rFonts w:ascii="Times New Roman" w:hAnsi="Times New Roman" w:cs="Times New Roman"/>
          <w:sz w:val="24"/>
          <w:szCs w:val="24"/>
        </w:rPr>
        <w:t xml:space="preserve"> </w:t>
      </w:r>
      <w:r w:rsidR="006B3878">
        <w:rPr>
          <w:rFonts w:ascii="Times New Roman" w:hAnsi="Times New Roman" w:cs="Times New Roman"/>
          <w:sz w:val="24"/>
          <w:szCs w:val="24"/>
        </w:rPr>
        <w:t>проходящем через испрашиваемый земельный участок на очистные сооружения;</w:t>
      </w:r>
      <w:r w:rsidR="00EB267A">
        <w:rPr>
          <w:rFonts w:ascii="Times New Roman" w:hAnsi="Times New Roman" w:cs="Times New Roman"/>
          <w:sz w:val="24"/>
          <w:szCs w:val="24"/>
        </w:rPr>
        <w:t xml:space="preserve"> Лот №</w:t>
      </w:r>
      <w:r w:rsidR="00B53D69">
        <w:rPr>
          <w:rFonts w:ascii="Times New Roman" w:hAnsi="Times New Roman" w:cs="Times New Roman"/>
          <w:sz w:val="24"/>
          <w:szCs w:val="24"/>
        </w:rPr>
        <w:t>3</w:t>
      </w:r>
      <w:r w:rsidR="00EB267A">
        <w:rPr>
          <w:rFonts w:ascii="Times New Roman" w:hAnsi="Times New Roman" w:cs="Times New Roman"/>
          <w:sz w:val="24"/>
          <w:szCs w:val="24"/>
        </w:rPr>
        <w:t xml:space="preserve"> - с</w:t>
      </w:r>
      <w:r w:rsidR="00EB267A" w:rsidRPr="00DE6AEC">
        <w:rPr>
          <w:rFonts w:ascii="Times New Roman" w:hAnsi="Times New Roman" w:cs="Times New Roman"/>
          <w:sz w:val="24"/>
          <w:szCs w:val="24"/>
        </w:rPr>
        <w:t>уществующий колодец КК</w:t>
      </w:r>
      <w:r w:rsidR="00EB267A">
        <w:rPr>
          <w:rFonts w:ascii="Times New Roman" w:hAnsi="Times New Roman" w:cs="Times New Roman"/>
          <w:sz w:val="24"/>
          <w:szCs w:val="24"/>
        </w:rPr>
        <w:t xml:space="preserve"> - 27</w:t>
      </w:r>
      <w:r w:rsidR="00EB267A"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="00EB267A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EB267A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EB267A">
        <w:rPr>
          <w:rFonts w:ascii="Times New Roman" w:hAnsi="Times New Roman" w:cs="Times New Roman"/>
          <w:sz w:val="24"/>
          <w:szCs w:val="24"/>
        </w:rPr>
        <w:t>150</w:t>
      </w:r>
      <w:r w:rsidR="00EB267A" w:rsidRPr="00DE6AEC">
        <w:rPr>
          <w:rFonts w:ascii="Times New Roman" w:hAnsi="Times New Roman" w:cs="Times New Roman"/>
          <w:sz w:val="24"/>
          <w:szCs w:val="24"/>
        </w:rPr>
        <w:t xml:space="preserve"> мм (</w:t>
      </w:r>
      <w:proofErr w:type="spellStart"/>
      <w:r w:rsidR="00EB267A">
        <w:rPr>
          <w:rFonts w:ascii="Times New Roman" w:hAnsi="Times New Roman" w:cs="Times New Roman"/>
          <w:sz w:val="24"/>
          <w:szCs w:val="24"/>
        </w:rPr>
        <w:t>керам</w:t>
      </w:r>
      <w:proofErr w:type="spellEnd"/>
      <w:r w:rsidR="00EB267A">
        <w:rPr>
          <w:rFonts w:ascii="Times New Roman" w:hAnsi="Times New Roman" w:cs="Times New Roman"/>
          <w:sz w:val="24"/>
          <w:szCs w:val="24"/>
        </w:rPr>
        <w:t xml:space="preserve">) сети водоотведения между домами №№1 и 3; </w:t>
      </w:r>
      <w:r w:rsidR="008F4CBE">
        <w:rPr>
          <w:rFonts w:ascii="Times New Roman" w:hAnsi="Times New Roman" w:cs="Times New Roman"/>
          <w:sz w:val="24"/>
          <w:szCs w:val="24"/>
        </w:rPr>
        <w:t>Лот №</w:t>
      </w:r>
      <w:r w:rsidR="00B53D69">
        <w:rPr>
          <w:rFonts w:ascii="Times New Roman" w:hAnsi="Times New Roman" w:cs="Times New Roman"/>
          <w:sz w:val="24"/>
          <w:szCs w:val="24"/>
        </w:rPr>
        <w:t>4</w:t>
      </w:r>
      <w:r w:rsidR="008F4CBE">
        <w:rPr>
          <w:rFonts w:ascii="Times New Roman" w:hAnsi="Times New Roman" w:cs="Times New Roman"/>
          <w:sz w:val="24"/>
          <w:szCs w:val="24"/>
        </w:rPr>
        <w:t xml:space="preserve"> - с</w:t>
      </w:r>
      <w:r w:rsidR="008F4CBE" w:rsidRPr="00DE6AEC">
        <w:rPr>
          <w:rFonts w:ascii="Times New Roman" w:hAnsi="Times New Roman" w:cs="Times New Roman"/>
          <w:sz w:val="24"/>
          <w:szCs w:val="24"/>
        </w:rPr>
        <w:t>уществующий колодец КК</w:t>
      </w:r>
      <w:r w:rsidR="008F4CBE">
        <w:rPr>
          <w:rFonts w:ascii="Times New Roman" w:hAnsi="Times New Roman" w:cs="Times New Roman"/>
          <w:sz w:val="24"/>
          <w:szCs w:val="24"/>
        </w:rPr>
        <w:t xml:space="preserve"> - 152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 на трубопроводе </w:t>
      </w:r>
      <w:proofErr w:type="spellStart"/>
      <w:r w:rsidR="008F4CBE" w:rsidRPr="00DE6AEC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F4CBE" w:rsidRPr="00DE6AEC">
        <w:rPr>
          <w:rFonts w:ascii="Times New Roman" w:hAnsi="Times New Roman" w:cs="Times New Roman"/>
          <w:sz w:val="24"/>
          <w:szCs w:val="24"/>
        </w:rPr>
        <w:t xml:space="preserve"> </w:t>
      </w:r>
      <w:r w:rsidR="008F4CBE">
        <w:rPr>
          <w:rFonts w:ascii="Times New Roman" w:hAnsi="Times New Roman" w:cs="Times New Roman"/>
          <w:sz w:val="24"/>
          <w:szCs w:val="24"/>
        </w:rPr>
        <w:t>300</w:t>
      </w:r>
      <w:r w:rsidR="008F4CBE" w:rsidRPr="00DE6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4CBE" w:rsidRPr="00DE6AEC">
        <w:rPr>
          <w:rFonts w:ascii="Times New Roman" w:hAnsi="Times New Roman" w:cs="Times New Roman"/>
          <w:sz w:val="24"/>
          <w:szCs w:val="24"/>
        </w:rPr>
        <w:t>мм (</w:t>
      </w:r>
      <w:r w:rsidR="008F4CB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8F4CBE">
        <w:rPr>
          <w:rFonts w:ascii="Times New Roman" w:hAnsi="Times New Roman" w:cs="Times New Roman"/>
          <w:sz w:val="24"/>
          <w:szCs w:val="24"/>
        </w:rPr>
        <w:t>/б) сети водоотведения испрашиваемого участка</w:t>
      </w:r>
      <w:r w:rsidRPr="00DE6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BBD" w:rsidRPr="00DE6AEC" w:rsidRDefault="00EB267A" w:rsidP="00B1507B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B7FC3">
        <w:rPr>
          <w:rFonts w:ascii="Times New Roman" w:hAnsi="Times New Roman" w:cs="Times New Roman"/>
          <w:b/>
          <w:sz w:val="24"/>
          <w:szCs w:val="24"/>
        </w:rPr>
        <w:t>Теплоснабжение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3D69" w:rsidRPr="00B53D69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B53D69">
        <w:rPr>
          <w:rFonts w:ascii="Times New Roman" w:hAnsi="Times New Roman" w:cs="Times New Roman"/>
          <w:sz w:val="24"/>
          <w:szCs w:val="24"/>
        </w:rPr>
        <w:t>и</w:t>
      </w:r>
      <w:r w:rsidR="00B5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67A">
        <w:rPr>
          <w:rFonts w:ascii="Times New Roman" w:hAnsi="Times New Roman" w:cs="Times New Roman"/>
          <w:sz w:val="24"/>
          <w:szCs w:val="24"/>
        </w:rPr>
        <w:t>Лот. №</w:t>
      </w:r>
      <w:r w:rsidR="00B53D69">
        <w:rPr>
          <w:rFonts w:ascii="Times New Roman" w:hAnsi="Times New Roman" w:cs="Times New Roman"/>
          <w:sz w:val="24"/>
          <w:szCs w:val="24"/>
        </w:rPr>
        <w:t>2</w:t>
      </w:r>
      <w:r w:rsidRPr="00EB267A">
        <w:rPr>
          <w:rFonts w:ascii="Times New Roman" w:hAnsi="Times New Roman" w:cs="Times New Roman"/>
          <w:sz w:val="24"/>
          <w:szCs w:val="24"/>
        </w:rPr>
        <w:t>: –</w:t>
      </w:r>
      <w:r w:rsidR="008F4CBE">
        <w:rPr>
          <w:rFonts w:ascii="Times New Roman" w:hAnsi="Times New Roman" w:cs="Times New Roman"/>
          <w:sz w:val="24"/>
          <w:szCs w:val="24"/>
        </w:rPr>
        <w:t xml:space="preserve"> </w:t>
      </w:r>
      <w:r w:rsidR="00B53D69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spellStart"/>
      <w:r w:rsidR="00B53D69">
        <w:rPr>
          <w:rFonts w:ascii="Times New Roman" w:hAnsi="Times New Roman" w:cs="Times New Roman"/>
          <w:sz w:val="24"/>
          <w:szCs w:val="24"/>
        </w:rPr>
        <w:t>отсутсвуют</w:t>
      </w:r>
      <w:proofErr w:type="spellEnd"/>
      <w:r>
        <w:rPr>
          <w:rFonts w:ascii="Times New Roman" w:hAnsi="Times New Roman" w:cs="Times New Roman"/>
          <w:sz w:val="24"/>
          <w:szCs w:val="24"/>
        </w:rPr>
        <w:t>; Лот №</w:t>
      </w:r>
      <w:r w:rsidR="00B53D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существующая камера ТК – 5 на трубопроводах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219 мм (сталь) между испрашиваемым участком и домом №5; </w:t>
      </w:r>
      <w:r w:rsidR="00B53D69">
        <w:rPr>
          <w:rFonts w:ascii="Times New Roman" w:hAnsi="Times New Roman" w:cs="Times New Roman"/>
          <w:sz w:val="24"/>
          <w:szCs w:val="24"/>
        </w:rPr>
        <w:t>Лот №4</w:t>
      </w:r>
      <w:r w:rsidR="008F4CBE">
        <w:rPr>
          <w:rFonts w:ascii="Times New Roman" w:hAnsi="Times New Roman" w:cs="Times New Roman"/>
          <w:sz w:val="24"/>
          <w:szCs w:val="24"/>
        </w:rPr>
        <w:t xml:space="preserve"> - существующая камера ТК – 8 на трубопроводе </w:t>
      </w:r>
      <w:proofErr w:type="spellStart"/>
      <w:r w:rsidR="008F4CBE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8F4CBE">
        <w:rPr>
          <w:rFonts w:ascii="Times New Roman" w:hAnsi="Times New Roman" w:cs="Times New Roman"/>
          <w:sz w:val="24"/>
          <w:szCs w:val="24"/>
        </w:rPr>
        <w:t xml:space="preserve"> 100 мм (сталь) вблизи испрашиваемого участка.</w:t>
      </w:r>
    </w:p>
    <w:p w:rsidR="00234BBD" w:rsidRPr="00DE6AEC" w:rsidRDefault="00234BBD" w:rsidP="00B1507B">
      <w:pPr>
        <w:tabs>
          <w:tab w:val="left" w:pos="851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E6AEC">
        <w:rPr>
          <w:rFonts w:ascii="Times New Roman" w:hAnsi="Times New Roman" w:cs="Times New Roman"/>
          <w:sz w:val="24"/>
          <w:szCs w:val="24"/>
        </w:rPr>
        <w:t>Срок действия данных технических условий</w:t>
      </w:r>
      <w:r w:rsidR="00942BAE" w:rsidRPr="00DE6AEC">
        <w:rPr>
          <w:rFonts w:ascii="Times New Roman" w:hAnsi="Times New Roman" w:cs="Times New Roman"/>
          <w:sz w:val="24"/>
          <w:szCs w:val="24"/>
        </w:rPr>
        <w:t xml:space="preserve"> – </w:t>
      </w:r>
      <w:r w:rsidRPr="00DE6AEC">
        <w:rPr>
          <w:rFonts w:ascii="Times New Roman" w:hAnsi="Times New Roman" w:cs="Times New Roman"/>
          <w:sz w:val="24"/>
          <w:szCs w:val="24"/>
        </w:rPr>
        <w:t xml:space="preserve">3 (три) года </w:t>
      </w:r>
      <w:proofErr w:type="gramStart"/>
      <w:r w:rsidRPr="00DE6AEC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DE6AEC">
        <w:rPr>
          <w:rFonts w:ascii="Times New Roman" w:hAnsi="Times New Roman" w:cs="Times New Roman"/>
          <w:sz w:val="24"/>
          <w:szCs w:val="24"/>
        </w:rPr>
        <w:t>.</w:t>
      </w:r>
    </w:p>
    <w:p w:rsidR="00BE6517" w:rsidRPr="00BE6517" w:rsidRDefault="00BE6517" w:rsidP="00942BAE">
      <w:pPr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16282" w:rsidRPr="0056054E" w:rsidRDefault="00116282" w:rsidP="00942BA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54E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443DE0" w:rsidRDefault="00234BBD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Предельное количество надземных этаже</w:t>
      </w:r>
      <w:r w:rsidR="005C6A6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 w:rsidR="00A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234BBD" w:rsidRDefault="00234BBD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участков в целях определения допустимого </w:t>
      </w:r>
      <w:r w:rsidR="00AE6AA0">
        <w:rPr>
          <w:rFonts w:ascii="Times New Roman" w:hAnsi="Times New Roman" w:cs="Times New Roman"/>
          <w:sz w:val="24"/>
          <w:szCs w:val="24"/>
        </w:rPr>
        <w:t xml:space="preserve">размещения зданий, строений, сооружений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 w:rsidR="00AE6AA0">
        <w:rPr>
          <w:rFonts w:ascii="Times New Roman" w:hAnsi="Times New Roman" w:cs="Times New Roman"/>
          <w:sz w:val="24"/>
          <w:szCs w:val="24"/>
        </w:rPr>
        <w:t xml:space="preserve"> 0 м.</w:t>
      </w:r>
    </w:p>
    <w:p w:rsidR="00AE6AA0" w:rsidRDefault="00AE6AA0" w:rsidP="00942BAE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земельного участка </w:t>
      </w:r>
      <w:r w:rsidR="00942B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54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10873" w:rsidRPr="00EB52AC" w:rsidRDefault="0079314C" w:rsidP="00942B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BE4" w:rsidRPr="00D8459E" w:rsidRDefault="00F10873" w:rsidP="006C4BE4">
      <w:pPr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до подачи заявки, должен поступить не позднее </w:t>
      </w:r>
      <w:r w:rsidR="006C4BE4"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6C4BE4">
        <w:rPr>
          <w:rFonts w:ascii="Times New Roman" w:hAnsi="Times New Roman" w:cs="Times New Roman"/>
          <w:b/>
          <w:bCs/>
          <w:spacing w:val="10"/>
          <w:sz w:val="24"/>
          <w:szCs w:val="24"/>
        </w:rPr>
        <w:t>5</w:t>
      </w:r>
      <w:r w:rsidR="006C4BE4" w:rsidRPr="00D8459E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ч. 00м. </w:t>
      </w:r>
      <w:r w:rsidR="006C4BE4">
        <w:rPr>
          <w:rFonts w:ascii="Times New Roman" w:hAnsi="Times New Roman" w:cs="Times New Roman"/>
          <w:b/>
          <w:bCs/>
          <w:spacing w:val="10"/>
          <w:sz w:val="24"/>
          <w:szCs w:val="24"/>
        </w:rPr>
        <w:t>22.06.2021</w:t>
      </w:r>
      <w:r w:rsidR="00AE6AA0" w:rsidRPr="00DE6AEC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E6168A" w:rsidRPr="00EB52AC">
        <w:rPr>
          <w:rFonts w:ascii="Times New Roman" w:hAnsi="Times New Roman" w:cs="Times New Roman"/>
          <w:sz w:val="24"/>
          <w:szCs w:val="24"/>
        </w:rPr>
        <w:t xml:space="preserve">на расчетный счет организатора аукциона </w:t>
      </w:r>
      <w:r w:rsidR="006C4BE4" w:rsidRPr="00D8459E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ТОФК: УФК по Ленинградской области, г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>анкт-Петербург.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</w:t>
      </w:r>
      <w:proofErr w:type="gramStart"/>
      <w:r w:rsidRPr="00D8459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D8459E">
        <w:rPr>
          <w:rFonts w:ascii="Times New Roman" w:hAnsi="Times New Roman" w:cs="Times New Roman"/>
          <w:b/>
          <w:sz w:val="24"/>
          <w:szCs w:val="24"/>
        </w:rPr>
        <w:t xml:space="preserve">/с 05453005020), 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БИК 014106101,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и </w:t>
      </w:r>
      <w:r w:rsidRPr="00D8459E">
        <w:rPr>
          <w:rFonts w:ascii="Times New Roman" w:hAnsi="Times New Roman" w:cs="Times New Roman"/>
          <w:b/>
          <w:sz w:val="24"/>
          <w:szCs w:val="24"/>
        </w:rPr>
        <w:lastRenderedPageBreak/>
        <w:t>отражения операций по учету и распределению поступлений: 03232643416300004500.</w:t>
      </w:r>
    </w:p>
    <w:p w:rsidR="006C4BE4" w:rsidRPr="00D8459E" w:rsidRDefault="006C4BE4" w:rsidP="006C4BE4">
      <w:pPr>
        <w:rPr>
          <w:rFonts w:ascii="Times New Roman" w:hAnsi="Times New Roman" w:cs="Times New Roman"/>
          <w:b/>
          <w:sz w:val="24"/>
          <w:szCs w:val="24"/>
        </w:rPr>
      </w:pPr>
    </w:p>
    <w:p w:rsidR="006C4BE4" w:rsidRPr="00D8459E" w:rsidRDefault="006C4BE4" w:rsidP="006C4BE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 Внесенный задаток засчитывается победителю аукциона в счет оплаты предмета аукциона, остальным участникам задаток возвращается в течение 3 рабочих дней со дня подписания протокола о результатах аукциона.</w:t>
      </w:r>
    </w:p>
    <w:p w:rsidR="006C4BE4" w:rsidRPr="00D8459E" w:rsidRDefault="006C4BE4" w:rsidP="006C4BE4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47E2F" w:rsidRPr="00EB52AC" w:rsidRDefault="00AE34FA" w:rsidP="006C4BE4">
      <w:pPr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Форма заявки на участие в аукционе, порядке ее приема, об адресе места ее приема, о дате и времени начала и окончания приема заявок на участие в аукционе.</w:t>
      </w:r>
    </w:p>
    <w:p w:rsidR="00FA0648" w:rsidRPr="00EB52AC" w:rsidRDefault="00FA0648" w:rsidP="00942BAE">
      <w:pPr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2AC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AE34FA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</w:t>
      </w:r>
      <w:r w:rsidR="000465D8" w:rsidRPr="00EB52AC">
        <w:rPr>
          <w:rFonts w:ascii="Times New Roman" w:hAnsi="Times New Roman" w:cs="Times New Roman"/>
          <w:sz w:val="24"/>
          <w:szCs w:val="24"/>
        </w:rPr>
        <w:t xml:space="preserve"> (</w:t>
      </w:r>
      <w:r w:rsidR="00E73CA6" w:rsidRPr="00EB52AC">
        <w:rPr>
          <w:rFonts w:ascii="Times New Roman" w:hAnsi="Times New Roman" w:cs="Times New Roman"/>
          <w:sz w:val="24"/>
          <w:szCs w:val="24"/>
        </w:rPr>
        <w:t>форма заявки прилагается</w:t>
      </w:r>
      <w:r w:rsidR="000465D8" w:rsidRPr="00EB52AC">
        <w:rPr>
          <w:rFonts w:ascii="Times New Roman" w:hAnsi="Times New Roman" w:cs="Times New Roman"/>
          <w:sz w:val="24"/>
          <w:szCs w:val="24"/>
        </w:rPr>
        <w:t>)</w:t>
      </w:r>
      <w:r w:rsidRPr="00EB52AC">
        <w:rPr>
          <w:rFonts w:ascii="Times New Roman" w:hAnsi="Times New Roman" w:cs="Times New Roman"/>
          <w:sz w:val="24"/>
          <w:szCs w:val="24"/>
        </w:rPr>
        <w:t>;</w:t>
      </w:r>
    </w:p>
    <w:p w:rsidR="00116282" w:rsidRPr="00EB52AC" w:rsidRDefault="00AE34FA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2) </w:t>
      </w:r>
      <w:r w:rsidR="00116282" w:rsidRPr="00EB52A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116282" w:rsidRPr="00EB52AC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2776" w:rsidRDefault="00116282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  <w:r w:rsidR="006E25C2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AE34FA" w:rsidRPr="00EB52A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C4BE4" w:rsidRPr="00EB52AC" w:rsidRDefault="006C4BE4" w:rsidP="00942B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BE4" w:rsidRPr="00D8459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D8459E">
        <w:rPr>
          <w:rFonts w:ascii="Times New Roman" w:hAnsi="Times New Roman" w:cs="Times New Roman"/>
          <w:b/>
          <w:sz w:val="24"/>
          <w:szCs w:val="24"/>
        </w:rPr>
        <w:t xml:space="preserve">с 9 час. 00 мин.  </w:t>
      </w:r>
      <w:r>
        <w:rPr>
          <w:rFonts w:ascii="Times New Roman" w:hAnsi="Times New Roman" w:cs="Times New Roman"/>
          <w:b/>
          <w:sz w:val="24"/>
          <w:szCs w:val="24"/>
        </w:rPr>
        <w:t>21.05</w:t>
      </w:r>
      <w:r w:rsidRPr="00D8459E">
        <w:rPr>
          <w:rFonts w:ascii="Times New Roman" w:hAnsi="Times New Roman" w:cs="Times New Roman"/>
          <w:b/>
          <w:sz w:val="24"/>
          <w:szCs w:val="24"/>
        </w:rPr>
        <w:t>.2021</w:t>
      </w:r>
      <w:r w:rsidRPr="00D8459E">
        <w:rPr>
          <w:rFonts w:ascii="Times New Roman" w:hAnsi="Times New Roman" w:cs="Times New Roman"/>
          <w:sz w:val="24"/>
          <w:szCs w:val="24"/>
        </w:rPr>
        <w:t xml:space="preserve">,  по адресам: </w:t>
      </w:r>
    </w:p>
    <w:p w:rsidR="006C4BE4" w:rsidRPr="00D8459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-198412, Санкт-Петербург, г. Ломоносов,  ул.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, дом 19/15, кабинет 11, по  вторникам (кроме праздничных дней) с 9.00 до 17.00, перерыв с 13.00 до 14.00. Контактный телефон: (812) 423-06-60.</w:t>
      </w:r>
    </w:p>
    <w:p w:rsidR="006C4BE4" w:rsidRPr="00D8459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-198412, Санкт-Петербург,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6C4BE4" w:rsidRPr="00D8459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>
        <w:rPr>
          <w:rFonts w:ascii="Times New Roman" w:hAnsi="Times New Roman" w:cs="Times New Roman"/>
          <w:b/>
          <w:sz w:val="24"/>
          <w:szCs w:val="24"/>
        </w:rPr>
        <w:t>18.06</w:t>
      </w:r>
      <w:r w:rsidRPr="00D8459E">
        <w:rPr>
          <w:rFonts w:ascii="Times New Roman" w:hAnsi="Times New Roman" w:cs="Times New Roman"/>
          <w:b/>
          <w:sz w:val="24"/>
          <w:szCs w:val="24"/>
        </w:rPr>
        <w:t>.2021 в 14.00</w:t>
      </w:r>
      <w:r w:rsidRPr="00D8459E">
        <w:rPr>
          <w:rFonts w:ascii="Times New Roman" w:hAnsi="Times New Roman" w:cs="Times New Roman"/>
          <w:sz w:val="24"/>
          <w:szCs w:val="24"/>
        </w:rPr>
        <w:t xml:space="preserve"> </w:t>
      </w:r>
      <w:r w:rsidRPr="00D8459E"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D8459E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</w:p>
    <w:p w:rsidR="006C4BE4" w:rsidRPr="00D8459E" w:rsidRDefault="006C4BE4" w:rsidP="006C4BE4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>
        <w:rPr>
          <w:rFonts w:ascii="Times New Roman" w:hAnsi="Times New Roman" w:cs="Times New Roman"/>
          <w:b/>
          <w:sz w:val="24"/>
          <w:szCs w:val="24"/>
        </w:rPr>
        <w:t>22.06</w:t>
      </w:r>
      <w:r w:rsidRPr="00D8459E">
        <w:rPr>
          <w:rFonts w:ascii="Times New Roman" w:hAnsi="Times New Roman" w:cs="Times New Roman"/>
          <w:b/>
          <w:sz w:val="24"/>
          <w:szCs w:val="24"/>
        </w:rPr>
        <w:t>.2021 в 15 час. 00 мин</w:t>
      </w:r>
      <w:r w:rsidRPr="00D8459E">
        <w:rPr>
          <w:rFonts w:ascii="Times New Roman" w:hAnsi="Times New Roman" w:cs="Times New Roman"/>
          <w:sz w:val="24"/>
          <w:szCs w:val="24"/>
        </w:rPr>
        <w:t xml:space="preserve">. по адресу: 198412, Санкт-Петербург, г. Ломоносов, ул.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, дом 19/15.</w:t>
      </w:r>
    </w:p>
    <w:p w:rsidR="006C4BE4" w:rsidRPr="00D8459E" w:rsidRDefault="006C4BE4" w:rsidP="006C4BE4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4BE4" w:rsidRPr="00D8459E" w:rsidRDefault="006C4BE4" w:rsidP="006C4BE4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C4BE4" w:rsidRPr="00D8459E" w:rsidRDefault="006C4BE4" w:rsidP="006C4BE4">
      <w:pPr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6C4BE4" w:rsidRPr="00D8459E" w:rsidRDefault="006C4BE4" w:rsidP="006C4BE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459E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6C4BE4" w:rsidRPr="00D8459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6C4BE4" w:rsidRPr="00D8459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6C4BE4" w:rsidRPr="00D8459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приобрести земельный участок в соответствии с этой ценой;</w:t>
      </w:r>
    </w:p>
    <w:p w:rsidR="006C4BE4" w:rsidRPr="00D8459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текущей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6C4BE4" w:rsidRPr="00D8459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приобрести земельный участок в соответствии с названной аукционистом ценой приобретаемого в собственность земельного участка, аукционист повторяет эту цену 3 раза.</w:t>
      </w:r>
    </w:p>
    <w:p w:rsidR="006C4BE4" w:rsidRPr="00D8459E" w:rsidRDefault="006C4BE4" w:rsidP="006C4BE4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lastRenderedPageBreak/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C4BE4" w:rsidRPr="00D8459E" w:rsidRDefault="006C4BE4" w:rsidP="006C4BE4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кциона аукционист объявляет о продаже земельного участка, называет последнее предложение о цене предмета аукциона (ежегодный размер арендной платы за земельный участок) и номер билета победителя аукциона.</w:t>
      </w:r>
    </w:p>
    <w:p w:rsidR="006C4BE4" w:rsidRPr="00D8459E" w:rsidRDefault="006C4BE4" w:rsidP="006C4BE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8459E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отделе торгов МКУ «ЦИАХО» по адресу: 198412, Санкт-Петербург, </w:t>
      </w:r>
      <w:proofErr w:type="gramStart"/>
      <w:r w:rsidRPr="00D845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459E">
        <w:rPr>
          <w:rFonts w:ascii="Times New Roman" w:hAnsi="Times New Roman" w:cs="Times New Roman"/>
          <w:sz w:val="24"/>
          <w:szCs w:val="24"/>
        </w:rPr>
        <w:t>. Ломоносов, Дворцовый пр., дом 30, кабинет 8,  в приемный день – вторник (кроме праздничных дней) с 9.00 до 17.00, перерыв с 13.00 до 14.00. Контактный телефон (812) 423-05-08.</w:t>
      </w:r>
    </w:p>
    <w:p w:rsidR="00234BBD" w:rsidRPr="00B55B78" w:rsidRDefault="00234BBD" w:rsidP="00942BAE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83F7E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на право заключения договора аренды земельного участка (для юридических лиц), форма заявки на участие в аукционе на право заключения договора аренды земельного участка (для физических лиц) и проект договора аренды земельного участка размещены на официальном сайте Российской Федерации в информационно-телекоммуникационной сети </w:t>
      </w:r>
      <w:r w:rsidRPr="00EB653F">
        <w:rPr>
          <w:rFonts w:ascii="Times New Roman" w:hAnsi="Times New Roman" w:cs="Times New Roman"/>
          <w:sz w:val="24"/>
          <w:szCs w:val="24"/>
        </w:rPr>
        <w:t>«Интернет»</w:t>
      </w:r>
      <w:r w:rsidRPr="00383F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55B7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>,  на официальном сайте муниципального образования Ломоносовский муниципальный район</w:t>
      </w:r>
      <w:proofErr w:type="gramEnd"/>
      <w:r w:rsidRPr="00EB653F">
        <w:rPr>
          <w:rFonts w:ascii="Times New Roman" w:hAnsi="Times New Roman" w:cs="Times New Roman"/>
          <w:sz w:val="24"/>
          <w:szCs w:val="24"/>
        </w:rPr>
        <w:t xml:space="preserve"> Ленинградской области в информационно-телекоммуникационной сети Интернет </w:t>
      </w:r>
      <w:hyperlink r:id="rId9" w:history="1">
        <w:r w:rsidRPr="00B55B78">
          <w:rPr>
            <w:rFonts w:ascii="Times New Roman" w:hAnsi="Times New Roman" w:cs="Times New Roman"/>
            <w:sz w:val="24"/>
            <w:szCs w:val="24"/>
          </w:rPr>
          <w:t>www.lomonosovlo.ru</w:t>
        </w:r>
      </w:hyperlink>
      <w:r w:rsidRPr="00EB653F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в информационно-телекоммуникационной сети Интернет http://</w:t>
      </w:r>
      <w:r w:rsidRPr="00B55B78">
        <w:rPr>
          <w:rFonts w:ascii="Times New Roman" w:hAnsi="Times New Roman" w:cs="Times New Roman"/>
          <w:sz w:val="24"/>
          <w:szCs w:val="24"/>
        </w:rPr>
        <w:t>лопухинское-адм</w:t>
      </w:r>
      <w:proofErr w:type="gramStart"/>
      <w:r w:rsidRPr="00B55B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5B78">
        <w:rPr>
          <w:rFonts w:ascii="Times New Roman" w:hAnsi="Times New Roman" w:cs="Times New Roman"/>
          <w:sz w:val="24"/>
          <w:szCs w:val="24"/>
        </w:rPr>
        <w:t>ф/</w:t>
      </w:r>
    </w:p>
    <w:p w:rsidR="005C2A2D" w:rsidRPr="00EB52AC" w:rsidRDefault="005C2A2D" w:rsidP="00234BB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2D" w:rsidRPr="00EB52AC" w:rsidSect="007A3CBF">
      <w:headerReference w:type="even" r:id="rId10"/>
      <w:headerReference w:type="default" r:id="rId11"/>
      <w:footerReference w:type="even" r:id="rId12"/>
      <w:pgSz w:w="11906" w:h="16838"/>
      <w:pgMar w:top="709" w:right="851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E4" w:rsidRDefault="008912E4">
      <w:r>
        <w:separator/>
      </w:r>
    </w:p>
  </w:endnote>
  <w:endnote w:type="continuationSeparator" w:id="0">
    <w:p w:rsidR="008912E4" w:rsidRDefault="0089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DD48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E4" w:rsidRDefault="008912E4">
      <w:r>
        <w:separator/>
      </w:r>
    </w:p>
  </w:footnote>
  <w:footnote w:type="continuationSeparator" w:id="0">
    <w:p w:rsidR="008912E4" w:rsidRDefault="0089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Default="00DD489C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D7"/>
    <w:rsid w:val="00001877"/>
    <w:rsid w:val="00002776"/>
    <w:rsid w:val="0000438E"/>
    <w:rsid w:val="0000500F"/>
    <w:rsid w:val="000079A8"/>
    <w:rsid w:val="00007E09"/>
    <w:rsid w:val="000101B4"/>
    <w:rsid w:val="00012AC9"/>
    <w:rsid w:val="000202D5"/>
    <w:rsid w:val="000231BC"/>
    <w:rsid w:val="00025860"/>
    <w:rsid w:val="000304F2"/>
    <w:rsid w:val="000324DF"/>
    <w:rsid w:val="00032F96"/>
    <w:rsid w:val="00033330"/>
    <w:rsid w:val="0003360D"/>
    <w:rsid w:val="00033CCE"/>
    <w:rsid w:val="00033EE9"/>
    <w:rsid w:val="00034905"/>
    <w:rsid w:val="000361C9"/>
    <w:rsid w:val="00040B24"/>
    <w:rsid w:val="00040E81"/>
    <w:rsid w:val="000465D8"/>
    <w:rsid w:val="00051BBC"/>
    <w:rsid w:val="00061574"/>
    <w:rsid w:val="00064077"/>
    <w:rsid w:val="000707EB"/>
    <w:rsid w:val="00071149"/>
    <w:rsid w:val="00076402"/>
    <w:rsid w:val="00076ED5"/>
    <w:rsid w:val="00083480"/>
    <w:rsid w:val="000847F1"/>
    <w:rsid w:val="00092BB8"/>
    <w:rsid w:val="000938DF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C7EE3"/>
    <w:rsid w:val="000D2D8F"/>
    <w:rsid w:val="000D2E58"/>
    <w:rsid w:val="000D2FA0"/>
    <w:rsid w:val="000D304C"/>
    <w:rsid w:val="000D603B"/>
    <w:rsid w:val="000D60E1"/>
    <w:rsid w:val="000E0C4E"/>
    <w:rsid w:val="000E21FD"/>
    <w:rsid w:val="000E3ECD"/>
    <w:rsid w:val="000E45A5"/>
    <w:rsid w:val="00106419"/>
    <w:rsid w:val="00107145"/>
    <w:rsid w:val="00110D5F"/>
    <w:rsid w:val="001114E8"/>
    <w:rsid w:val="00111EEF"/>
    <w:rsid w:val="001143CD"/>
    <w:rsid w:val="00116282"/>
    <w:rsid w:val="00122243"/>
    <w:rsid w:val="00122B69"/>
    <w:rsid w:val="001312C2"/>
    <w:rsid w:val="00133445"/>
    <w:rsid w:val="0013349B"/>
    <w:rsid w:val="00134772"/>
    <w:rsid w:val="001353A4"/>
    <w:rsid w:val="00143518"/>
    <w:rsid w:val="0014498C"/>
    <w:rsid w:val="00153D3C"/>
    <w:rsid w:val="00153F93"/>
    <w:rsid w:val="00157774"/>
    <w:rsid w:val="00163D93"/>
    <w:rsid w:val="001651E9"/>
    <w:rsid w:val="001728D1"/>
    <w:rsid w:val="0017333D"/>
    <w:rsid w:val="001753B6"/>
    <w:rsid w:val="001818D1"/>
    <w:rsid w:val="00183F84"/>
    <w:rsid w:val="0019013E"/>
    <w:rsid w:val="001913D7"/>
    <w:rsid w:val="0019467A"/>
    <w:rsid w:val="00194DBF"/>
    <w:rsid w:val="00196769"/>
    <w:rsid w:val="001A1A59"/>
    <w:rsid w:val="001A7B66"/>
    <w:rsid w:val="001B02A9"/>
    <w:rsid w:val="001B2A61"/>
    <w:rsid w:val="001C19FB"/>
    <w:rsid w:val="001C6445"/>
    <w:rsid w:val="001C7098"/>
    <w:rsid w:val="001D0927"/>
    <w:rsid w:val="001D2FAF"/>
    <w:rsid w:val="001D51EB"/>
    <w:rsid w:val="001D7A52"/>
    <w:rsid w:val="001F1485"/>
    <w:rsid w:val="001F4CE6"/>
    <w:rsid w:val="001F55E7"/>
    <w:rsid w:val="001F69B1"/>
    <w:rsid w:val="002102A6"/>
    <w:rsid w:val="002130A1"/>
    <w:rsid w:val="002134D2"/>
    <w:rsid w:val="002300AB"/>
    <w:rsid w:val="00233314"/>
    <w:rsid w:val="002338D1"/>
    <w:rsid w:val="002341FE"/>
    <w:rsid w:val="00234BBD"/>
    <w:rsid w:val="00235175"/>
    <w:rsid w:val="002358BC"/>
    <w:rsid w:val="00236B45"/>
    <w:rsid w:val="0024011C"/>
    <w:rsid w:val="0024144A"/>
    <w:rsid w:val="00242AC1"/>
    <w:rsid w:val="00243543"/>
    <w:rsid w:val="00243ACC"/>
    <w:rsid w:val="0024606F"/>
    <w:rsid w:val="00250559"/>
    <w:rsid w:val="00251B90"/>
    <w:rsid w:val="00253360"/>
    <w:rsid w:val="002553F5"/>
    <w:rsid w:val="00256E20"/>
    <w:rsid w:val="00260548"/>
    <w:rsid w:val="002621B5"/>
    <w:rsid w:val="00262AF7"/>
    <w:rsid w:val="002631EB"/>
    <w:rsid w:val="002667D0"/>
    <w:rsid w:val="002758B8"/>
    <w:rsid w:val="002761DF"/>
    <w:rsid w:val="002772D4"/>
    <w:rsid w:val="002823BE"/>
    <w:rsid w:val="002875AE"/>
    <w:rsid w:val="00287877"/>
    <w:rsid w:val="00290301"/>
    <w:rsid w:val="00291DE3"/>
    <w:rsid w:val="00292CF4"/>
    <w:rsid w:val="0029336D"/>
    <w:rsid w:val="002936AE"/>
    <w:rsid w:val="00294F71"/>
    <w:rsid w:val="002979EF"/>
    <w:rsid w:val="002A1CBB"/>
    <w:rsid w:val="002A34E6"/>
    <w:rsid w:val="002A590E"/>
    <w:rsid w:val="002B1490"/>
    <w:rsid w:val="002B1A7E"/>
    <w:rsid w:val="002B34C1"/>
    <w:rsid w:val="002B47C2"/>
    <w:rsid w:val="002C1148"/>
    <w:rsid w:val="002C3000"/>
    <w:rsid w:val="002C373C"/>
    <w:rsid w:val="002C55CC"/>
    <w:rsid w:val="002C6D46"/>
    <w:rsid w:val="002C77AE"/>
    <w:rsid w:val="002D03F5"/>
    <w:rsid w:val="002D119D"/>
    <w:rsid w:val="002D5302"/>
    <w:rsid w:val="002D6F25"/>
    <w:rsid w:val="002D7A63"/>
    <w:rsid w:val="002E0AE7"/>
    <w:rsid w:val="002E13BF"/>
    <w:rsid w:val="002E33A1"/>
    <w:rsid w:val="002E4805"/>
    <w:rsid w:val="002E6DCA"/>
    <w:rsid w:val="002E7A54"/>
    <w:rsid w:val="002F07E1"/>
    <w:rsid w:val="002F39AC"/>
    <w:rsid w:val="002F6A31"/>
    <w:rsid w:val="002F72FE"/>
    <w:rsid w:val="00302887"/>
    <w:rsid w:val="00303CA1"/>
    <w:rsid w:val="00306ED9"/>
    <w:rsid w:val="00307393"/>
    <w:rsid w:val="003140B4"/>
    <w:rsid w:val="00314E5D"/>
    <w:rsid w:val="003222D5"/>
    <w:rsid w:val="00327CEA"/>
    <w:rsid w:val="00334E5F"/>
    <w:rsid w:val="003366CD"/>
    <w:rsid w:val="003375B5"/>
    <w:rsid w:val="00342175"/>
    <w:rsid w:val="00344698"/>
    <w:rsid w:val="00346503"/>
    <w:rsid w:val="0034660C"/>
    <w:rsid w:val="00350601"/>
    <w:rsid w:val="00351422"/>
    <w:rsid w:val="00354F20"/>
    <w:rsid w:val="0036041E"/>
    <w:rsid w:val="00364183"/>
    <w:rsid w:val="003665C8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1C1E"/>
    <w:rsid w:val="003B4779"/>
    <w:rsid w:val="003B6CA4"/>
    <w:rsid w:val="003D20A8"/>
    <w:rsid w:val="003D2D07"/>
    <w:rsid w:val="003D621B"/>
    <w:rsid w:val="003D7243"/>
    <w:rsid w:val="003F2923"/>
    <w:rsid w:val="003F2DB7"/>
    <w:rsid w:val="003F7CEA"/>
    <w:rsid w:val="00400D54"/>
    <w:rsid w:val="00404C8F"/>
    <w:rsid w:val="00405D5B"/>
    <w:rsid w:val="00411F3E"/>
    <w:rsid w:val="004134C7"/>
    <w:rsid w:val="0041672F"/>
    <w:rsid w:val="00416B81"/>
    <w:rsid w:val="00417816"/>
    <w:rsid w:val="004246D3"/>
    <w:rsid w:val="00426997"/>
    <w:rsid w:val="00427206"/>
    <w:rsid w:val="00433795"/>
    <w:rsid w:val="004424D1"/>
    <w:rsid w:val="00443DE0"/>
    <w:rsid w:val="004442DA"/>
    <w:rsid w:val="00444A6D"/>
    <w:rsid w:val="00446B35"/>
    <w:rsid w:val="004549D3"/>
    <w:rsid w:val="00455ADF"/>
    <w:rsid w:val="00457808"/>
    <w:rsid w:val="00461411"/>
    <w:rsid w:val="00462A00"/>
    <w:rsid w:val="00463B50"/>
    <w:rsid w:val="00464A53"/>
    <w:rsid w:val="00464BF5"/>
    <w:rsid w:val="004670D9"/>
    <w:rsid w:val="00475641"/>
    <w:rsid w:val="00475DDA"/>
    <w:rsid w:val="00490673"/>
    <w:rsid w:val="00494F0C"/>
    <w:rsid w:val="004960C6"/>
    <w:rsid w:val="004A21A1"/>
    <w:rsid w:val="004A433A"/>
    <w:rsid w:val="004A637D"/>
    <w:rsid w:val="004B10CD"/>
    <w:rsid w:val="004B570E"/>
    <w:rsid w:val="004B7765"/>
    <w:rsid w:val="004C11FC"/>
    <w:rsid w:val="004C39C1"/>
    <w:rsid w:val="004C5429"/>
    <w:rsid w:val="004D06A5"/>
    <w:rsid w:val="004D7F2F"/>
    <w:rsid w:val="004E4001"/>
    <w:rsid w:val="004E4616"/>
    <w:rsid w:val="004E46FF"/>
    <w:rsid w:val="004F42C7"/>
    <w:rsid w:val="004F5630"/>
    <w:rsid w:val="004F6A76"/>
    <w:rsid w:val="00500104"/>
    <w:rsid w:val="005019E5"/>
    <w:rsid w:val="00506F5D"/>
    <w:rsid w:val="00516355"/>
    <w:rsid w:val="00525B31"/>
    <w:rsid w:val="00532D6A"/>
    <w:rsid w:val="005355B7"/>
    <w:rsid w:val="00535F19"/>
    <w:rsid w:val="005369B9"/>
    <w:rsid w:val="00536A6A"/>
    <w:rsid w:val="00541DE4"/>
    <w:rsid w:val="0054345F"/>
    <w:rsid w:val="00545535"/>
    <w:rsid w:val="00552586"/>
    <w:rsid w:val="00556C9D"/>
    <w:rsid w:val="0056054E"/>
    <w:rsid w:val="00562189"/>
    <w:rsid w:val="005642C7"/>
    <w:rsid w:val="005700C4"/>
    <w:rsid w:val="005735F3"/>
    <w:rsid w:val="0058142B"/>
    <w:rsid w:val="005919AD"/>
    <w:rsid w:val="0059251E"/>
    <w:rsid w:val="0059387A"/>
    <w:rsid w:val="00597154"/>
    <w:rsid w:val="005A2634"/>
    <w:rsid w:val="005A68A7"/>
    <w:rsid w:val="005B0B26"/>
    <w:rsid w:val="005B44E4"/>
    <w:rsid w:val="005B74E1"/>
    <w:rsid w:val="005C00C2"/>
    <w:rsid w:val="005C09F9"/>
    <w:rsid w:val="005C2A2D"/>
    <w:rsid w:val="005C2F76"/>
    <w:rsid w:val="005C395C"/>
    <w:rsid w:val="005C586A"/>
    <w:rsid w:val="005C59D4"/>
    <w:rsid w:val="005C6A65"/>
    <w:rsid w:val="005D1EB6"/>
    <w:rsid w:val="005D21A6"/>
    <w:rsid w:val="005D24DB"/>
    <w:rsid w:val="005E6F41"/>
    <w:rsid w:val="005E74E4"/>
    <w:rsid w:val="005E7A60"/>
    <w:rsid w:val="005F1B6F"/>
    <w:rsid w:val="005F4DEC"/>
    <w:rsid w:val="005F7DF8"/>
    <w:rsid w:val="0060107F"/>
    <w:rsid w:val="00606CE2"/>
    <w:rsid w:val="0061260E"/>
    <w:rsid w:val="0061333F"/>
    <w:rsid w:val="006177BD"/>
    <w:rsid w:val="0062288B"/>
    <w:rsid w:val="006253B1"/>
    <w:rsid w:val="00626282"/>
    <w:rsid w:val="006268E5"/>
    <w:rsid w:val="006303DA"/>
    <w:rsid w:val="00633B61"/>
    <w:rsid w:val="0063409E"/>
    <w:rsid w:val="00634B97"/>
    <w:rsid w:val="00640770"/>
    <w:rsid w:val="006445C1"/>
    <w:rsid w:val="00644E24"/>
    <w:rsid w:val="006515C1"/>
    <w:rsid w:val="006553BF"/>
    <w:rsid w:val="00655CA8"/>
    <w:rsid w:val="00660C7E"/>
    <w:rsid w:val="00660D46"/>
    <w:rsid w:val="00663D2A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52F2"/>
    <w:rsid w:val="006956DA"/>
    <w:rsid w:val="00695800"/>
    <w:rsid w:val="00695D71"/>
    <w:rsid w:val="0069708C"/>
    <w:rsid w:val="006A4807"/>
    <w:rsid w:val="006B1091"/>
    <w:rsid w:val="006B20EC"/>
    <w:rsid w:val="006B3878"/>
    <w:rsid w:val="006B4BE8"/>
    <w:rsid w:val="006B6DB3"/>
    <w:rsid w:val="006C2CAE"/>
    <w:rsid w:val="006C4BE4"/>
    <w:rsid w:val="006C4E47"/>
    <w:rsid w:val="006D0966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D13"/>
    <w:rsid w:val="00705D87"/>
    <w:rsid w:val="00706DD4"/>
    <w:rsid w:val="00711B74"/>
    <w:rsid w:val="007143B4"/>
    <w:rsid w:val="00717ED4"/>
    <w:rsid w:val="00721E03"/>
    <w:rsid w:val="00722554"/>
    <w:rsid w:val="007251A6"/>
    <w:rsid w:val="00725B41"/>
    <w:rsid w:val="00726167"/>
    <w:rsid w:val="00726B81"/>
    <w:rsid w:val="0072768E"/>
    <w:rsid w:val="00730A51"/>
    <w:rsid w:val="00737718"/>
    <w:rsid w:val="00744987"/>
    <w:rsid w:val="0074590A"/>
    <w:rsid w:val="00746D92"/>
    <w:rsid w:val="00751266"/>
    <w:rsid w:val="007513D1"/>
    <w:rsid w:val="00756449"/>
    <w:rsid w:val="007565AE"/>
    <w:rsid w:val="007579D0"/>
    <w:rsid w:val="00761E72"/>
    <w:rsid w:val="0076247E"/>
    <w:rsid w:val="0077238C"/>
    <w:rsid w:val="00773068"/>
    <w:rsid w:val="00774E85"/>
    <w:rsid w:val="007771D9"/>
    <w:rsid w:val="00781A01"/>
    <w:rsid w:val="007842B3"/>
    <w:rsid w:val="00784A3C"/>
    <w:rsid w:val="0079314C"/>
    <w:rsid w:val="00793C2A"/>
    <w:rsid w:val="0079594E"/>
    <w:rsid w:val="007A3971"/>
    <w:rsid w:val="007A3CBF"/>
    <w:rsid w:val="007A74A1"/>
    <w:rsid w:val="007B09CE"/>
    <w:rsid w:val="007C33FF"/>
    <w:rsid w:val="007C5442"/>
    <w:rsid w:val="007C5BBC"/>
    <w:rsid w:val="007C66A7"/>
    <w:rsid w:val="007D360D"/>
    <w:rsid w:val="007D3CC4"/>
    <w:rsid w:val="007D4CFC"/>
    <w:rsid w:val="007D62C1"/>
    <w:rsid w:val="007E2EDA"/>
    <w:rsid w:val="007E5BC0"/>
    <w:rsid w:val="007E6625"/>
    <w:rsid w:val="007F07BF"/>
    <w:rsid w:val="007F0CD4"/>
    <w:rsid w:val="007F34C6"/>
    <w:rsid w:val="008005F0"/>
    <w:rsid w:val="00805A33"/>
    <w:rsid w:val="00814594"/>
    <w:rsid w:val="00816E89"/>
    <w:rsid w:val="00817302"/>
    <w:rsid w:val="00821C2B"/>
    <w:rsid w:val="00824254"/>
    <w:rsid w:val="008262E7"/>
    <w:rsid w:val="00826D3D"/>
    <w:rsid w:val="008317F1"/>
    <w:rsid w:val="008329F6"/>
    <w:rsid w:val="0083445F"/>
    <w:rsid w:val="00837556"/>
    <w:rsid w:val="0084077D"/>
    <w:rsid w:val="00841F5F"/>
    <w:rsid w:val="0084332D"/>
    <w:rsid w:val="00846AD1"/>
    <w:rsid w:val="00846D0B"/>
    <w:rsid w:val="008472FD"/>
    <w:rsid w:val="00850C77"/>
    <w:rsid w:val="00852E53"/>
    <w:rsid w:val="008539A5"/>
    <w:rsid w:val="008541F2"/>
    <w:rsid w:val="00857006"/>
    <w:rsid w:val="00857157"/>
    <w:rsid w:val="00860EBA"/>
    <w:rsid w:val="0086345A"/>
    <w:rsid w:val="0086513E"/>
    <w:rsid w:val="008671B2"/>
    <w:rsid w:val="00873E7B"/>
    <w:rsid w:val="008754ED"/>
    <w:rsid w:val="00881A8E"/>
    <w:rsid w:val="008820F1"/>
    <w:rsid w:val="008839C6"/>
    <w:rsid w:val="00886C79"/>
    <w:rsid w:val="00890FA0"/>
    <w:rsid w:val="008912E4"/>
    <w:rsid w:val="00891F1F"/>
    <w:rsid w:val="008951A5"/>
    <w:rsid w:val="008A0B3C"/>
    <w:rsid w:val="008A12FB"/>
    <w:rsid w:val="008A2139"/>
    <w:rsid w:val="008A2988"/>
    <w:rsid w:val="008B5532"/>
    <w:rsid w:val="008B55EA"/>
    <w:rsid w:val="008B5BD5"/>
    <w:rsid w:val="008C0D84"/>
    <w:rsid w:val="008C1ACC"/>
    <w:rsid w:val="008C1BD0"/>
    <w:rsid w:val="008C2C87"/>
    <w:rsid w:val="008C549A"/>
    <w:rsid w:val="008C707B"/>
    <w:rsid w:val="008D0306"/>
    <w:rsid w:val="008D0A7E"/>
    <w:rsid w:val="008D1FD5"/>
    <w:rsid w:val="008D4E67"/>
    <w:rsid w:val="008D6256"/>
    <w:rsid w:val="008E39AE"/>
    <w:rsid w:val="008F4CBE"/>
    <w:rsid w:val="009053F7"/>
    <w:rsid w:val="0090592E"/>
    <w:rsid w:val="009071D5"/>
    <w:rsid w:val="00911649"/>
    <w:rsid w:val="0091297C"/>
    <w:rsid w:val="00913E8F"/>
    <w:rsid w:val="00915162"/>
    <w:rsid w:val="00915F9B"/>
    <w:rsid w:val="009208BA"/>
    <w:rsid w:val="00921321"/>
    <w:rsid w:val="00921903"/>
    <w:rsid w:val="00926F68"/>
    <w:rsid w:val="00934863"/>
    <w:rsid w:val="00934B62"/>
    <w:rsid w:val="00936437"/>
    <w:rsid w:val="00936886"/>
    <w:rsid w:val="009371F8"/>
    <w:rsid w:val="0094179D"/>
    <w:rsid w:val="00942BAE"/>
    <w:rsid w:val="00943797"/>
    <w:rsid w:val="009504CE"/>
    <w:rsid w:val="00950D72"/>
    <w:rsid w:val="00950F7F"/>
    <w:rsid w:val="009511FD"/>
    <w:rsid w:val="00952424"/>
    <w:rsid w:val="00952735"/>
    <w:rsid w:val="0095702D"/>
    <w:rsid w:val="00960EF9"/>
    <w:rsid w:val="009639E1"/>
    <w:rsid w:val="00966AE3"/>
    <w:rsid w:val="00971873"/>
    <w:rsid w:val="009755DB"/>
    <w:rsid w:val="00975BD7"/>
    <w:rsid w:val="009766D4"/>
    <w:rsid w:val="00977930"/>
    <w:rsid w:val="00980B27"/>
    <w:rsid w:val="00980F3E"/>
    <w:rsid w:val="00981249"/>
    <w:rsid w:val="0098364C"/>
    <w:rsid w:val="00990387"/>
    <w:rsid w:val="00992E57"/>
    <w:rsid w:val="009A0832"/>
    <w:rsid w:val="009A59BA"/>
    <w:rsid w:val="009B5940"/>
    <w:rsid w:val="009B6744"/>
    <w:rsid w:val="009C4D62"/>
    <w:rsid w:val="009C6235"/>
    <w:rsid w:val="009C6E36"/>
    <w:rsid w:val="009D0833"/>
    <w:rsid w:val="009E0519"/>
    <w:rsid w:val="009E1CA0"/>
    <w:rsid w:val="009E1EEC"/>
    <w:rsid w:val="009E4519"/>
    <w:rsid w:val="009E59E1"/>
    <w:rsid w:val="009E64BC"/>
    <w:rsid w:val="009E67C1"/>
    <w:rsid w:val="009E689B"/>
    <w:rsid w:val="009F0E4E"/>
    <w:rsid w:val="009F13A6"/>
    <w:rsid w:val="009F552D"/>
    <w:rsid w:val="009F5737"/>
    <w:rsid w:val="009F62D4"/>
    <w:rsid w:val="00A0120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6A27"/>
    <w:rsid w:val="00A17EA1"/>
    <w:rsid w:val="00A233E1"/>
    <w:rsid w:val="00A23FC2"/>
    <w:rsid w:val="00A263A9"/>
    <w:rsid w:val="00A2708D"/>
    <w:rsid w:val="00A270BF"/>
    <w:rsid w:val="00A31594"/>
    <w:rsid w:val="00A32F29"/>
    <w:rsid w:val="00A40E34"/>
    <w:rsid w:val="00A40E3C"/>
    <w:rsid w:val="00A45B3E"/>
    <w:rsid w:val="00A46BDA"/>
    <w:rsid w:val="00A51AD7"/>
    <w:rsid w:val="00A53FA7"/>
    <w:rsid w:val="00A54F35"/>
    <w:rsid w:val="00A56EA5"/>
    <w:rsid w:val="00A66A13"/>
    <w:rsid w:val="00A715ED"/>
    <w:rsid w:val="00A7352C"/>
    <w:rsid w:val="00A7429E"/>
    <w:rsid w:val="00A75522"/>
    <w:rsid w:val="00A776AA"/>
    <w:rsid w:val="00A913BD"/>
    <w:rsid w:val="00A93DF6"/>
    <w:rsid w:val="00A9530D"/>
    <w:rsid w:val="00AA1750"/>
    <w:rsid w:val="00AA2DFE"/>
    <w:rsid w:val="00AA4AF2"/>
    <w:rsid w:val="00AA6D15"/>
    <w:rsid w:val="00AB2771"/>
    <w:rsid w:val="00AB3345"/>
    <w:rsid w:val="00AB384F"/>
    <w:rsid w:val="00AB4763"/>
    <w:rsid w:val="00AB5FE1"/>
    <w:rsid w:val="00AB66ED"/>
    <w:rsid w:val="00AC044F"/>
    <w:rsid w:val="00AC355C"/>
    <w:rsid w:val="00AC5866"/>
    <w:rsid w:val="00AC775D"/>
    <w:rsid w:val="00AD2500"/>
    <w:rsid w:val="00AD40FE"/>
    <w:rsid w:val="00AD483C"/>
    <w:rsid w:val="00AD57B9"/>
    <w:rsid w:val="00AD5DC1"/>
    <w:rsid w:val="00AE0FA1"/>
    <w:rsid w:val="00AE1ABF"/>
    <w:rsid w:val="00AE2567"/>
    <w:rsid w:val="00AE2658"/>
    <w:rsid w:val="00AE34FA"/>
    <w:rsid w:val="00AE35F4"/>
    <w:rsid w:val="00AE6AA0"/>
    <w:rsid w:val="00AE75FF"/>
    <w:rsid w:val="00AF01DA"/>
    <w:rsid w:val="00AF4EDE"/>
    <w:rsid w:val="00B0091D"/>
    <w:rsid w:val="00B02624"/>
    <w:rsid w:val="00B06C4C"/>
    <w:rsid w:val="00B07029"/>
    <w:rsid w:val="00B1507B"/>
    <w:rsid w:val="00B16923"/>
    <w:rsid w:val="00B17C70"/>
    <w:rsid w:val="00B229FA"/>
    <w:rsid w:val="00B31DB0"/>
    <w:rsid w:val="00B32006"/>
    <w:rsid w:val="00B3267E"/>
    <w:rsid w:val="00B41A52"/>
    <w:rsid w:val="00B444E8"/>
    <w:rsid w:val="00B44912"/>
    <w:rsid w:val="00B45EA5"/>
    <w:rsid w:val="00B476C9"/>
    <w:rsid w:val="00B47AA0"/>
    <w:rsid w:val="00B534D3"/>
    <w:rsid w:val="00B53A53"/>
    <w:rsid w:val="00B53D69"/>
    <w:rsid w:val="00B54D5E"/>
    <w:rsid w:val="00B61156"/>
    <w:rsid w:val="00B61CD6"/>
    <w:rsid w:val="00B64C38"/>
    <w:rsid w:val="00B65D77"/>
    <w:rsid w:val="00B67EBB"/>
    <w:rsid w:val="00B81ADC"/>
    <w:rsid w:val="00B8402B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4339"/>
    <w:rsid w:val="00BC56F6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6AB0"/>
    <w:rsid w:val="00C015A0"/>
    <w:rsid w:val="00C039E6"/>
    <w:rsid w:val="00C04B0F"/>
    <w:rsid w:val="00C144B9"/>
    <w:rsid w:val="00C2385E"/>
    <w:rsid w:val="00C25462"/>
    <w:rsid w:val="00C301EA"/>
    <w:rsid w:val="00C33BEE"/>
    <w:rsid w:val="00C40C3F"/>
    <w:rsid w:val="00C411B2"/>
    <w:rsid w:val="00C42640"/>
    <w:rsid w:val="00C43127"/>
    <w:rsid w:val="00C45FEF"/>
    <w:rsid w:val="00C50D4A"/>
    <w:rsid w:val="00C52BF9"/>
    <w:rsid w:val="00C64017"/>
    <w:rsid w:val="00C64E2B"/>
    <w:rsid w:val="00C67BCA"/>
    <w:rsid w:val="00C7059E"/>
    <w:rsid w:val="00C750B7"/>
    <w:rsid w:val="00C7590B"/>
    <w:rsid w:val="00C838B6"/>
    <w:rsid w:val="00C96A8B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CF4D0C"/>
    <w:rsid w:val="00D0447B"/>
    <w:rsid w:val="00D04D14"/>
    <w:rsid w:val="00D14AC3"/>
    <w:rsid w:val="00D15134"/>
    <w:rsid w:val="00D17D25"/>
    <w:rsid w:val="00D210C6"/>
    <w:rsid w:val="00D272D5"/>
    <w:rsid w:val="00D35E4F"/>
    <w:rsid w:val="00D46BC3"/>
    <w:rsid w:val="00D4774D"/>
    <w:rsid w:val="00D513EF"/>
    <w:rsid w:val="00D52B0D"/>
    <w:rsid w:val="00D54F1E"/>
    <w:rsid w:val="00D61D1A"/>
    <w:rsid w:val="00D62802"/>
    <w:rsid w:val="00D645CB"/>
    <w:rsid w:val="00D65F0C"/>
    <w:rsid w:val="00D755B9"/>
    <w:rsid w:val="00D83770"/>
    <w:rsid w:val="00D83CF7"/>
    <w:rsid w:val="00D96BEC"/>
    <w:rsid w:val="00D973D0"/>
    <w:rsid w:val="00DA0BF0"/>
    <w:rsid w:val="00DA172B"/>
    <w:rsid w:val="00DA5305"/>
    <w:rsid w:val="00DA7B26"/>
    <w:rsid w:val="00DC29ED"/>
    <w:rsid w:val="00DC511D"/>
    <w:rsid w:val="00DC6E20"/>
    <w:rsid w:val="00DD0332"/>
    <w:rsid w:val="00DD28C8"/>
    <w:rsid w:val="00DD489C"/>
    <w:rsid w:val="00DD4AE7"/>
    <w:rsid w:val="00DD70B5"/>
    <w:rsid w:val="00DE2FB0"/>
    <w:rsid w:val="00DE5BC6"/>
    <w:rsid w:val="00DE6AEC"/>
    <w:rsid w:val="00DF15A8"/>
    <w:rsid w:val="00DF42A5"/>
    <w:rsid w:val="00E00799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44A38"/>
    <w:rsid w:val="00E45670"/>
    <w:rsid w:val="00E459EC"/>
    <w:rsid w:val="00E47E2F"/>
    <w:rsid w:val="00E51DE8"/>
    <w:rsid w:val="00E56875"/>
    <w:rsid w:val="00E6168A"/>
    <w:rsid w:val="00E622BC"/>
    <w:rsid w:val="00E629E6"/>
    <w:rsid w:val="00E62A57"/>
    <w:rsid w:val="00E652BA"/>
    <w:rsid w:val="00E655C2"/>
    <w:rsid w:val="00E65E57"/>
    <w:rsid w:val="00E661AB"/>
    <w:rsid w:val="00E670A8"/>
    <w:rsid w:val="00E73B87"/>
    <w:rsid w:val="00E73CA6"/>
    <w:rsid w:val="00E758CF"/>
    <w:rsid w:val="00E76FD8"/>
    <w:rsid w:val="00E7773D"/>
    <w:rsid w:val="00E8644B"/>
    <w:rsid w:val="00E905B5"/>
    <w:rsid w:val="00E9202B"/>
    <w:rsid w:val="00E92320"/>
    <w:rsid w:val="00E96771"/>
    <w:rsid w:val="00EA3FAB"/>
    <w:rsid w:val="00EA530E"/>
    <w:rsid w:val="00EA59BD"/>
    <w:rsid w:val="00EB2594"/>
    <w:rsid w:val="00EB267A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5CF0"/>
    <w:rsid w:val="00F0133A"/>
    <w:rsid w:val="00F0587A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8A1"/>
    <w:rsid w:val="00F74ABF"/>
    <w:rsid w:val="00F82767"/>
    <w:rsid w:val="00F847A5"/>
    <w:rsid w:val="00F86C45"/>
    <w:rsid w:val="00F92289"/>
    <w:rsid w:val="00F96663"/>
    <w:rsid w:val="00FA0648"/>
    <w:rsid w:val="00FB08BF"/>
    <w:rsid w:val="00FB2A0C"/>
    <w:rsid w:val="00FB4E8C"/>
    <w:rsid w:val="00FB7BC5"/>
    <w:rsid w:val="00FC0DF3"/>
    <w:rsid w:val="00FC622D"/>
    <w:rsid w:val="00FD29ED"/>
    <w:rsid w:val="00FD74C3"/>
    <w:rsid w:val="00FE0B82"/>
    <w:rsid w:val="00FE0D72"/>
    <w:rsid w:val="00FE1631"/>
    <w:rsid w:val="00FE5322"/>
    <w:rsid w:val="00FF7236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C04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4B0F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6814-28E3-4B53-986C-B51ADCB2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15041</CharactersWithSpaces>
  <SharedDoc>false</SharedDoc>
  <HLinks>
    <vt:vector size="12" baseType="variant"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ковалева_сн</cp:lastModifiedBy>
  <cp:revision>7</cp:revision>
  <cp:lastPrinted>2019-04-18T07:56:00Z</cp:lastPrinted>
  <dcterms:created xsi:type="dcterms:W3CDTF">2021-05-18T09:31:00Z</dcterms:created>
  <dcterms:modified xsi:type="dcterms:W3CDTF">2021-05-19T11:57:00Z</dcterms:modified>
</cp:coreProperties>
</file>