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33" w:rsidRDefault="002B0633" w:rsidP="002B0633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2B0633" w:rsidRDefault="002B0633" w:rsidP="002B0633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2B0633" w:rsidRDefault="002B0633" w:rsidP="002B0633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2B0633" w:rsidRDefault="002B0633" w:rsidP="002B0633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2B0633" w:rsidRDefault="002B0633" w:rsidP="002B0633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2B0633" w:rsidRDefault="002B0633" w:rsidP="002B0633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75AF2" w:rsidRDefault="00175AF2" w:rsidP="002B0633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1E" w:rsidRPr="00486F78" w:rsidRDefault="002727B6" w:rsidP="002B0633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</w:t>
      </w:r>
      <w:r w:rsidRPr="00D9139F">
        <w:rPr>
          <w:rFonts w:ascii="Times New Roman" w:hAnsi="Times New Roman" w:cs="Times New Roman"/>
          <w:b/>
          <w:sz w:val="24"/>
          <w:szCs w:val="24"/>
        </w:rPr>
        <w:t xml:space="preserve">ЧЕНЬ </w:t>
      </w:r>
      <w:r w:rsidR="005836CC" w:rsidRPr="00D9139F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5836CC" w:rsidRPr="00486F78">
        <w:rPr>
          <w:rFonts w:ascii="Times New Roman" w:hAnsi="Times New Roman" w:cs="Times New Roman"/>
          <w:b/>
          <w:sz w:val="24"/>
          <w:szCs w:val="24"/>
        </w:rPr>
        <w:t>ФИЛИАЛА 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</w:p>
    <w:p w:rsidR="006E1294" w:rsidRPr="00486F78" w:rsidRDefault="004A731E" w:rsidP="002B0633">
      <w:pPr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78">
        <w:rPr>
          <w:rFonts w:ascii="Times New Roman" w:hAnsi="Times New Roman" w:cs="Times New Roman"/>
          <w:b/>
          <w:sz w:val="24"/>
          <w:szCs w:val="24"/>
        </w:rPr>
        <w:t>«</w:t>
      </w:r>
      <w:r w:rsidR="00EB6AEE">
        <w:rPr>
          <w:rFonts w:ascii="Times New Roman" w:hAnsi="Times New Roman" w:cs="Times New Roman"/>
          <w:b/>
          <w:sz w:val="24"/>
          <w:szCs w:val="24"/>
        </w:rPr>
        <w:t>ЛОМОНОСОВСКИЙ</w:t>
      </w:r>
      <w:r w:rsidRPr="00486F78">
        <w:rPr>
          <w:rFonts w:ascii="Times New Roman" w:hAnsi="Times New Roman" w:cs="Times New Roman"/>
          <w:b/>
          <w:sz w:val="24"/>
          <w:szCs w:val="24"/>
        </w:rPr>
        <w:t>»</w:t>
      </w:r>
      <w:r w:rsidR="00C66256">
        <w:rPr>
          <w:rFonts w:ascii="Times New Roman" w:hAnsi="Times New Roman" w:cs="Times New Roman"/>
          <w:b/>
          <w:sz w:val="24"/>
          <w:szCs w:val="24"/>
        </w:rPr>
        <w:t>, ОКАЗЫВАЕМЫХ В  УРМ</w:t>
      </w:r>
    </w:p>
    <w:p w:rsidR="004A731E" w:rsidRPr="00486F78" w:rsidRDefault="004A731E" w:rsidP="004A731E">
      <w:pPr>
        <w:ind w:left="-284"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210"/>
        <w:tblpPr w:leftFromText="180" w:rightFromText="180" w:vertAnchor="text" w:tblpX="-34" w:tblpY="1"/>
        <w:tblOverlap w:val="never"/>
        <w:tblW w:w="0" w:type="auto"/>
        <w:tblLayout w:type="fixed"/>
        <w:tblLook w:val="04A0"/>
      </w:tblPr>
      <w:tblGrid>
        <w:gridCol w:w="817"/>
        <w:gridCol w:w="9781"/>
      </w:tblGrid>
      <w:tr w:rsidR="004E7F9A" w:rsidRPr="00486F78" w:rsidTr="000D6FAC">
        <w:tc>
          <w:tcPr>
            <w:tcW w:w="817" w:type="dxa"/>
            <w:vAlign w:val="center"/>
          </w:tcPr>
          <w:p w:rsidR="004E7F9A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1" w:type="dxa"/>
            <w:vAlign w:val="center"/>
          </w:tcPr>
          <w:p w:rsidR="004E7F9A" w:rsidRPr="00486F78" w:rsidRDefault="004E7F9A" w:rsidP="004E7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7F9A" w:rsidRPr="00486F78" w:rsidRDefault="004E7F9A" w:rsidP="004E7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  <w:p w:rsidR="004E7F9A" w:rsidRPr="00486F78" w:rsidRDefault="004E7F9A" w:rsidP="004E7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56" w:rsidRPr="00486F78" w:rsidTr="000D6FAC">
        <w:tc>
          <w:tcPr>
            <w:tcW w:w="10598" w:type="dxa"/>
            <w:gridSpan w:val="2"/>
            <w:vAlign w:val="center"/>
          </w:tcPr>
          <w:p w:rsidR="00F53B56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Архивное управление Ленинградской области</w:t>
            </w:r>
          </w:p>
        </w:tc>
      </w:tr>
      <w:tr w:rsidR="004E7F9A" w:rsidRPr="00486F78" w:rsidTr="000D6FAC">
        <w:tc>
          <w:tcPr>
            <w:tcW w:w="817" w:type="dxa"/>
          </w:tcPr>
          <w:p w:rsidR="004E7F9A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4E7F9A" w:rsidRPr="00486F78" w:rsidRDefault="004E7F9A" w:rsidP="00B34C20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льгот и компенсаций 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действующим законодательством Российской Федерации</w:t>
            </w:r>
          </w:p>
        </w:tc>
      </w:tr>
      <w:tr w:rsidR="00F53B56" w:rsidRPr="00486F78" w:rsidTr="000D6FAC">
        <w:tc>
          <w:tcPr>
            <w:tcW w:w="10598" w:type="dxa"/>
            <w:gridSpan w:val="2"/>
          </w:tcPr>
          <w:p w:rsidR="00F53B56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служба судебных приставов по Ленинградской области</w:t>
            </w:r>
          </w:p>
        </w:tc>
      </w:tr>
      <w:tr w:rsidR="004E7F9A" w:rsidRPr="00486F78" w:rsidTr="000D6FAC">
        <w:tc>
          <w:tcPr>
            <w:tcW w:w="817" w:type="dxa"/>
          </w:tcPr>
          <w:p w:rsidR="004E7F9A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4E7F9A" w:rsidRPr="00F560AF" w:rsidRDefault="004E7F9A" w:rsidP="003F5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информации по находящимся </w:t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исполнительным производствам </w:t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физического и юридического лица</w:t>
            </w:r>
          </w:p>
        </w:tc>
      </w:tr>
      <w:tr w:rsidR="00F53B56" w:rsidRPr="00486F78" w:rsidTr="000D6FAC">
        <w:tc>
          <w:tcPr>
            <w:tcW w:w="10598" w:type="dxa"/>
            <w:gridSpan w:val="2"/>
          </w:tcPr>
          <w:p w:rsidR="00F53B56" w:rsidRPr="00F560AF" w:rsidRDefault="00F53B56" w:rsidP="001F1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AF210F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3F5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информирование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предоставлению форм налоговых деклараций (расчетов) и разъяснению порядка их заполнения</w:t>
            </w:r>
            <w:proofErr w:type="gramEnd"/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AF210F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льгот</w:t>
            </w:r>
          </w:p>
        </w:tc>
      </w:tr>
      <w:tr w:rsidR="00176D13" w:rsidRPr="00486F78" w:rsidTr="000D6FAC">
        <w:tc>
          <w:tcPr>
            <w:tcW w:w="817" w:type="dxa"/>
          </w:tcPr>
          <w:p w:rsidR="00176D13" w:rsidRPr="00F560AF" w:rsidRDefault="00AF210F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176D13" w:rsidRPr="00F560AF" w:rsidRDefault="00906468" w:rsidP="0052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перерасчет налога на имущество физических лиц</w:t>
            </w:r>
          </w:p>
        </w:tc>
      </w:tr>
      <w:tr w:rsidR="00176D13" w:rsidRPr="00486F78" w:rsidTr="000D6FAC">
        <w:tc>
          <w:tcPr>
            <w:tcW w:w="817" w:type="dxa"/>
          </w:tcPr>
          <w:p w:rsidR="00176D13" w:rsidRPr="00F560AF" w:rsidRDefault="00AF210F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176D13" w:rsidRPr="00F560AF" w:rsidRDefault="00906468" w:rsidP="0052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перерасчет земельного налога</w:t>
            </w:r>
          </w:p>
        </w:tc>
      </w:tr>
      <w:tr w:rsidR="00176D13" w:rsidRPr="00486F78" w:rsidTr="000D6FAC">
        <w:tc>
          <w:tcPr>
            <w:tcW w:w="817" w:type="dxa"/>
          </w:tcPr>
          <w:p w:rsidR="00176D13" w:rsidRPr="00F560AF" w:rsidRDefault="00AF210F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176D13" w:rsidRPr="00F560AF" w:rsidRDefault="00906468" w:rsidP="0052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перерасчет транспортного налога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AF210F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от физического лица на подключение к интернет-сервису «Личный кабинет налогоплательщика для физических лиц» ФНС России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AF210F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750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</w:t>
            </w:r>
            <w:r w:rsidR="00AF7A66"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 лиц, физических лиц в качестве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7A66"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ндивидуальных предпринимателей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и крестьянских (фермерских) хозяйств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AF210F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государственной регистрации создаваемого юридического лица (за исключением создания юридического лица путём реорганизации)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651786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внесению в Единый государственный реестр юридических лиц записи о том, что юридическое лицо (юридические лица) находится (находятся) в процессе реорганизации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65178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государственной регистрации юридического лица, создаваемого путём реорганизации (преобразования, слияния, разделения, выделения)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651786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государственной регистрации изменений, вносимых в учредительные документы юридического лица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651786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9781" w:type="dxa"/>
          </w:tcPr>
          <w:p w:rsidR="00F53B56" w:rsidRPr="00F560AF" w:rsidRDefault="00F53B56" w:rsidP="00F53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по внесению в Единый государственный реестр юридических лиц изменений, касающихся сведений о юридическом лице, но не связанных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br/>
              <w:t>с внесением изменений в учредительные документы юридического лица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651786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при реорганизации юридического лица в форме присоединения к нему другого юридического лица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651786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по внесению в Единый государственный реестр юридических лиц изменений, касающихся сведений о том, что юридическое лицо,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являющееся акционерным обществом, находится в процессе уменьшения уставного капитала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651786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внесению изменений в учредительные документы юридического лица в уведомительном порядке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651786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</w:t>
            </w:r>
            <w:r w:rsidR="00486F78"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ие услуги при принятии решения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о ликвидации юридического лица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по государственной регистрации в связи </w:t>
            </w:r>
            <w:r w:rsidR="001F1457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с ликвидацией юридического лица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781" w:type="dxa"/>
          </w:tcPr>
          <w:p w:rsidR="00F53B56" w:rsidRPr="00F560AF" w:rsidRDefault="00F53B56" w:rsidP="00527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по государственной регистрации при прекращении унитарного предприятия, а также государственного или муниципального учреждения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br/>
              <w:t>в связи с отчуждением их имущества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внесению в Единый государственный реестр юридических лиц сведений о юридическом лице, зарегистрированном до 1 июля 2002 года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по государственной регистрации физического лица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 качестве индивидуального предпринимателя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9781" w:type="dxa"/>
          </w:tcPr>
          <w:p w:rsidR="00F53B56" w:rsidRPr="00486F78" w:rsidRDefault="00F53B56" w:rsidP="00F53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по внесению изменений в сведения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об индивидуальном предпринимателе, содержащиеся в Едином государственном реестре индивидуальных предпринимателей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</w:t>
            </w:r>
            <w:proofErr w:type="gramStart"/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на получение услуги при прекращении физическим лицом деятельности в качестве индивидуального предпринимателя в связи с принятием</w:t>
            </w:r>
            <w:proofErr w:type="gramEnd"/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 им решения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br/>
              <w:t>о прекращении данной деятельности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государственной регистрации крестьянского (фермерского) хозяйства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внесению изменений в сведения о крестьянском (фермерском) хозяйстве, содержащиеся в Единый государственный реестр индивидуальных предпринимателей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при прекращении крестьянского (фермерского) хозяйства по решению его членов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внесению в Единый государственный реестр индивидуальных предпринимателей записи о крестьянском (фермерском) хозяйстве, зарегистрированном до вступления в силу части первой Гражданского кодекса Российской Федерации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AF7A66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запроса на предоставление справки об исполнении налогоплательщиком (плательщиком сборов, налоговым агентом) обязанности по уплате налогов, сборов, пеней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br/>
              <w:t>и штрафов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AF7A66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запроса на предоставление справки о состоянии расчетов по налогам, сборам, пеням и штрафам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B712D2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запроса на проведение сверки расчетов с налогоплательщиками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AF7A66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сведений, содержащихся в реестре дисквалифицированных лиц 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AF7A66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AF7A66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764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B0621E" w:rsidRPr="00486F78" w:rsidTr="000D6FAC">
        <w:tc>
          <w:tcPr>
            <w:tcW w:w="817" w:type="dxa"/>
          </w:tcPr>
          <w:p w:rsidR="00B0621E" w:rsidRPr="00486F78" w:rsidRDefault="00927D5D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062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B0621E" w:rsidRPr="00486F78" w:rsidRDefault="00B0621E" w:rsidP="0076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31">
              <w:rPr>
                <w:rFonts w:ascii="Times New Roman" w:hAnsi="Times New Roman" w:cs="Times New Roman"/>
                <w:sz w:val="24"/>
                <w:szCs w:val="24"/>
              </w:rPr>
              <w:t>Передача налоговых деклараций физических лиц (кроме нотариусов, индивидуальных предпринимателей, адвокатов и других лиц, занимающихся частной практикой) по форме 3-НДФЛ уполномоченным сотрудником МФЦ, являющимся представителем налогоплательщика</w:t>
            </w:r>
          </w:p>
        </w:tc>
      </w:tr>
      <w:tr w:rsidR="001F1457" w:rsidRPr="00486F78" w:rsidTr="000D6FAC">
        <w:tc>
          <w:tcPr>
            <w:tcW w:w="817" w:type="dxa"/>
          </w:tcPr>
          <w:p w:rsidR="001F1457" w:rsidRPr="00486F78" w:rsidRDefault="00222749" w:rsidP="00B06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D706C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1F1457" w:rsidRPr="00486F78" w:rsidRDefault="001F1457" w:rsidP="002D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2D706C"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содержащихся в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2D706C" w:rsidRPr="00486F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 адресно</w:t>
            </w:r>
            <w:r w:rsidR="002D706C" w:rsidRPr="00486F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2D706C" w:rsidRPr="00486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457" w:rsidRPr="00486F78" w:rsidTr="000D6FAC">
        <w:tc>
          <w:tcPr>
            <w:tcW w:w="817" w:type="dxa"/>
          </w:tcPr>
          <w:p w:rsidR="001F1457" w:rsidRPr="00486F78" w:rsidRDefault="00222749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D706C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1F1457" w:rsidRPr="00486F78" w:rsidRDefault="002D706C" w:rsidP="0068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исправлени</w:t>
            </w:r>
            <w:r w:rsidR="00680D87"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технической ошибки в записях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</w:tr>
      <w:tr w:rsidR="00F53B56" w:rsidRPr="00486F78" w:rsidTr="000D6FAC">
        <w:tc>
          <w:tcPr>
            <w:tcW w:w="10598" w:type="dxa"/>
            <w:gridSpan w:val="2"/>
          </w:tcPr>
          <w:p w:rsidR="00F53B56" w:rsidRPr="00486F78" w:rsidRDefault="00F53B56" w:rsidP="001F1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530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и учет уведомлений о начале осуществления юридическими лицами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</w:t>
            </w:r>
          </w:p>
        </w:tc>
      </w:tr>
      <w:tr w:rsidR="00F53B56" w:rsidRPr="00486F78" w:rsidTr="000D6FAC">
        <w:tc>
          <w:tcPr>
            <w:tcW w:w="10598" w:type="dxa"/>
            <w:gridSpan w:val="2"/>
          </w:tcPr>
          <w:p w:rsidR="00F53B56" w:rsidRPr="00486F78" w:rsidRDefault="00F53B56" w:rsidP="00AC7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социальной защит</w:t>
            </w:r>
            <w:r w:rsidR="00AC7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населения Ленинградской области и Комитет по социальным вопросам администрации </w:t>
            </w:r>
            <w:r w:rsidR="002C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264EEF" w:rsidRPr="0044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Ломоносовский</w:t>
            </w:r>
            <w:r w:rsidR="002C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  <w:r w:rsidR="004E7F9A" w:rsidRPr="0044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Ленинградской области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512054" w:rsidRDefault="00680D87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3B56"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512054" w:rsidRDefault="00F53B56" w:rsidP="003F5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денежной компенсации на оплату топлива </w:t>
            </w:r>
            <w:r w:rsidR="00486F78" w:rsidRPr="005120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054">
              <w:rPr>
                <w:rFonts w:ascii="Times New Roman" w:hAnsi="Times New Roman" w:cs="Times New Roman"/>
                <w:sz w:val="24"/>
                <w:szCs w:val="24"/>
              </w:rPr>
              <w:t>и транспортных услуг для доставки этого топлива, а также оплаты баллонного газа гражданам из числа жертв политических репрессий, проживающим на территории Ленинградской области в домах, не имеющих централ</w:t>
            </w:r>
            <w:r w:rsidR="00486F78" w:rsidRPr="00512054">
              <w:rPr>
                <w:rFonts w:ascii="Times New Roman" w:hAnsi="Times New Roman" w:cs="Times New Roman"/>
                <w:sz w:val="24"/>
                <w:szCs w:val="24"/>
              </w:rPr>
              <w:t xml:space="preserve">ьного отопления </w:t>
            </w:r>
            <w:r w:rsidRPr="00512054">
              <w:rPr>
                <w:rFonts w:ascii="Times New Roman" w:hAnsi="Times New Roman" w:cs="Times New Roman"/>
                <w:sz w:val="24"/>
                <w:szCs w:val="24"/>
              </w:rPr>
              <w:t>и газоснабжения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512054" w:rsidRDefault="004D0BBC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3B56"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512054" w:rsidRDefault="004B7A18" w:rsidP="00530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A1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семьям с детьми, проживающим в  Ленинградской области,  единовременного пособия при рождении ребенка (усыновлении и (или) удочерении в возрасте до шести месяцев)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680D87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на территории Ленинградской области мер социальной поддержки многодетным семьям в виде ежегодной денежной компенсации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на каждого из детей,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512054" w:rsidRDefault="00680D87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512054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54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репрессий, проживающим на территории Ленинградской области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B712D2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ежемесячного денежного вознаграждения лицам, удостоенным звания «Ветеран труда Ленинградской области»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680D87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927D5D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4D0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репрессий, проживающим в Ленинградской области</w:t>
            </w:r>
            <w:proofErr w:type="gramEnd"/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9C2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мер социальной поддержки в виде ежемесячной денежной компенсации части расходов по оплате жилого помещения </w:t>
            </w:r>
            <w:r w:rsidR="004D0BBC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и коммунальных услуг специалистам бюджетной сферы, работающим и проживающим </w:t>
            </w:r>
            <w:r w:rsidR="004D0BBC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  <w:r w:rsidR="009C237A"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и поселках городского типа Ленинградской области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на территории Ленинградской области денежной компенсации расходов на бензин, ремонт, техническое обслуживание транспортных средств и запасные части к ним инвалидам, получившим транспортное средство бесплатно или приобретшим его на льготных условиях, инвалидам войны I и II групп, приобретшим транспортное средство за полную стоимость, инвалидам вследствие общего заболевания, инвалидам с детства, детям-инвалидам, имеющим медицинские показания на обеспечение транспортным</w:t>
            </w:r>
            <w:proofErr w:type="gramEnd"/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и приобретшим его самостоятельно, </w:t>
            </w:r>
            <w:r w:rsidR="001F1457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и которые приобрели право на получение указанной компенсации до 1 января 2005 года</w:t>
            </w:r>
            <w:proofErr w:type="gramEnd"/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222749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9C2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предоставлению, проживающим в Ленинградской области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жертвам политических репрессий бесплатного изготовления и ремонта зубных</w:t>
            </w:r>
            <w:proofErr w:type="gramEnd"/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 протезов (кроме расходов на оплату стоимости драгоценных металлов и металлокерамики)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680D87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выдаче карточек транспортного обслуживания установленного образца отдельным категориям граждан для оформления проездного документа (билета)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br/>
              <w:t>на железнодорожном транспорте пригородного сообщения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680D87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выдаче единых социальных проездных билетов </w:t>
            </w:r>
            <w:r w:rsid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бесплатного проезда на внутригородском транспорте, а также </w:t>
            </w:r>
            <w:r w:rsid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 автобусах пригородных внутрирайонных линий для учащихся общеобразовательных учебных заведений из многодетных семей, проживающих в Ленинградской области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680D87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на территории Ленинградской области социального пособия и возмещения стоимости услуг на погребение умерших граждан отдельных категорий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680D87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выдаче единых социальных проездных билетов для проезда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 автомобильном транспорте общего пользования городского и пригородного сообщения Санкт-Петербурга и Ленинградской области отдельным категориям граждан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680D87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выдаче удостоверения ветерана Великой Отечественной войны единого образца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680D87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</w:t>
            </w:r>
            <w:r w:rsidR="00486F78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на территории Союза ССР и территориях других государств с 10 мая 1945 года по 31 декабря 1951 года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927D5D" w:rsidP="0022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ежегодной денежной выплаты гражданам, награжденным нагрудным знаком «Почетный донор России» или нагрудным знаком «Почетный донор СССР»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222749" w:rsidP="0055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AD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предоставлению на территории Ленинградской области материнского капитала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222749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AD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/>
                <w:sz w:val="24"/>
                <w:szCs w:val="24"/>
              </w:rPr>
              <w:t xml:space="preserve">Государственная услуга по присвоению звания «Ветеран труда Ленинградской области» </w:t>
            </w:r>
            <w:r w:rsidR="001F1457" w:rsidRPr="00486F78">
              <w:rPr>
                <w:rFonts w:ascii="Times New Roman" w:hAnsi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/>
                <w:sz w:val="24"/>
                <w:szCs w:val="24"/>
              </w:rPr>
              <w:t>и  выдаче удостоверения к  почетному знаку «Ветеран труда Ленинградской области»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C14B00" w:rsidP="00927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AD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/>
                <w:sz w:val="24"/>
                <w:szCs w:val="24"/>
              </w:rPr>
              <w:t>Государственная услуга по присвоению звания «Ветеран труда» и  выдаче удостоверения ветерана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680D87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83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 выдаче  удостоверения о праве на меры социальной поддержки, установленных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680D87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AD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ежемесячной денежной компенсации на оплату жилого помещения и коммунальных услуг многодетным семьям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680D87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AD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ежемесячной денежной выплаты семьям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 случае рождения (усыновления/удочерения) третьего и последующих детей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550410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AD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единовременного пособия при рождении ребенка (из средств федерального бюджета)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550410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AD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ежемесячной компенсации на полноценное питание беременным женщинам, кормящим матерям, а также детям в возрасте до трех лет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CE6A13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AD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мер социальной поддержки семьям с детьми, проживающим в Ленинградской области, в виде ежемесячных пособий на детей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CE6A13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AD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выплате ежемесячного пособия по уходу за ребенком лицам,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не подлежащим обязательному социальному страхованию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486F78" w:rsidRDefault="00C14B00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486F78" w:rsidRDefault="00F53B56" w:rsidP="00AD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государственной социальной помощи малоимущим семьям и малоимущим одиноко проживающим гражданам в Ленинградской области, находящимся в трудной жизненной ситуации, в форме единовременной денежной выплаты </w:t>
            </w:r>
            <w:proofErr w:type="gramStart"/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или) натуральной помощи </w:t>
            </w:r>
          </w:p>
        </w:tc>
      </w:tr>
      <w:tr w:rsidR="00F53B56" w:rsidRPr="00486F78" w:rsidTr="000D6FAC">
        <w:tc>
          <w:tcPr>
            <w:tcW w:w="817" w:type="dxa"/>
          </w:tcPr>
          <w:p w:rsidR="00F53B56" w:rsidRPr="00F560AF" w:rsidRDefault="00C14B00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3B56" w:rsidRPr="00F560AF" w:rsidRDefault="00F53B56" w:rsidP="00AD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субсидий на оплату жилого помещения </w:t>
            </w:r>
            <w:r w:rsidR="001F1457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и коммунальных услуг </w:t>
            </w:r>
          </w:p>
        </w:tc>
      </w:tr>
      <w:tr w:rsidR="00264EEF" w:rsidRPr="00486F78" w:rsidTr="000D6FAC">
        <w:tc>
          <w:tcPr>
            <w:tcW w:w="817" w:type="dxa"/>
          </w:tcPr>
          <w:p w:rsidR="00264EEF" w:rsidRPr="00F560AF" w:rsidRDefault="00C14B00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264EEF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264EEF" w:rsidRPr="00F560AF" w:rsidRDefault="0026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 выдаче  удостоверения  инвалида  Отечественной войны </w:t>
            </w:r>
          </w:p>
        </w:tc>
      </w:tr>
      <w:tr w:rsidR="00264EEF" w:rsidRPr="00486F78" w:rsidTr="000D6FAC">
        <w:tc>
          <w:tcPr>
            <w:tcW w:w="817" w:type="dxa"/>
          </w:tcPr>
          <w:p w:rsidR="00264EEF" w:rsidRPr="00F560AF" w:rsidRDefault="00CE6A13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64EEF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264EEF" w:rsidRPr="00F560AF" w:rsidRDefault="0026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выдаче 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AC788C" w:rsidRPr="00486F78" w:rsidTr="000D6FAC">
        <w:tc>
          <w:tcPr>
            <w:tcW w:w="817" w:type="dxa"/>
          </w:tcPr>
          <w:p w:rsidR="00AC788C" w:rsidRDefault="00CE6A13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AC788C" w:rsidRPr="00F560AF" w:rsidRDefault="00AC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выдаче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участника ликвидации последствий катастрофы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Чернобыльской АЭС</w:t>
            </w:r>
          </w:p>
        </w:tc>
      </w:tr>
      <w:tr w:rsidR="00AC788C" w:rsidRPr="00486F78" w:rsidTr="000D6FAC">
        <w:tc>
          <w:tcPr>
            <w:tcW w:w="817" w:type="dxa"/>
          </w:tcPr>
          <w:p w:rsidR="00AC788C" w:rsidRDefault="00CE6A13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7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AC788C" w:rsidRDefault="00AC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Ленинградской области государственной услуги по выдаче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AC788C" w:rsidRPr="00486F78" w:rsidTr="000D6FAC">
        <w:tc>
          <w:tcPr>
            <w:tcW w:w="817" w:type="dxa"/>
          </w:tcPr>
          <w:p w:rsidR="00AC788C" w:rsidRDefault="00CE6A13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7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AC788C" w:rsidRPr="00F560AF" w:rsidRDefault="00AC788C" w:rsidP="00AC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выдаче удостоверения получившего (ей) или перенесшего (ей) лучевую болезнь и другие заболевания, связанные с радиационным воздействием чернобыльской катастрофы или с работами по ликвидации последствий катастрофы на Чернобыльской АЭС; ставшего (ей) инвалидом</w:t>
            </w:r>
          </w:p>
        </w:tc>
      </w:tr>
      <w:tr w:rsidR="00AC788C" w:rsidRPr="00486F78" w:rsidTr="000D6FAC">
        <w:tc>
          <w:tcPr>
            <w:tcW w:w="817" w:type="dxa"/>
          </w:tcPr>
          <w:p w:rsidR="00AC788C" w:rsidRDefault="00CE6A13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7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AC788C" w:rsidRDefault="00AC788C" w:rsidP="008C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выдаче удостоверения</w:t>
            </w:r>
            <w:r w:rsidR="004B7A18"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  <w:r w:rsidR="008C423B">
              <w:rPr>
                <w:rFonts w:ascii="Times New Roman" w:hAnsi="Times New Roman" w:cs="Times New Roman"/>
                <w:sz w:val="24"/>
                <w:szCs w:val="24"/>
              </w:rPr>
              <w:t>а о праве на льготы</w:t>
            </w:r>
          </w:p>
        </w:tc>
      </w:tr>
      <w:tr w:rsidR="008C423B" w:rsidRPr="00486F78" w:rsidTr="000D6FAC">
        <w:trPr>
          <w:trHeight w:val="1060"/>
        </w:trPr>
        <w:tc>
          <w:tcPr>
            <w:tcW w:w="817" w:type="dxa"/>
          </w:tcPr>
          <w:p w:rsidR="008C423B" w:rsidRDefault="00CE6A13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4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8C423B" w:rsidRPr="008C423B" w:rsidRDefault="008C423B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признанию гражданина нуждающимся в социальном обслуживании, предоставляемом в стационарной форме с постоянным проживанием, и составлению индивидуальной программы предоставления социальных услуг в стационарной форме с постоянным проживанием</w:t>
            </w:r>
          </w:p>
        </w:tc>
      </w:tr>
      <w:tr w:rsidR="00207CEA" w:rsidRPr="00486F78" w:rsidTr="000D6FAC">
        <w:trPr>
          <w:trHeight w:val="1060"/>
        </w:trPr>
        <w:tc>
          <w:tcPr>
            <w:tcW w:w="817" w:type="dxa"/>
          </w:tcPr>
          <w:p w:rsidR="00207CEA" w:rsidRDefault="00E16F0B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207CEA" w:rsidRPr="008C423B" w:rsidRDefault="00207CE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ежемесячной денежной компенсации гражданам в зависимости от времени проживания (работы)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207CEA" w:rsidRPr="00486F78" w:rsidTr="000D6FAC">
        <w:trPr>
          <w:trHeight w:val="1060"/>
        </w:trPr>
        <w:tc>
          <w:tcPr>
            <w:tcW w:w="817" w:type="dxa"/>
          </w:tcPr>
          <w:p w:rsidR="00207CEA" w:rsidRDefault="00C14B00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207CEA" w:rsidRPr="008C423B" w:rsidRDefault="00207CE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207CEA" w:rsidRPr="00486F78" w:rsidTr="000D6FAC">
        <w:trPr>
          <w:trHeight w:val="1060"/>
        </w:trPr>
        <w:tc>
          <w:tcPr>
            <w:tcW w:w="817" w:type="dxa"/>
          </w:tcPr>
          <w:p w:rsidR="00207CEA" w:rsidRDefault="00C14B00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E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207CEA" w:rsidRPr="008C423B" w:rsidRDefault="00207CE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по предоставлению дополнительного оплачиваемого отпуска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25с3в (бэр)</w:t>
            </w:r>
          </w:p>
        </w:tc>
      </w:tr>
      <w:tr w:rsidR="00207CEA" w:rsidRPr="00486F78" w:rsidTr="000D6FAC">
        <w:trPr>
          <w:trHeight w:val="861"/>
        </w:trPr>
        <w:tc>
          <w:tcPr>
            <w:tcW w:w="817" w:type="dxa"/>
          </w:tcPr>
          <w:p w:rsidR="00207CEA" w:rsidRDefault="00C14B00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E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207CEA" w:rsidRDefault="000D6FAC" w:rsidP="000D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ежегодной денежной компенсации гражданам за вред, нанесенный здоровью вследствие Чернобыльской катастрофы, ежегодной компенсации на оздоровление</w:t>
            </w:r>
          </w:p>
        </w:tc>
      </w:tr>
      <w:tr w:rsidR="000D6FAC" w:rsidRPr="00486F78" w:rsidTr="000D6FAC">
        <w:trPr>
          <w:trHeight w:val="1060"/>
        </w:trPr>
        <w:tc>
          <w:tcPr>
            <w:tcW w:w="817" w:type="dxa"/>
          </w:tcPr>
          <w:p w:rsidR="000D6FAC" w:rsidRDefault="00E16F0B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0D6FAC" w:rsidRDefault="000D6FAC" w:rsidP="000D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гражданам, эвакуированным из зоны отчуждения и (переселенным)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 </w:t>
            </w:r>
          </w:p>
        </w:tc>
      </w:tr>
      <w:tr w:rsidR="000D6FAC" w:rsidRPr="00486F78" w:rsidTr="000D6FAC">
        <w:trPr>
          <w:trHeight w:val="1060"/>
        </w:trPr>
        <w:tc>
          <w:tcPr>
            <w:tcW w:w="817" w:type="dxa"/>
          </w:tcPr>
          <w:p w:rsidR="000D6FAC" w:rsidRDefault="00E16F0B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0D6FAC" w:rsidRDefault="000D6FAC" w:rsidP="000D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дополнительного пособия 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      </w:r>
          </w:p>
        </w:tc>
      </w:tr>
      <w:tr w:rsidR="000D6FAC" w:rsidRPr="00486F78" w:rsidTr="000D6FAC">
        <w:trPr>
          <w:trHeight w:val="734"/>
        </w:trPr>
        <w:tc>
          <w:tcPr>
            <w:tcW w:w="817" w:type="dxa"/>
          </w:tcPr>
          <w:p w:rsidR="000D6FAC" w:rsidRDefault="00E16F0B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0D6FAC" w:rsidRDefault="000D6FAC" w:rsidP="00FF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дополнительно оплачиваемого отпуска гражданам, подвергшимся воздействию радиации вследствие катастрофы на Чернобыльской </w:t>
            </w:r>
            <w:r w:rsidR="00F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</w:p>
        </w:tc>
      </w:tr>
      <w:tr w:rsidR="00FF7E63" w:rsidRPr="00486F78" w:rsidTr="000D6FAC">
        <w:trPr>
          <w:trHeight w:val="734"/>
        </w:trPr>
        <w:tc>
          <w:tcPr>
            <w:tcW w:w="817" w:type="dxa"/>
          </w:tcPr>
          <w:p w:rsidR="00FF7E63" w:rsidRDefault="0031127A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FF7E63" w:rsidRDefault="00FF7E63" w:rsidP="00FF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инвалидам (в том числе детям-инвалидам), имеющим транспортные средства в соответствии с медицинскими показаниями, или их законными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  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31127A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447D6A" w:rsidRDefault="00447D6A" w:rsidP="00C662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D6A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гражданам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31127A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447D6A" w:rsidRDefault="00447D6A" w:rsidP="00C662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D6A">
              <w:rPr>
                <w:rStyle w:val="10"/>
                <w:rFonts w:eastAsiaTheme="minorEastAsia"/>
                <w:sz w:val="24"/>
                <w:szCs w:val="24"/>
              </w:rPr>
              <w:t xml:space="preserve">Государственная услуга по предоставлению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</w:t>
            </w:r>
            <w:r w:rsidRPr="00447D6A">
              <w:rPr>
                <w:rStyle w:val="10"/>
                <w:rFonts w:eastAsiaTheme="minorEastAsia"/>
                <w:sz w:val="24"/>
                <w:szCs w:val="24"/>
              </w:rPr>
              <w:lastRenderedPageBreak/>
              <w:t>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31127A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 xml:space="preserve">Государственная услуга по предоставлению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      </w:r>
            <w:proofErr w:type="spellStart"/>
            <w:r w:rsidRPr="00965DF9">
              <w:rPr>
                <w:rStyle w:val="10"/>
                <w:rFonts w:eastAsiaTheme="minorEastAsia"/>
                <w:sz w:val="24"/>
                <w:szCs w:val="24"/>
              </w:rPr>
              <w:t>сЗв</w:t>
            </w:r>
            <w:proofErr w:type="spellEnd"/>
            <w:r w:rsidRPr="00965DF9">
              <w:rPr>
                <w:rStyle w:val="10"/>
                <w:rFonts w:eastAsiaTheme="minorEastAsia"/>
                <w:sz w:val="24"/>
                <w:szCs w:val="24"/>
              </w:rPr>
              <w:t xml:space="preserve"> (бэр)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C14B00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31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C14B00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31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965DF9">
              <w:rPr>
                <w:rStyle w:val="10"/>
                <w:rFonts w:eastAsiaTheme="minorEastAsia"/>
                <w:sz w:val="24"/>
                <w:szCs w:val="24"/>
              </w:rPr>
              <w:t xml:space="preserve">Государственная услуга по предоставлению ежемесячной денежной компенсации, установленной частями 9, 10 и 13 статьи 3 Федерального закона от 7 ноября 2011 года </w:t>
            </w:r>
            <w:r w:rsidRPr="00965DF9">
              <w:rPr>
                <w:rStyle w:val="10"/>
                <w:rFonts w:eastAsiaTheme="minorEastAsia"/>
                <w:sz w:val="24"/>
                <w:szCs w:val="24"/>
                <w:lang w:val="en-US" w:eastAsia="en-US" w:bidi="en-US"/>
              </w:rPr>
              <w:t>N</w:t>
            </w:r>
            <w:r w:rsidRPr="00965DF9">
              <w:rPr>
                <w:rStyle w:val="10"/>
                <w:rFonts w:eastAsiaTheme="minorEastAsia"/>
                <w:sz w:val="24"/>
                <w:szCs w:val="24"/>
                <w:lang w:eastAsia="en-US" w:bidi="en-US"/>
              </w:rPr>
              <w:t xml:space="preserve"> </w:t>
            </w:r>
            <w:r w:rsidRPr="00965DF9">
              <w:rPr>
                <w:rStyle w:val="10"/>
                <w:rFonts w:eastAsiaTheme="minorEastAsia"/>
                <w:sz w:val="24"/>
                <w:szCs w:val="24"/>
              </w:rPr>
              <w:t>306-ФЗ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  <w:proofErr w:type="gramEnd"/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C14B00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31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31127A" w:rsidP="00C14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14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ежемесячной компенсации на питание с молочной кухни для детей до трех лет, постоянно проживающих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78039B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31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ежемесячной денежной компенсации части расходов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</w:t>
            </w:r>
            <w:proofErr w:type="gramEnd"/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31127A" w:rsidP="00780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03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проживающим на территории Ленинградской области в домах, не имеющих</w:t>
            </w:r>
            <w:proofErr w:type="gramEnd"/>
            <w:r w:rsidRPr="00965DF9">
              <w:rPr>
                <w:rStyle w:val="10"/>
                <w:rFonts w:eastAsiaTheme="minorEastAsia"/>
                <w:sz w:val="24"/>
                <w:szCs w:val="24"/>
              </w:rPr>
              <w:t xml:space="preserve"> центрального отопления и газоснабжения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31127A" w:rsidP="00780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03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возмещению организации затрат, связанных с сооружением на могиле умершего (погибшего) Героя Советского Союза, Героя Российской Федерации и полного кавалера ордена Славы, Героя Социалистического Труда и полного кавалера ордена Трудовой Славы надгробия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31127A" w:rsidP="00780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03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единовременной компенсации за вред здоровью гражданам, ставшим инвалидами вследствие Чернобыльской катастрофы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78039B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31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ежемесячной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78039B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31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78039B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31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78039B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  <w:r w:rsidR="0031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9E0C8E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31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единовременной компенсации семьям, потерявшим кормильца вследствие чернобыльской катастрофы, родителям погибшего"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31127A" w:rsidP="009E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0C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447D6A" w:rsidRPr="00486F78" w:rsidTr="00C66256">
        <w:trPr>
          <w:trHeight w:val="734"/>
        </w:trPr>
        <w:tc>
          <w:tcPr>
            <w:tcW w:w="817" w:type="dxa"/>
          </w:tcPr>
          <w:p w:rsidR="00447D6A" w:rsidRDefault="0031127A" w:rsidP="009E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0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65DF9" w:rsidRDefault="00447D6A" w:rsidP="00C66256">
            <w:pPr>
              <w:suppressAutoHyphens/>
              <w:rPr>
                <w:rFonts w:ascii="Times New Roman" w:hAnsi="Times New Roman" w:cs="Times New Roman"/>
              </w:rPr>
            </w:pPr>
            <w:r w:rsidRPr="00965DF9">
              <w:rPr>
                <w:rStyle w:val="10"/>
                <w:rFonts w:eastAsiaTheme="minorEastAsia"/>
                <w:sz w:val="24"/>
                <w:szCs w:val="24"/>
              </w:rPr>
              <w:t>Государственная услуга по предоставлению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      </w:r>
          </w:p>
        </w:tc>
      </w:tr>
      <w:tr w:rsidR="00447D6A" w:rsidRPr="00486F78" w:rsidTr="000D6FAC">
        <w:tc>
          <w:tcPr>
            <w:tcW w:w="10598" w:type="dxa"/>
            <w:gridSpan w:val="2"/>
          </w:tcPr>
          <w:p w:rsidR="00447D6A" w:rsidRPr="00486F78" w:rsidRDefault="00447D6A" w:rsidP="00207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  <w:p w:rsidR="00447D6A" w:rsidRPr="00486F78" w:rsidRDefault="00447D6A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 Государственное казенное учреждение </w:t>
            </w:r>
            <w:r w:rsidRPr="00C27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Ленинградской области «Ломоносовский центр занятости населения»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9E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0C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486F78" w:rsidRDefault="00447D6A" w:rsidP="00207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9E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0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486F78" w:rsidRDefault="00447D6A" w:rsidP="00207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профессионального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образования (в части приема заявления на получение государственной услуги)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9E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0C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486F78" w:rsidRDefault="00447D6A" w:rsidP="00207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(в части приема заявления на получение государственной услуги)</w:t>
            </w:r>
            <w:proofErr w:type="gramEnd"/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9E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0C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486F78" w:rsidRDefault="00447D6A" w:rsidP="00207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по направлению органов службы занятости (в части приема заявления на получение государственной услуги)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9E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0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486F78" w:rsidRDefault="00447D6A" w:rsidP="00207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организации проведения оплачиваемых общественных работ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br/>
              <w:t>(в части приема заявления на получение государственной услуги)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9E0C8E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486F78" w:rsidRDefault="00447D6A" w:rsidP="00207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психологической поддержке безработных граждан (в части приема заявления на получение государственной услуги)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9E0C8E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486F78" w:rsidRDefault="00447D6A" w:rsidP="00207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социальной адаптации безработных граждан на рынке труда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br/>
              <w:t>(в части приема заявления на получение государственной услуги)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9E0C8E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486F78" w:rsidRDefault="00447D6A" w:rsidP="00207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содействию гражданам в поиске подходящей работы,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br/>
              <w:t>а работодателям в подборе необходимых работников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9E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0C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447D6A" w:rsidRPr="00447739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73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организации ярмарок вакансий и учебных рабочих мест  (в части приема заявлений на получение государственной услуги)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9E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0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447D6A" w:rsidRPr="00447739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A169"/>
            <w:proofErr w:type="gramStart"/>
            <w:r w:rsidRPr="004477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содействию </w:t>
            </w:r>
            <w:proofErr w:type="spellStart"/>
            <w:r w:rsidRPr="0044773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447739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      </w:r>
            <w:proofErr w:type="gramEnd"/>
            <w:r w:rsidRPr="00447739">
              <w:rPr>
                <w:rFonts w:ascii="Times New Roman" w:hAnsi="Times New Roman" w:cs="Times New Roman"/>
                <w:sz w:val="24"/>
                <w:szCs w:val="24"/>
              </w:rPr>
              <w:t xml:space="preserve"> для соответствующей государственной регистрации</w:t>
            </w:r>
            <w:bookmarkEnd w:id="0"/>
            <w:r w:rsidRPr="00447739">
              <w:rPr>
                <w:rFonts w:ascii="Times New Roman" w:hAnsi="Times New Roman" w:cs="Times New Roman"/>
                <w:sz w:val="24"/>
                <w:szCs w:val="24"/>
              </w:rPr>
              <w:t xml:space="preserve">  (в части </w:t>
            </w:r>
            <w:r w:rsidRPr="0044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заявлений на получение государственной услуги)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D66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660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447D6A" w:rsidRPr="00447739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73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  (в части приема заявлений на получение государственной услуги)</w:t>
            </w:r>
          </w:p>
        </w:tc>
      </w:tr>
      <w:tr w:rsidR="00447D6A" w:rsidRPr="00486F78" w:rsidTr="000D6FAC">
        <w:tc>
          <w:tcPr>
            <w:tcW w:w="10598" w:type="dxa"/>
            <w:gridSpan w:val="2"/>
          </w:tcPr>
          <w:p w:rsidR="00447D6A" w:rsidRPr="00486F78" w:rsidRDefault="00447D6A" w:rsidP="00207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Главное управление Министерства внутренних дел Российской Федерации </w:t>
            </w: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г. Санкт-Петербургу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F560AF" w:rsidRDefault="0031127A" w:rsidP="00F6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68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7D6A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27D5D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5D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F560AF" w:rsidRDefault="0031127A" w:rsidP="00F6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68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7D6A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27D5D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5D">
              <w:rPr>
                <w:rFonts w:ascii="Times New Roman" w:hAnsi="Times New Roman" w:cs="Times New Roman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F560AF" w:rsidRDefault="0031127A" w:rsidP="00F6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68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927D5D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5D">
              <w:rPr>
                <w:rFonts w:ascii="Times New Roman" w:hAnsi="Times New Roman" w:cs="Times New Roman"/>
                <w:sz w:val="24"/>
                <w:szCs w:val="24"/>
              </w:rPr>
              <w:t>Выдача справок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привлечении (не привлечении) лица к административному наказанию за потребление наркотических средств или психотропных веществ без назначения врача, либо новых потенциально опасных психотропных веществ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F560AF" w:rsidRDefault="0031127A" w:rsidP="00F6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68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447D6A" w:rsidRPr="00486F78" w:rsidRDefault="00447D6A" w:rsidP="00207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 (в части приема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F560AF" w:rsidRDefault="006968AB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31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447D6A" w:rsidRPr="00486F78" w:rsidRDefault="00447D6A" w:rsidP="00207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 за пределами  территории Российской Федерации (в части приема документов)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F560AF" w:rsidRDefault="006968AB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447D6A" w:rsidRPr="00486F78" w:rsidRDefault="00447D6A" w:rsidP="00207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Регистрационный учет граждан Российской Федерации по месту пребывания и по месту жительства в пределах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 по</w:t>
            </w: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домовым книгам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7D6A" w:rsidRPr="00486F78" w:rsidTr="000D6FAC">
        <w:tc>
          <w:tcPr>
            <w:tcW w:w="10598" w:type="dxa"/>
            <w:gridSpan w:val="2"/>
          </w:tcPr>
          <w:p w:rsidR="00447D6A" w:rsidRPr="00486F78" w:rsidRDefault="00447D6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ветеринарии Ленинградской области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6968AB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486F78" w:rsidRDefault="00447D6A" w:rsidP="00207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447D6A" w:rsidRPr="00486F78" w:rsidTr="000D6FAC">
        <w:tc>
          <w:tcPr>
            <w:tcW w:w="10598" w:type="dxa"/>
            <w:gridSpan w:val="2"/>
          </w:tcPr>
          <w:p w:rsidR="00447D6A" w:rsidRPr="00486F78" w:rsidRDefault="00447D6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F560AF" w:rsidRDefault="0031127A" w:rsidP="00696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7D6A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F560AF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F560AF" w:rsidRDefault="0031127A" w:rsidP="00696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D6A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F560AF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447D6A" w:rsidRPr="00486F78" w:rsidTr="000D6FAC">
        <w:tc>
          <w:tcPr>
            <w:tcW w:w="10598" w:type="dxa"/>
            <w:gridSpan w:val="2"/>
          </w:tcPr>
          <w:p w:rsidR="00447D6A" w:rsidRPr="00486F78" w:rsidRDefault="00447D6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Санкт-Петербургу и Ленинградской области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696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754C7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A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696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754C7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A">
              <w:rPr>
                <w:rFonts w:ascii="Times New Roman" w:hAnsi="Times New Roman" w:cs="Times New Roman"/>
                <w:sz w:val="24"/>
                <w:szCs w:val="24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754C7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A">
              <w:rPr>
                <w:rFonts w:ascii="Times New Roman" w:hAnsi="Times New Roman" w:cs="Times New Roman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754C7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A">
              <w:rPr>
                <w:rFonts w:ascii="Times New Roman" w:hAnsi="Times New Roman" w:cs="Times New Roman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754C7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A">
              <w:rPr>
                <w:rFonts w:ascii="Times New Roman" w:hAnsi="Times New Roman" w:cs="Times New Roman"/>
                <w:sz w:val="24"/>
                <w:szCs w:val="24"/>
              </w:rPr>
              <w:t>Установление федеральной социальной доплаты к пенсии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754C7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A"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754C7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54C7A">
              <w:rPr>
                <w:rFonts w:ascii="Times New Roman" w:hAnsi="Times New Roman" w:cs="Times New Roman"/>
                <w:sz w:val="24"/>
                <w:szCs w:val="24"/>
              </w:rPr>
              <w:t>я финансирования накопительной пенсии в Российской Федерации»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486F78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754C7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447D6A" w:rsidRPr="00486F78" w:rsidTr="000D6FAC">
        <w:tc>
          <w:tcPr>
            <w:tcW w:w="817" w:type="dxa"/>
          </w:tcPr>
          <w:p w:rsidR="00447D6A" w:rsidRPr="00F560AF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47D6A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754C7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A">
              <w:rPr>
                <w:rFonts w:ascii="Times New Roman" w:hAnsi="Times New Roman" w:cs="Times New Roman"/>
                <w:sz w:val="24"/>
                <w:szCs w:val="24"/>
              </w:rPr>
              <w:t>Выдача гражданам справок о размере пенсий (иных выплат)</w:t>
            </w:r>
          </w:p>
        </w:tc>
      </w:tr>
      <w:tr w:rsidR="00447D6A" w:rsidRPr="003F5AE4" w:rsidTr="000D6FAC">
        <w:tc>
          <w:tcPr>
            <w:tcW w:w="817" w:type="dxa"/>
          </w:tcPr>
          <w:p w:rsidR="00447D6A" w:rsidRPr="00486F78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7D6A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754C7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ежемесячной денежной выплаты отдельным категориям граждан в </w:t>
            </w:r>
            <w:r w:rsidRPr="0075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(в части приема заявлений об отказе от получения набора социальных услуг, о предоставлении набора социальных услуг или о возобновлении предоставления набора социальных услуг)</w:t>
            </w:r>
          </w:p>
        </w:tc>
      </w:tr>
      <w:tr w:rsidR="00447D6A" w:rsidRPr="00486F78" w:rsidTr="000D6FAC">
        <w:tc>
          <w:tcPr>
            <w:tcW w:w="10598" w:type="dxa"/>
            <w:gridSpan w:val="2"/>
          </w:tcPr>
          <w:p w:rsidR="00447D6A" w:rsidRPr="00486F78" w:rsidRDefault="00447D6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общего и профессионального образования Ленинградской области</w:t>
            </w:r>
          </w:p>
        </w:tc>
      </w:tr>
      <w:tr w:rsidR="00447D6A" w:rsidRPr="003F5AE4" w:rsidTr="000D6FAC">
        <w:tc>
          <w:tcPr>
            <w:tcW w:w="817" w:type="dxa"/>
          </w:tcPr>
          <w:p w:rsidR="00447D6A" w:rsidRPr="00F560AF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D6A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47D6A" w:rsidRPr="00F560AF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организации и обеспечению отдыха и оздоровления детей</w:t>
            </w:r>
          </w:p>
        </w:tc>
      </w:tr>
      <w:tr w:rsidR="00447D6A" w:rsidRPr="003F5AE4" w:rsidTr="000D6FAC">
        <w:tc>
          <w:tcPr>
            <w:tcW w:w="817" w:type="dxa"/>
          </w:tcPr>
          <w:p w:rsidR="00447D6A" w:rsidRPr="00F560AF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447D6A" w:rsidRPr="00F560AF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и выплате единовременного пособия при передаче ребенка на воспитание в семью</w:t>
            </w:r>
          </w:p>
        </w:tc>
      </w:tr>
      <w:tr w:rsidR="00447D6A" w:rsidRPr="003F5AE4" w:rsidTr="000D6FAC">
        <w:tc>
          <w:tcPr>
            <w:tcW w:w="10598" w:type="dxa"/>
            <w:gridSpan w:val="2"/>
          </w:tcPr>
          <w:p w:rsidR="00447D6A" w:rsidRPr="000C4892" w:rsidRDefault="00447D6A" w:rsidP="0020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C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Ленинградское региональное отделение Фонда социального страхования Российской Федерации</w:t>
            </w:r>
          </w:p>
        </w:tc>
      </w:tr>
      <w:tr w:rsidR="00447D6A" w:rsidRPr="003F5AE4" w:rsidTr="000D6FAC">
        <w:tc>
          <w:tcPr>
            <w:tcW w:w="817" w:type="dxa"/>
          </w:tcPr>
          <w:p w:rsidR="00447D6A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447D6A" w:rsidRPr="0007071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и выплате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 ребенком, либо в случае невозможности его выплаты страхователем в связи с недостаточностью денежных средств на его счете в кредитной организации и применение очередности списания денежных средств со счета, предусмотренной Гражданским кодексом Российской</w:t>
            </w:r>
            <w:proofErr w:type="gramEnd"/>
            <w:r w:rsidRPr="0007071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</w:tr>
      <w:tr w:rsidR="00447D6A" w:rsidRPr="003F5AE4" w:rsidTr="000D6FAC">
        <w:tc>
          <w:tcPr>
            <w:tcW w:w="817" w:type="dxa"/>
          </w:tcPr>
          <w:p w:rsidR="00447D6A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bottom"/>
          </w:tcPr>
          <w:p w:rsidR="00447D6A" w:rsidRPr="0007071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протезов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</w:tr>
      <w:tr w:rsidR="00447D6A" w:rsidRPr="003F5AE4" w:rsidTr="000D6FAC">
        <w:tc>
          <w:tcPr>
            <w:tcW w:w="817" w:type="dxa"/>
          </w:tcPr>
          <w:p w:rsidR="00447D6A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  <w:vAlign w:val="bottom"/>
          </w:tcPr>
          <w:p w:rsidR="00447D6A" w:rsidRPr="0007071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назначения обеспечения по обязательному социальному страхованию от несчастных случаев на производстве и 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447D6A" w:rsidRPr="003F5AE4" w:rsidTr="000D6FAC">
        <w:tc>
          <w:tcPr>
            <w:tcW w:w="817" w:type="dxa"/>
          </w:tcPr>
          <w:p w:rsidR="00447D6A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1" w:type="dxa"/>
            <w:vAlign w:val="bottom"/>
          </w:tcPr>
          <w:p w:rsidR="00447D6A" w:rsidRPr="0007071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и снятию с регистрационного учета страхователей физических лиц, заключивших трудовой договор с работником</w:t>
            </w:r>
          </w:p>
        </w:tc>
      </w:tr>
      <w:tr w:rsidR="00447D6A" w:rsidRPr="003F5AE4" w:rsidTr="000D6FAC">
        <w:tc>
          <w:tcPr>
            <w:tcW w:w="817" w:type="dxa"/>
          </w:tcPr>
          <w:p w:rsidR="00447D6A" w:rsidRDefault="0031127A" w:rsidP="00207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1" w:type="dxa"/>
            <w:vAlign w:val="bottom"/>
          </w:tcPr>
          <w:p w:rsidR="00447D6A" w:rsidRPr="0007071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установлению скидки к страховому тарифу на обязательное социальное страхование от несчастных случаев на производстве и профессиональных заболеваний</w:t>
            </w:r>
          </w:p>
        </w:tc>
      </w:tr>
      <w:tr w:rsidR="00447D6A" w:rsidRPr="003F5AE4" w:rsidTr="000D6FAC">
        <w:tc>
          <w:tcPr>
            <w:tcW w:w="817" w:type="dxa"/>
          </w:tcPr>
          <w:p w:rsidR="00447D6A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1" w:type="dxa"/>
            <w:vAlign w:val="bottom"/>
          </w:tcPr>
          <w:p w:rsidR="00447D6A" w:rsidRPr="0007071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и выплате пособия по временной нетрудоспособности в случае прекращения деятельности страхователем на 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 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</w:tr>
      <w:tr w:rsidR="00447D6A" w:rsidRPr="003F5AE4" w:rsidTr="000D6FAC">
        <w:tc>
          <w:tcPr>
            <w:tcW w:w="817" w:type="dxa"/>
          </w:tcPr>
          <w:p w:rsidR="00447D6A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1" w:type="dxa"/>
            <w:vAlign w:val="bottom"/>
          </w:tcPr>
          <w:p w:rsidR="00447D6A" w:rsidRPr="0007071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и выплате пособия по 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 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</w:tr>
      <w:tr w:rsidR="00447D6A" w:rsidRPr="003F5AE4" w:rsidTr="000D6FAC">
        <w:tc>
          <w:tcPr>
            <w:tcW w:w="817" w:type="dxa"/>
          </w:tcPr>
          <w:p w:rsidR="00447D6A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781" w:type="dxa"/>
            <w:vAlign w:val="bottom"/>
          </w:tcPr>
          <w:p w:rsidR="00447D6A" w:rsidRPr="0007071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и снятию с регистрационного учета юридических лиц по месту нахождения обособленных подразделений</w:t>
            </w:r>
          </w:p>
        </w:tc>
      </w:tr>
      <w:tr w:rsidR="00447D6A" w:rsidRPr="003F5AE4" w:rsidTr="000D6FAC">
        <w:tc>
          <w:tcPr>
            <w:tcW w:w="817" w:type="dxa"/>
          </w:tcPr>
          <w:p w:rsidR="00447D6A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vAlign w:val="bottom"/>
          </w:tcPr>
          <w:p w:rsidR="00447D6A" w:rsidRPr="0007071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страхователей и снятия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447D6A" w:rsidRPr="003F5AE4" w:rsidTr="000D6FAC">
        <w:tc>
          <w:tcPr>
            <w:tcW w:w="817" w:type="dxa"/>
          </w:tcPr>
          <w:p w:rsidR="00447D6A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vAlign w:val="bottom"/>
          </w:tcPr>
          <w:p w:rsidR="00447D6A" w:rsidRPr="0007071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приему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 профессиональных заболеваний, а также по расходам на выплату страхового обеспечения</w:t>
            </w:r>
          </w:p>
        </w:tc>
      </w:tr>
      <w:tr w:rsidR="00447D6A" w:rsidRPr="003F5AE4" w:rsidTr="000D6FAC">
        <w:tc>
          <w:tcPr>
            <w:tcW w:w="817" w:type="dxa"/>
          </w:tcPr>
          <w:p w:rsidR="00447D6A" w:rsidRDefault="0031127A" w:rsidP="00A8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1E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D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447D6A" w:rsidRPr="0007071A" w:rsidRDefault="00447D6A" w:rsidP="002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и снятию с регистрационного  учета лиц, добровольно вступивших в правоотношения по обязательному социальному страхованию на случай временной нетрудоспособности и в связи с материнством</w:t>
            </w:r>
          </w:p>
        </w:tc>
      </w:tr>
    </w:tbl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9722"/>
        <w:gridCol w:w="34"/>
      </w:tblGrid>
      <w:tr w:rsidR="00E31CE6" w:rsidRPr="002B5F4D" w:rsidTr="005A47BA">
        <w:trPr>
          <w:trHeight w:val="487"/>
        </w:trPr>
        <w:tc>
          <w:tcPr>
            <w:tcW w:w="10632" w:type="dxa"/>
            <w:gridSpan w:val="3"/>
          </w:tcPr>
          <w:p w:rsidR="00E31CE6" w:rsidRPr="002B5F4D" w:rsidRDefault="00E31CE6" w:rsidP="00E31C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природным ресурсам Ленинградской области</w:t>
            </w:r>
          </w:p>
        </w:tc>
      </w:tr>
      <w:tr w:rsidR="007D5C61" w:rsidRPr="00D6053A" w:rsidTr="005A47BA">
        <w:trPr>
          <w:trHeight w:val="714"/>
        </w:trPr>
        <w:tc>
          <w:tcPr>
            <w:tcW w:w="876" w:type="dxa"/>
          </w:tcPr>
          <w:p w:rsidR="007D5C61" w:rsidRPr="00397428" w:rsidRDefault="0031127A" w:rsidP="00A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5C61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</w:tcPr>
          <w:p w:rsidR="007D5C61" w:rsidRPr="00397428" w:rsidRDefault="007D5C61" w:rsidP="007D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рассмотрению и 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7D5C61" w:rsidRPr="00D6053A" w:rsidTr="005A47BA">
        <w:trPr>
          <w:trHeight w:val="487"/>
        </w:trPr>
        <w:tc>
          <w:tcPr>
            <w:tcW w:w="876" w:type="dxa"/>
          </w:tcPr>
          <w:p w:rsidR="007D5C61" w:rsidRPr="00397428" w:rsidRDefault="0031127A" w:rsidP="00A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C61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7D5C61" w:rsidRPr="00397428" w:rsidRDefault="007D5C61" w:rsidP="007D5C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</w:t>
            </w:r>
          </w:p>
        </w:tc>
      </w:tr>
      <w:tr w:rsidR="007D5C61" w:rsidRPr="00D6053A" w:rsidTr="005A47BA">
        <w:trPr>
          <w:trHeight w:val="487"/>
        </w:trPr>
        <w:tc>
          <w:tcPr>
            <w:tcW w:w="876" w:type="dxa"/>
          </w:tcPr>
          <w:p w:rsidR="007D5C61" w:rsidRPr="00397428" w:rsidRDefault="0031127A" w:rsidP="00A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5C61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7D5C61" w:rsidRPr="00397428" w:rsidRDefault="007D5C61" w:rsidP="007D5C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сведений о наличии или отсутствии особо охраняемых природных территории регионального значения Ленинградской области в границах испрашиваемого участка</w:t>
            </w:r>
          </w:p>
        </w:tc>
      </w:tr>
      <w:tr w:rsidR="007D5C61" w:rsidRPr="00D6053A" w:rsidTr="005A47BA">
        <w:trPr>
          <w:trHeight w:val="487"/>
        </w:trPr>
        <w:tc>
          <w:tcPr>
            <w:tcW w:w="876" w:type="dxa"/>
          </w:tcPr>
          <w:p w:rsidR="007D5C61" w:rsidRPr="00397428" w:rsidRDefault="0031127A" w:rsidP="00A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5C61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7D5C61" w:rsidRPr="00397428" w:rsidRDefault="007D5C61" w:rsidP="007D5C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разрешений на выбросы вредных (загрязняющих) веществ (за исключением радиоактивных веществ) в атмосферный воздух стационарных источников, находящихся на объектах хозяйственной и иной деятельности, не подлежащей федеральному экологическому контролю</w:t>
            </w:r>
          </w:p>
        </w:tc>
      </w:tr>
      <w:tr w:rsidR="00F239C2" w:rsidRPr="00D6053A" w:rsidTr="005A47BA">
        <w:trPr>
          <w:trHeight w:val="487"/>
        </w:trPr>
        <w:tc>
          <w:tcPr>
            <w:tcW w:w="876" w:type="dxa"/>
          </w:tcPr>
          <w:p w:rsidR="00F239C2" w:rsidRPr="00397428" w:rsidRDefault="0031127A" w:rsidP="00A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45CA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F239C2" w:rsidRPr="00397428" w:rsidRDefault="00473203" w:rsidP="007D5C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территории Ленинградской области, в пользовании на основании решения о предоставлении водного объекта в пользование.</w:t>
            </w:r>
          </w:p>
        </w:tc>
      </w:tr>
      <w:tr w:rsidR="00473203" w:rsidRPr="00D6053A" w:rsidTr="005A47BA">
        <w:trPr>
          <w:trHeight w:val="487"/>
        </w:trPr>
        <w:tc>
          <w:tcPr>
            <w:tcW w:w="876" w:type="dxa"/>
          </w:tcPr>
          <w:p w:rsidR="00473203" w:rsidRPr="00397428" w:rsidRDefault="0031127A" w:rsidP="00A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45CA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473203" w:rsidRPr="00397428" w:rsidRDefault="00473203" w:rsidP="00D179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</w:t>
            </w:r>
            <w:r w:rsidR="00D179DB"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утвержденным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пользователя недр, проводившим работы по геологическому изучению такого участка недр в целях поисков и оценки месторождений</w:t>
            </w:r>
            <w:proofErr w:type="gramEnd"/>
            <w:r w:rsidR="00D179DB"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общераспространенных полезных ископаемых, за исключением проведения указанных работ в соответствии с государственным контрактом.</w:t>
            </w:r>
          </w:p>
        </w:tc>
      </w:tr>
      <w:tr w:rsidR="00D179DB" w:rsidRPr="00D6053A" w:rsidTr="005A47BA">
        <w:trPr>
          <w:trHeight w:val="487"/>
        </w:trPr>
        <w:tc>
          <w:tcPr>
            <w:tcW w:w="876" w:type="dxa"/>
          </w:tcPr>
          <w:p w:rsidR="00D179DB" w:rsidRPr="00397428" w:rsidRDefault="0031127A" w:rsidP="00A8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E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45CA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D179DB" w:rsidRPr="00397428" w:rsidRDefault="00D179DB" w:rsidP="00D179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в случаях, предусмотренных Федеральным законом от 19.07.2011 г. № 249-ФЗ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области.</w:t>
            </w:r>
            <w:proofErr w:type="gramEnd"/>
          </w:p>
        </w:tc>
      </w:tr>
      <w:tr w:rsidR="00FD43A2" w:rsidRPr="00D6053A" w:rsidTr="005A47BA">
        <w:trPr>
          <w:trHeight w:val="487"/>
        </w:trPr>
        <w:tc>
          <w:tcPr>
            <w:tcW w:w="876" w:type="dxa"/>
          </w:tcPr>
          <w:p w:rsidR="00FD43A2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45CA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FD43A2" w:rsidRPr="00397428" w:rsidRDefault="00FD43A2" w:rsidP="00D179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установлению факта открытия месторождения общераспространенных полезных ископаемых.</w:t>
            </w:r>
          </w:p>
        </w:tc>
      </w:tr>
      <w:tr w:rsidR="00FD43A2" w:rsidRPr="00D6053A" w:rsidTr="005A47BA">
        <w:trPr>
          <w:trHeight w:val="487"/>
        </w:trPr>
        <w:tc>
          <w:tcPr>
            <w:tcW w:w="876" w:type="dxa"/>
          </w:tcPr>
          <w:p w:rsidR="00FD43A2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945CA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FD43A2" w:rsidRPr="00397428" w:rsidRDefault="00FD43A2" w:rsidP="00D179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документации.</w:t>
            </w:r>
          </w:p>
        </w:tc>
      </w:tr>
      <w:tr w:rsidR="00E31CE6" w:rsidRPr="00D6053A" w:rsidTr="005A47BA">
        <w:trPr>
          <w:trHeight w:val="487"/>
        </w:trPr>
        <w:tc>
          <w:tcPr>
            <w:tcW w:w="10632" w:type="dxa"/>
            <w:gridSpan w:val="3"/>
          </w:tcPr>
          <w:p w:rsidR="00E31CE6" w:rsidRPr="00397428" w:rsidRDefault="0031127A" w:rsidP="00E31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="00E31CE6" w:rsidRPr="00397428">
              <w:rPr>
                <w:rFonts w:ascii="Times New Roman" w:hAnsi="Times New Roman" w:cs="Times New Roman"/>
                <w:b/>
                <w:sz w:val="24"/>
                <w:szCs w:val="24"/>
              </w:rPr>
              <w:t>равление Ленинградской области  по государственному техническому надзору и контролю</w:t>
            </w:r>
          </w:p>
        </w:tc>
      </w:tr>
      <w:tr w:rsidR="007D5C61" w:rsidRPr="00D6053A" w:rsidTr="005A47BA">
        <w:trPr>
          <w:trHeight w:val="487"/>
        </w:trPr>
        <w:tc>
          <w:tcPr>
            <w:tcW w:w="876" w:type="dxa"/>
          </w:tcPr>
          <w:p w:rsidR="007D5C61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D5C61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7D5C61" w:rsidRPr="00397428" w:rsidRDefault="007D5C61" w:rsidP="007D5C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выдаче учебным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аккредитации указанных организаций и выдаче, указанным организациям лицензий на право подготовки трактористов и машинистов самоходных машин</w:t>
            </w:r>
          </w:p>
        </w:tc>
      </w:tr>
      <w:tr w:rsidR="00F239C2" w:rsidRPr="00D6053A" w:rsidTr="005A47BA">
        <w:trPr>
          <w:trHeight w:val="487"/>
        </w:trPr>
        <w:tc>
          <w:tcPr>
            <w:tcW w:w="876" w:type="dxa"/>
          </w:tcPr>
          <w:p w:rsidR="00F239C2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F0C28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F239C2" w:rsidRPr="00397428" w:rsidRDefault="00F239C2" w:rsidP="00F239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выдаче и переоформлению (выдаче дубликатов) разрешения на осуществление деятельности по перевозке пассажиров и багажа легковым такси в Ленинградской области.</w:t>
            </w:r>
          </w:p>
        </w:tc>
      </w:tr>
      <w:tr w:rsidR="007D5C61" w:rsidRPr="00D6053A" w:rsidTr="005A47BA">
        <w:trPr>
          <w:trHeight w:val="487"/>
        </w:trPr>
        <w:tc>
          <w:tcPr>
            <w:tcW w:w="876" w:type="dxa"/>
          </w:tcPr>
          <w:p w:rsidR="007D5C61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D5C61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7D5C61" w:rsidRPr="00397428" w:rsidRDefault="007D5C61" w:rsidP="007D5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участию в работе комиссии по рассмотрению претензий собственников (владельцев) поднадзорных машин и оборудования по поводу ненадлежащего качества проданной или отремонтированной техники в гарантийный период</w:t>
            </w:r>
          </w:p>
        </w:tc>
      </w:tr>
      <w:tr w:rsidR="007D5C61" w:rsidRPr="007D5C61" w:rsidTr="005A47BA">
        <w:trPr>
          <w:trHeight w:val="487"/>
        </w:trPr>
        <w:tc>
          <w:tcPr>
            <w:tcW w:w="876" w:type="dxa"/>
          </w:tcPr>
          <w:p w:rsidR="007D5C61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D5C61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7D5C61" w:rsidRPr="00397428" w:rsidRDefault="007D5C61" w:rsidP="007D5C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оценке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  <w:tr w:rsidR="00E31CE6" w:rsidRPr="007D5C61" w:rsidTr="005A47BA">
        <w:trPr>
          <w:trHeight w:val="487"/>
        </w:trPr>
        <w:tc>
          <w:tcPr>
            <w:tcW w:w="10632" w:type="dxa"/>
            <w:gridSpan w:val="3"/>
          </w:tcPr>
          <w:p w:rsidR="00E31CE6" w:rsidRPr="00397428" w:rsidRDefault="00E31CE6" w:rsidP="00E31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государственной экспертизы Ленинградской области</w:t>
            </w:r>
          </w:p>
        </w:tc>
      </w:tr>
      <w:tr w:rsidR="007D5C61" w:rsidRPr="007D5C61" w:rsidTr="005A47BA">
        <w:trPr>
          <w:trHeight w:val="487"/>
        </w:trPr>
        <w:tc>
          <w:tcPr>
            <w:tcW w:w="876" w:type="dxa"/>
          </w:tcPr>
          <w:p w:rsidR="007D5C61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5C61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7D5C61" w:rsidRPr="00397428" w:rsidRDefault="007D5C61" w:rsidP="007D5C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4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Государственная услуга по организации и проведению проверки достоверности определения сметной стоимости объектов капитального строительства, финансирование строительства, реконструкции и технического перевооружения (если такое перевооружение связано со строительством или реконструкцией) которых планируется осуществлять с привлечением средств областного бюджета, за исключением случаев,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</w:t>
            </w:r>
            <w:proofErr w:type="gramEnd"/>
          </w:p>
        </w:tc>
      </w:tr>
      <w:tr w:rsidR="00E31CE6" w:rsidRPr="007D5C61" w:rsidTr="005A47BA">
        <w:trPr>
          <w:trHeight w:val="487"/>
        </w:trPr>
        <w:tc>
          <w:tcPr>
            <w:tcW w:w="10632" w:type="dxa"/>
            <w:gridSpan w:val="3"/>
          </w:tcPr>
          <w:p w:rsidR="00E31CE6" w:rsidRPr="00397428" w:rsidRDefault="00E31CE6" w:rsidP="00E3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 w:rsidRPr="00397428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рыбохозяйственному</w:t>
            </w:r>
            <w:proofErr w:type="spellEnd"/>
            <w:r w:rsidRPr="0039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комплексу Ленинградской области </w:t>
            </w:r>
          </w:p>
          <w:p w:rsidR="00E31CE6" w:rsidRPr="00397428" w:rsidRDefault="00E31CE6" w:rsidP="007D5C61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7D5C61" w:rsidRPr="007D5C61" w:rsidTr="005A47BA">
        <w:trPr>
          <w:trHeight w:val="487"/>
        </w:trPr>
        <w:tc>
          <w:tcPr>
            <w:tcW w:w="876" w:type="dxa"/>
          </w:tcPr>
          <w:p w:rsidR="007D5C61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D5C61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7D5C61" w:rsidRPr="00397428" w:rsidRDefault="007D5C61" w:rsidP="007D5C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Распределение промышленных квот в пресноводных водных объектах, расположенных в пределах административных границ Ленинградской области»</w:t>
            </w:r>
          </w:p>
        </w:tc>
      </w:tr>
      <w:tr w:rsidR="00DC217E" w:rsidRPr="007D5C61" w:rsidTr="005A47BA">
        <w:trPr>
          <w:trHeight w:val="487"/>
        </w:trPr>
        <w:tc>
          <w:tcPr>
            <w:tcW w:w="10632" w:type="dxa"/>
            <w:gridSpan w:val="3"/>
          </w:tcPr>
          <w:p w:rsidR="00DC217E" w:rsidRPr="00397428" w:rsidRDefault="00DC217E" w:rsidP="00B90A97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DC217E" w:rsidRPr="007D5C61" w:rsidTr="005A47BA">
        <w:trPr>
          <w:trHeight w:val="487"/>
        </w:trPr>
        <w:tc>
          <w:tcPr>
            <w:tcW w:w="876" w:type="dxa"/>
          </w:tcPr>
          <w:p w:rsidR="00DC217E" w:rsidRPr="00397428" w:rsidRDefault="0031127A" w:rsidP="002A5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DC217E" w:rsidRPr="00397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</w:tcPr>
          <w:p w:rsidR="00DC217E" w:rsidRPr="00397428" w:rsidRDefault="00DC217E" w:rsidP="00B9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выдаче и аннулированию охотничьего билета единого федерального образца.</w:t>
            </w:r>
          </w:p>
        </w:tc>
      </w:tr>
      <w:tr w:rsidR="00DC217E" w:rsidRPr="007D5C61" w:rsidTr="005A47BA">
        <w:trPr>
          <w:trHeight w:val="487"/>
        </w:trPr>
        <w:tc>
          <w:tcPr>
            <w:tcW w:w="10632" w:type="dxa"/>
            <w:gridSpan w:val="3"/>
          </w:tcPr>
          <w:p w:rsidR="00DC217E" w:rsidRPr="00397428" w:rsidRDefault="00DC217E" w:rsidP="00B9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Ломоносовский муниципальный район Ленинградской области (ЗАГС)</w:t>
            </w:r>
          </w:p>
        </w:tc>
      </w:tr>
      <w:tr w:rsidR="002C131D" w:rsidRPr="00D6053A" w:rsidTr="005A47BA">
        <w:tblPrEx>
          <w:tblLook w:val="04A0"/>
        </w:tblPrEx>
        <w:tc>
          <w:tcPr>
            <w:tcW w:w="876" w:type="dxa"/>
          </w:tcPr>
          <w:p w:rsidR="002C131D" w:rsidRPr="00397428" w:rsidRDefault="002C131D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</w:tcPr>
          <w:p w:rsidR="002C131D" w:rsidRPr="00397428" w:rsidRDefault="002C131D" w:rsidP="00B90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</w:t>
            </w: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приему заявлений о заключении брака </w:t>
            </w:r>
          </w:p>
        </w:tc>
      </w:tr>
      <w:tr w:rsidR="002C131D" w:rsidRPr="002C131D" w:rsidTr="005A47BA">
        <w:tblPrEx>
          <w:tblLook w:val="04A0"/>
        </w:tblPrEx>
        <w:tc>
          <w:tcPr>
            <w:tcW w:w="876" w:type="dxa"/>
          </w:tcPr>
          <w:p w:rsidR="002C131D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C131D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</w:tcPr>
          <w:p w:rsidR="002C131D" w:rsidRPr="00397428" w:rsidRDefault="002C131D" w:rsidP="00B90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приему заявлений и выдача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1E3868" w:rsidRPr="002C131D" w:rsidTr="005A47BA">
        <w:tblPrEx>
          <w:tblLook w:val="04A0"/>
        </w:tblPrEx>
        <w:tc>
          <w:tcPr>
            <w:tcW w:w="10632" w:type="dxa"/>
            <w:gridSpan w:val="3"/>
          </w:tcPr>
          <w:p w:rsidR="001E3868" w:rsidRPr="00397428" w:rsidRDefault="001E3868" w:rsidP="001E3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актов записи гражданского состояния Ленинградской области</w:t>
            </w:r>
          </w:p>
        </w:tc>
      </w:tr>
      <w:tr w:rsidR="001E3868" w:rsidRPr="002C131D" w:rsidTr="005A47BA">
        <w:tblPrEx>
          <w:tblLook w:val="04A0"/>
        </w:tblPrEx>
        <w:tc>
          <w:tcPr>
            <w:tcW w:w="876" w:type="dxa"/>
          </w:tcPr>
          <w:p w:rsidR="001E3868" w:rsidRPr="00397428" w:rsidRDefault="0031127A" w:rsidP="002A54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E3868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6" w:type="dxa"/>
            <w:gridSpan w:val="2"/>
            <w:vAlign w:val="center"/>
          </w:tcPr>
          <w:p w:rsidR="001E3868" w:rsidRPr="00397428" w:rsidRDefault="001E3868" w:rsidP="00895F0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проставлению </w:t>
            </w:r>
            <w:proofErr w:type="spellStart"/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39742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документах, подлежащих вывозу за границу.</w:t>
            </w:r>
          </w:p>
        </w:tc>
      </w:tr>
      <w:tr w:rsidR="001E3868" w:rsidRPr="002C131D" w:rsidTr="005A47BA">
        <w:tblPrEx>
          <w:tblLook w:val="04A0"/>
        </w:tblPrEx>
        <w:tc>
          <w:tcPr>
            <w:tcW w:w="10632" w:type="dxa"/>
            <w:gridSpan w:val="3"/>
          </w:tcPr>
          <w:p w:rsidR="001E3868" w:rsidRPr="00397428" w:rsidRDefault="001E3868" w:rsidP="001E3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Комитет по культуре Ленинградской области</w:t>
            </w:r>
          </w:p>
        </w:tc>
      </w:tr>
      <w:tr w:rsidR="00ED1727" w:rsidRPr="00D6053A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ED1727" w:rsidRPr="00397428" w:rsidRDefault="00ED1727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ED1727" w:rsidRPr="00397428" w:rsidRDefault="00ED1727" w:rsidP="00B90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ED1727" w:rsidRPr="00D6053A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ED1727" w:rsidRPr="00397428" w:rsidRDefault="00ED1727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ED1727" w:rsidRPr="00397428" w:rsidRDefault="00F96577" w:rsidP="00B90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Выдача заданий и разрешений на проведение работ по сохранению объектов культурного наследия регионального  значения и выявленных объектов культурного наследия в Ленинградской области</w:t>
            </w:r>
          </w:p>
        </w:tc>
      </w:tr>
      <w:tr w:rsidR="00ED1727" w:rsidRPr="00D6053A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ED1727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D1727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ED1727" w:rsidRPr="00397428" w:rsidRDefault="00F96577" w:rsidP="00E31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</w:tr>
      <w:tr w:rsidR="00F96577" w:rsidRPr="00D6053A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F96577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96577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F96577" w:rsidRPr="00397428" w:rsidRDefault="00F96577" w:rsidP="00F96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gramStart"/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проектов зон охраны объектов культурного наследия</w:t>
            </w:r>
            <w:proofErr w:type="gramEnd"/>
          </w:p>
        </w:tc>
      </w:tr>
      <w:tr w:rsidR="00F96577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F96577" w:rsidRPr="00397428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96577" w:rsidRPr="003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F96577" w:rsidRPr="00397428" w:rsidRDefault="00F96577" w:rsidP="00F96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28">
              <w:rPr>
                <w:rFonts w:ascii="Times New Roman" w:hAnsi="Times New Roman" w:cs="Times New Roman"/>
                <w:sz w:val="24"/>
                <w:szCs w:val="24"/>
              </w:rPr>
              <w:t>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</w:t>
            </w:r>
          </w:p>
        </w:tc>
      </w:tr>
      <w:tr w:rsidR="003F2BCD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10598" w:type="dxa"/>
            <w:gridSpan w:val="2"/>
          </w:tcPr>
          <w:p w:rsidR="00BA5E9D" w:rsidRDefault="003F2BCD" w:rsidP="003F2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CD">
              <w:rPr>
                <w:rFonts w:ascii="Times New Roman" w:hAnsi="Times New Roman" w:cs="Times New Roman"/>
                <w:b/>
                <w:sz w:val="24"/>
                <w:szCs w:val="24"/>
              </w:rPr>
              <w:t>АО «Федеральная Корпорация по развитию малого и среднего</w:t>
            </w:r>
          </w:p>
          <w:p w:rsidR="003F2BCD" w:rsidRPr="003F2BCD" w:rsidRDefault="003F2BCD" w:rsidP="003F2B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предпринимательства»</w:t>
            </w:r>
          </w:p>
        </w:tc>
      </w:tr>
      <w:tr w:rsidR="00BA5E9D" w:rsidRPr="002C131D" w:rsidTr="005A47BA">
        <w:tblPrEx>
          <w:tblLook w:val="04A0"/>
        </w:tblPrEx>
        <w:trPr>
          <w:gridAfter w:val="1"/>
          <w:wAfter w:w="34" w:type="dxa"/>
          <w:trHeight w:val="303"/>
        </w:trPr>
        <w:tc>
          <w:tcPr>
            <w:tcW w:w="876" w:type="dxa"/>
          </w:tcPr>
          <w:p w:rsidR="00BA5E9D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1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BA5E9D" w:rsidRPr="00550410" w:rsidRDefault="00BA5E9D" w:rsidP="00B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Портале Бизнес-навигатора МСП</w:t>
            </w:r>
          </w:p>
        </w:tc>
      </w:tr>
      <w:tr w:rsidR="002B0633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10598" w:type="dxa"/>
            <w:gridSpan w:val="2"/>
          </w:tcPr>
          <w:p w:rsidR="002B0633" w:rsidRDefault="002B0633" w:rsidP="00F96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Ленинградское областное государственное казенное учреждение «Единый выплатной центр»</w:t>
            </w:r>
          </w:p>
        </w:tc>
      </w:tr>
      <w:tr w:rsidR="002B0633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2B0633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E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2B0633" w:rsidRDefault="00BA62E6" w:rsidP="00BA6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2E6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семьям с детьми, проживающим на территории Ленинградской области, мер социальной поддержки в виде дополнительного единовременного пособия при рождении (усыновлении и (или) удочерении в возрасте до трех месяцев) одновременно трех и более детей.</w:t>
            </w:r>
          </w:p>
        </w:tc>
      </w:tr>
      <w:tr w:rsidR="00BA62E6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BA62E6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E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BA62E6" w:rsidRPr="00BA62E6" w:rsidRDefault="00BA62E6" w:rsidP="00BA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2E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пособия по беременности и родам женщинам, уволенным в связи с ликвидацией организаций, прекращением физическим лицам </w:t>
            </w:r>
            <w:r w:rsidRPr="00BA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качестве индивидуальных предпринимателей, прекращением полномочий нотариусами, занимающимися частной практикой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</w:t>
            </w:r>
            <w:proofErr w:type="gramEnd"/>
            <w:r w:rsidRPr="00BA62E6"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 месяцев, предшествовавших дню признания их в установленном  порядке безработными.</w:t>
            </w:r>
          </w:p>
        </w:tc>
      </w:tr>
      <w:tr w:rsidR="00BA62E6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BA62E6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E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BA62E6" w:rsidRPr="00BA62E6" w:rsidRDefault="00BA62E6" w:rsidP="00BA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6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беременной жене военнослужащего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проходящего службу по призыву (при беременности не менее 180 дней)</w:t>
            </w:r>
          </w:p>
        </w:tc>
      </w:tr>
      <w:tr w:rsidR="00EB616E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EB616E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E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EB616E" w:rsidRPr="00BA62E6" w:rsidRDefault="00DB3C4A" w:rsidP="00EB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DB3C4A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DB3C4A" w:rsidRDefault="0031127A" w:rsidP="002A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4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E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DB3C4A" w:rsidRPr="00DB3C4A" w:rsidRDefault="00DB3C4A" w:rsidP="00DB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4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ежемесячного пособия на ребенка военнослужащего, проходящего военную службу по призыву</w:t>
            </w:r>
          </w:p>
        </w:tc>
      </w:tr>
      <w:tr w:rsidR="00DB3C4A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DB3C4A" w:rsidRDefault="0031127A" w:rsidP="0055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A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E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DB3C4A" w:rsidRPr="00DB3C4A" w:rsidRDefault="00DB3C4A" w:rsidP="00DB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выплате государственного единовременного пособия гражданам при возникновении </w:t>
            </w:r>
            <w:proofErr w:type="spellStart"/>
            <w:r w:rsidRPr="00DB3C4A">
              <w:rPr>
                <w:rFonts w:ascii="Times New Roman" w:hAnsi="Times New Roman" w:cs="Times New Roman"/>
                <w:sz w:val="24"/>
                <w:szCs w:val="24"/>
              </w:rPr>
              <w:t>поствакцинальных</w:t>
            </w:r>
            <w:proofErr w:type="spellEnd"/>
            <w:r w:rsidRPr="00DB3C4A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</w:t>
            </w:r>
          </w:p>
        </w:tc>
      </w:tr>
      <w:tr w:rsidR="00BA62E6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BA62E6" w:rsidRDefault="0031127A" w:rsidP="0055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A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A6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BA62E6" w:rsidRDefault="00BA62E6" w:rsidP="004021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 территории Ленинградской области государственной услуги по предоставлению компенсационной выплаты на погребение Почетного гражданина Ленинградской области.</w:t>
            </w:r>
          </w:p>
        </w:tc>
      </w:tr>
      <w:tr w:rsidR="002B0633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2B0633" w:rsidRDefault="0031127A" w:rsidP="0055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A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B0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2B0633" w:rsidRDefault="00971380" w:rsidP="00971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 территории Ленинградской области государственной услуги по предоставлению ежегодной денежной выплаты и компенсационной выплаты лицам, удостоенным звания «Почетный гражданин Ленинградской области».</w:t>
            </w:r>
          </w:p>
        </w:tc>
      </w:tr>
      <w:tr w:rsidR="00971380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971380" w:rsidRDefault="0031127A" w:rsidP="0055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A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7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971380" w:rsidRDefault="00971380" w:rsidP="00971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</w:t>
            </w:r>
            <w:r w:rsidR="0053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</w:t>
            </w:r>
            <w:proofErr w:type="gramEnd"/>
            <w:r w:rsidR="0053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выполнением задач в ходе контр террористических операций на территории </w:t>
            </w:r>
            <w:proofErr w:type="spellStart"/>
            <w:r w:rsidR="0053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Северо-Кавказского</w:t>
            </w:r>
            <w:proofErr w:type="spellEnd"/>
            <w:r w:rsidR="0053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региона, пенсионное обеспечение которых осуществляется Пенсионным фондом Российской Федерации.</w:t>
            </w:r>
          </w:p>
        </w:tc>
      </w:tr>
      <w:tr w:rsidR="002A4084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2A4084" w:rsidRDefault="0031127A" w:rsidP="0055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A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A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2A4084" w:rsidRDefault="002A4084" w:rsidP="002A4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сертификата и предоставление единовременной денежной выплаты на приобретение жилого  помещения многодетным семьям, в которых воспитываются одновременно (усыновленные, удочеренные) в возрасте до шести месяцев) трое и более детей.</w:t>
            </w:r>
            <w:proofErr w:type="gramEnd"/>
          </w:p>
        </w:tc>
      </w:tr>
      <w:tr w:rsidR="002A4084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2A4084" w:rsidRDefault="0031127A" w:rsidP="0055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A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A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2A4084" w:rsidRDefault="002A4084" w:rsidP="00971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ежемесячной денежной компенсации при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поствакцинальных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осложнений. </w:t>
            </w:r>
          </w:p>
        </w:tc>
      </w:tr>
      <w:tr w:rsidR="00AC788C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AC788C" w:rsidRDefault="0031127A" w:rsidP="0055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A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D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AC788C" w:rsidRDefault="00AC788C" w:rsidP="00AC7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на территории Ленинградской области государственной услуги по назначению ежемесячной компенсационной выплаты нетрудоустроенным женщинам, имеющих детей в возрасте до трех лет, уволенным в связи с ликвидацией организации</w:t>
            </w:r>
          </w:p>
        </w:tc>
      </w:tr>
      <w:tr w:rsidR="00AC788C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AC788C" w:rsidRDefault="0031127A" w:rsidP="0055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A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D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AC788C" w:rsidRDefault="00AC788C" w:rsidP="00AC7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дополнительного пожизненного ежемесячного материального обеспечения лицам, награжденным знаком отличая Ленинградской области «За заслуги перед Ленинградской областью»</w:t>
            </w:r>
          </w:p>
        </w:tc>
      </w:tr>
      <w:tr w:rsidR="00AC788C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AC788C" w:rsidRDefault="0031127A" w:rsidP="0055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A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D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AC788C" w:rsidRDefault="00AC788C" w:rsidP="00AC7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бесплатного захоронения умершего (погибшего) Героя Советского Союза, Героя Российской Федерации, полного кавалера ордена Славы, Героя Социалистического Труда и полного кавалера ордена Трудовой Славы</w:t>
            </w:r>
          </w:p>
        </w:tc>
      </w:tr>
      <w:tr w:rsidR="00AC788C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AC788C" w:rsidRDefault="00D87B3B" w:rsidP="0055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A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D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AC788C" w:rsidRDefault="00AC788C" w:rsidP="00AC7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ежемесячной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</w:p>
        </w:tc>
      </w:tr>
      <w:tr w:rsidR="00DB3C4A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DB3C4A" w:rsidRDefault="00D87B3B" w:rsidP="006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E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E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DB3C4A" w:rsidRPr="00DB3C4A" w:rsidRDefault="00DB3C4A" w:rsidP="00DB3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4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единовременного пособия членам семей умершего (погибшего) Героя Советского Союза, Героя Российской Федерации и полного  кавалера ордена Славы</w:t>
            </w:r>
          </w:p>
        </w:tc>
      </w:tr>
      <w:tr w:rsidR="00DB3C4A" w:rsidRPr="002C131D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</w:tcPr>
          <w:p w:rsidR="00DB3C4A" w:rsidRDefault="00D87B3B" w:rsidP="006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E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E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DB3C4A" w:rsidRPr="00DB3C4A" w:rsidRDefault="00DB3C4A" w:rsidP="00DB3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4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денежной компенсации реабилитированным лицам за конфискованное, изъятое и вышедшее иным путем из их владения в связи с репрессиями имущество.</w:t>
            </w:r>
          </w:p>
        </w:tc>
      </w:tr>
      <w:tr w:rsidR="0000490A" w:rsidRPr="00B67133" w:rsidTr="005A47BA">
        <w:tblPrEx>
          <w:tblLook w:val="04A0"/>
        </w:tblPrEx>
        <w:trPr>
          <w:gridAfter w:val="1"/>
          <w:wAfter w:w="34" w:type="dxa"/>
        </w:trPr>
        <w:tc>
          <w:tcPr>
            <w:tcW w:w="10598" w:type="dxa"/>
            <w:gridSpan w:val="2"/>
            <w:vAlign w:val="center"/>
          </w:tcPr>
          <w:p w:rsidR="0000490A" w:rsidRDefault="0000490A" w:rsidP="0000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Администрация муниципальных образований Ленинградской области</w:t>
            </w:r>
            <w:r w:rsidRPr="002C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муниципального образования Ломоносовский муниципальный район Ленинградской области</w:t>
            </w:r>
          </w:p>
        </w:tc>
      </w:tr>
      <w:tr w:rsidR="0000490A" w:rsidRPr="00B67133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  <w:vAlign w:val="center"/>
          </w:tcPr>
          <w:p w:rsidR="0000490A" w:rsidRPr="00487451" w:rsidRDefault="0000490A" w:rsidP="0070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E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87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</w:tcPr>
          <w:p w:rsidR="0000490A" w:rsidRDefault="0000490A" w:rsidP="00EB1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детей в общеобразовательные организации</w:t>
            </w:r>
          </w:p>
        </w:tc>
      </w:tr>
      <w:tr w:rsidR="0000490A" w:rsidRPr="00B67133" w:rsidTr="005A47BA">
        <w:tblPrEx>
          <w:tblLook w:val="04A0"/>
        </w:tblPrEx>
        <w:trPr>
          <w:gridAfter w:val="1"/>
          <w:wAfter w:w="34" w:type="dxa"/>
        </w:trPr>
        <w:tc>
          <w:tcPr>
            <w:tcW w:w="876" w:type="dxa"/>
            <w:vAlign w:val="center"/>
          </w:tcPr>
          <w:p w:rsidR="0000490A" w:rsidRPr="0070320C" w:rsidRDefault="00611EDC" w:rsidP="0070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00490A" w:rsidRPr="00703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  <w:vAlign w:val="center"/>
          </w:tcPr>
          <w:p w:rsidR="0000490A" w:rsidRPr="00F508E0" w:rsidRDefault="0000490A" w:rsidP="00EB1B1F">
            <w:pPr>
              <w:ind w:left="4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508E0">
              <w:rPr>
                <w:rFonts w:ascii="Times New Roman" w:hAnsi="Times New Roman" w:cs="Times New Roman"/>
                <w:sz w:val="24"/>
                <w:szCs w:val="24"/>
              </w:rPr>
              <w:t>Прием заявлений и постановка на учет детей для зачисления в образовательные организации, реализующие основную образовательную программу дошкольного образования (детские сады), расположенные на территории Ленинградской области.</w:t>
            </w:r>
          </w:p>
        </w:tc>
      </w:tr>
    </w:tbl>
    <w:p w:rsidR="00730F58" w:rsidRPr="00730F58" w:rsidRDefault="003F2BCD" w:rsidP="001E3868">
      <w:pPr>
        <w:spacing w:line="240" w:lineRule="atLeas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</w:p>
    <w:p w:rsidR="004E7F9A" w:rsidRPr="00242200" w:rsidRDefault="00841060" w:rsidP="00E526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2200" w:rsidRPr="00242200">
        <w:rPr>
          <w:rFonts w:ascii="Times New Roman" w:hAnsi="Times New Roman" w:cs="Times New Roman"/>
          <w:sz w:val="24"/>
          <w:szCs w:val="24"/>
        </w:rPr>
        <w:t xml:space="preserve">о заявлению заявителя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1060">
        <w:rPr>
          <w:rFonts w:ascii="Times New Roman" w:hAnsi="Times New Roman" w:cs="Times New Roman"/>
          <w:sz w:val="24"/>
          <w:szCs w:val="24"/>
        </w:rPr>
        <w:t xml:space="preserve"> филиале ГБУ ЛО «МФЦ» «</w:t>
      </w:r>
      <w:r w:rsidR="00AE469B">
        <w:rPr>
          <w:rFonts w:ascii="Times New Roman" w:hAnsi="Times New Roman" w:cs="Times New Roman"/>
          <w:sz w:val="24"/>
          <w:szCs w:val="24"/>
        </w:rPr>
        <w:t>Ломоносовский</w:t>
      </w:r>
      <w:r w:rsidRPr="00841060">
        <w:rPr>
          <w:rFonts w:ascii="Times New Roman" w:hAnsi="Times New Roman" w:cs="Times New Roman"/>
          <w:sz w:val="24"/>
          <w:szCs w:val="24"/>
        </w:rPr>
        <w:t>»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06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00" w:rsidRPr="00242200">
        <w:rPr>
          <w:rFonts w:ascii="Times New Roman" w:hAnsi="Times New Roman" w:cs="Times New Roman"/>
          <w:sz w:val="24"/>
          <w:szCs w:val="24"/>
        </w:rPr>
        <w:t>регистрация в федеральной государстве</w:t>
      </w:r>
      <w:r>
        <w:rPr>
          <w:rFonts w:ascii="Times New Roman" w:hAnsi="Times New Roman" w:cs="Times New Roman"/>
          <w:sz w:val="24"/>
          <w:szCs w:val="24"/>
        </w:rPr>
        <w:t>нной информационной системе «</w:t>
      </w:r>
      <w:r w:rsidR="00242200" w:rsidRPr="00242200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</w:t>
      </w:r>
      <w:r>
        <w:rPr>
          <w:rFonts w:ascii="Times New Roman" w:hAnsi="Times New Roman" w:cs="Times New Roman"/>
          <w:sz w:val="24"/>
          <w:szCs w:val="24"/>
        </w:rPr>
        <w:t>ной форме»</w:t>
      </w:r>
      <w:r w:rsidR="00242200" w:rsidRPr="00242200">
        <w:rPr>
          <w:rFonts w:ascii="Times New Roman" w:hAnsi="Times New Roman" w:cs="Times New Roman"/>
          <w:sz w:val="24"/>
          <w:szCs w:val="24"/>
        </w:rPr>
        <w:t xml:space="preserve"> 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 (регистрация в ЕСИА)</w:t>
      </w:r>
      <w:bookmarkStart w:id="1" w:name="_GoBack"/>
      <w:bookmarkEnd w:id="1"/>
      <w:r w:rsidR="00242200" w:rsidRPr="00242200">
        <w:rPr>
          <w:rFonts w:ascii="Times New Roman" w:hAnsi="Times New Roman" w:cs="Times New Roman"/>
          <w:sz w:val="24"/>
          <w:szCs w:val="24"/>
        </w:rPr>
        <w:t>.</w:t>
      </w:r>
    </w:p>
    <w:sectPr w:rsidR="004E7F9A" w:rsidRPr="00242200" w:rsidSect="002B0633">
      <w:pgSz w:w="11906" w:h="16838"/>
      <w:pgMar w:top="113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50A2"/>
    <w:multiLevelType w:val="hybridMultilevel"/>
    <w:tmpl w:val="002A8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73ABA"/>
    <w:multiLevelType w:val="hybridMultilevel"/>
    <w:tmpl w:val="6E7E5D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E145DF"/>
    <w:multiLevelType w:val="hybridMultilevel"/>
    <w:tmpl w:val="88E2AF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34949"/>
    <w:multiLevelType w:val="hybridMultilevel"/>
    <w:tmpl w:val="BD1A1CEE"/>
    <w:lvl w:ilvl="0" w:tplc="3BDA75D0">
      <w:start w:val="1"/>
      <w:numFmt w:val="decimal"/>
      <w:lvlText w:val="1.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2A488D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895F2F"/>
    <w:rsid w:val="0000490A"/>
    <w:rsid w:val="00032F71"/>
    <w:rsid w:val="00043B1F"/>
    <w:rsid w:val="0004708F"/>
    <w:rsid w:val="0005065B"/>
    <w:rsid w:val="00057DEF"/>
    <w:rsid w:val="00063876"/>
    <w:rsid w:val="0007071A"/>
    <w:rsid w:val="000A4AB8"/>
    <w:rsid w:val="000A4AEE"/>
    <w:rsid w:val="000A600A"/>
    <w:rsid w:val="000B30CB"/>
    <w:rsid w:val="000B334E"/>
    <w:rsid w:val="000B4F66"/>
    <w:rsid w:val="000C0998"/>
    <w:rsid w:val="000C4892"/>
    <w:rsid w:val="000C7117"/>
    <w:rsid w:val="000D6FAC"/>
    <w:rsid w:val="000E60DC"/>
    <w:rsid w:val="000F60C8"/>
    <w:rsid w:val="001103B1"/>
    <w:rsid w:val="00163269"/>
    <w:rsid w:val="00171870"/>
    <w:rsid w:val="00174629"/>
    <w:rsid w:val="00175AF2"/>
    <w:rsid w:val="00176D13"/>
    <w:rsid w:val="001A2945"/>
    <w:rsid w:val="001E3868"/>
    <w:rsid w:val="001F1457"/>
    <w:rsid w:val="001F1BEC"/>
    <w:rsid w:val="001F4681"/>
    <w:rsid w:val="00205C0F"/>
    <w:rsid w:val="00207CEA"/>
    <w:rsid w:val="00222749"/>
    <w:rsid w:val="00224115"/>
    <w:rsid w:val="00242200"/>
    <w:rsid w:val="00243539"/>
    <w:rsid w:val="00250E62"/>
    <w:rsid w:val="00264EEF"/>
    <w:rsid w:val="00267199"/>
    <w:rsid w:val="00271535"/>
    <w:rsid w:val="002727B6"/>
    <w:rsid w:val="00276EB0"/>
    <w:rsid w:val="00286A77"/>
    <w:rsid w:val="00287C45"/>
    <w:rsid w:val="00295BCD"/>
    <w:rsid w:val="002A4084"/>
    <w:rsid w:val="002A54DE"/>
    <w:rsid w:val="002B0633"/>
    <w:rsid w:val="002C022D"/>
    <w:rsid w:val="002C131D"/>
    <w:rsid w:val="002D3249"/>
    <w:rsid w:val="002D44C4"/>
    <w:rsid w:val="002D706C"/>
    <w:rsid w:val="002F5C38"/>
    <w:rsid w:val="0031127A"/>
    <w:rsid w:val="00322C00"/>
    <w:rsid w:val="00332739"/>
    <w:rsid w:val="00337489"/>
    <w:rsid w:val="00372E64"/>
    <w:rsid w:val="00375D9C"/>
    <w:rsid w:val="003938D5"/>
    <w:rsid w:val="00397428"/>
    <w:rsid w:val="003D0095"/>
    <w:rsid w:val="003D38C0"/>
    <w:rsid w:val="003E4E41"/>
    <w:rsid w:val="003F2BCD"/>
    <w:rsid w:val="003F5AE4"/>
    <w:rsid w:val="00402188"/>
    <w:rsid w:val="004145B2"/>
    <w:rsid w:val="004179DC"/>
    <w:rsid w:val="0042515B"/>
    <w:rsid w:val="0043029C"/>
    <w:rsid w:val="00447739"/>
    <w:rsid w:val="00447D6A"/>
    <w:rsid w:val="00447F35"/>
    <w:rsid w:val="00473203"/>
    <w:rsid w:val="0047446D"/>
    <w:rsid w:val="00477CA0"/>
    <w:rsid w:val="00482241"/>
    <w:rsid w:val="00486F78"/>
    <w:rsid w:val="00487451"/>
    <w:rsid w:val="004945CA"/>
    <w:rsid w:val="004A21BC"/>
    <w:rsid w:val="004A731E"/>
    <w:rsid w:val="004B6E4D"/>
    <w:rsid w:val="004B7A18"/>
    <w:rsid w:val="004C120F"/>
    <w:rsid w:val="004C5A6D"/>
    <w:rsid w:val="004D0BBC"/>
    <w:rsid w:val="004D2E1E"/>
    <w:rsid w:val="004D6046"/>
    <w:rsid w:val="004E3A8A"/>
    <w:rsid w:val="004E7F9A"/>
    <w:rsid w:val="004F545B"/>
    <w:rsid w:val="004F5FEE"/>
    <w:rsid w:val="00510B04"/>
    <w:rsid w:val="00512054"/>
    <w:rsid w:val="0051758C"/>
    <w:rsid w:val="00525E33"/>
    <w:rsid w:val="00527346"/>
    <w:rsid w:val="00530053"/>
    <w:rsid w:val="00532EC6"/>
    <w:rsid w:val="00534E37"/>
    <w:rsid w:val="00536463"/>
    <w:rsid w:val="005440F2"/>
    <w:rsid w:val="005502A7"/>
    <w:rsid w:val="00550410"/>
    <w:rsid w:val="00550AE1"/>
    <w:rsid w:val="00581FAF"/>
    <w:rsid w:val="005836CC"/>
    <w:rsid w:val="005A47BA"/>
    <w:rsid w:val="005C6F8B"/>
    <w:rsid w:val="005C70C4"/>
    <w:rsid w:val="005D29CE"/>
    <w:rsid w:val="005F509D"/>
    <w:rsid w:val="00607801"/>
    <w:rsid w:val="00611EDC"/>
    <w:rsid w:val="00613200"/>
    <w:rsid w:val="00630B49"/>
    <w:rsid w:val="00631853"/>
    <w:rsid w:val="006447C6"/>
    <w:rsid w:val="00651786"/>
    <w:rsid w:val="00675EF5"/>
    <w:rsid w:val="00680D87"/>
    <w:rsid w:val="00680FBB"/>
    <w:rsid w:val="006852F9"/>
    <w:rsid w:val="00695C84"/>
    <w:rsid w:val="006968AB"/>
    <w:rsid w:val="006A4431"/>
    <w:rsid w:val="006D1A48"/>
    <w:rsid w:val="006E1294"/>
    <w:rsid w:val="006F3CE8"/>
    <w:rsid w:val="0070320C"/>
    <w:rsid w:val="0072428D"/>
    <w:rsid w:val="00730F58"/>
    <w:rsid w:val="00731691"/>
    <w:rsid w:val="00733B1F"/>
    <w:rsid w:val="0073764E"/>
    <w:rsid w:val="00737CA7"/>
    <w:rsid w:val="00750F10"/>
    <w:rsid w:val="00754C7A"/>
    <w:rsid w:val="007647B9"/>
    <w:rsid w:val="007726E6"/>
    <w:rsid w:val="0078039B"/>
    <w:rsid w:val="00796ED6"/>
    <w:rsid w:val="007D5C61"/>
    <w:rsid w:val="007D648C"/>
    <w:rsid w:val="007E556F"/>
    <w:rsid w:val="007F0C28"/>
    <w:rsid w:val="00831F2C"/>
    <w:rsid w:val="00841060"/>
    <w:rsid w:val="008602E1"/>
    <w:rsid w:val="00863079"/>
    <w:rsid w:val="00884FEE"/>
    <w:rsid w:val="008852A7"/>
    <w:rsid w:val="00895F01"/>
    <w:rsid w:val="00895F2F"/>
    <w:rsid w:val="008966CB"/>
    <w:rsid w:val="008B011B"/>
    <w:rsid w:val="008B46E8"/>
    <w:rsid w:val="008B7C65"/>
    <w:rsid w:val="008C423B"/>
    <w:rsid w:val="008F525A"/>
    <w:rsid w:val="0090570E"/>
    <w:rsid w:val="00906468"/>
    <w:rsid w:val="00927D5D"/>
    <w:rsid w:val="00953F30"/>
    <w:rsid w:val="00971380"/>
    <w:rsid w:val="009802FC"/>
    <w:rsid w:val="00985855"/>
    <w:rsid w:val="0098763B"/>
    <w:rsid w:val="009C237A"/>
    <w:rsid w:val="009D674B"/>
    <w:rsid w:val="009D7F12"/>
    <w:rsid w:val="009E0C8E"/>
    <w:rsid w:val="009F023A"/>
    <w:rsid w:val="009F0E90"/>
    <w:rsid w:val="00A0624F"/>
    <w:rsid w:val="00A16B0F"/>
    <w:rsid w:val="00A176E6"/>
    <w:rsid w:val="00A228E8"/>
    <w:rsid w:val="00A24D0E"/>
    <w:rsid w:val="00A24D10"/>
    <w:rsid w:val="00A30E37"/>
    <w:rsid w:val="00A365E8"/>
    <w:rsid w:val="00A40003"/>
    <w:rsid w:val="00A47B9D"/>
    <w:rsid w:val="00A81E02"/>
    <w:rsid w:val="00A900D6"/>
    <w:rsid w:val="00AB023B"/>
    <w:rsid w:val="00AC49E8"/>
    <w:rsid w:val="00AC788C"/>
    <w:rsid w:val="00AD306B"/>
    <w:rsid w:val="00AE469B"/>
    <w:rsid w:val="00AF210F"/>
    <w:rsid w:val="00AF2729"/>
    <w:rsid w:val="00AF7A66"/>
    <w:rsid w:val="00B0621E"/>
    <w:rsid w:val="00B177DC"/>
    <w:rsid w:val="00B34C20"/>
    <w:rsid w:val="00B4699C"/>
    <w:rsid w:val="00B54958"/>
    <w:rsid w:val="00B60A47"/>
    <w:rsid w:val="00B60FD9"/>
    <w:rsid w:val="00B644EC"/>
    <w:rsid w:val="00B67133"/>
    <w:rsid w:val="00B712D2"/>
    <w:rsid w:val="00B744C1"/>
    <w:rsid w:val="00B7545E"/>
    <w:rsid w:val="00B90A97"/>
    <w:rsid w:val="00BA5E9D"/>
    <w:rsid w:val="00BA62E6"/>
    <w:rsid w:val="00BC1AFC"/>
    <w:rsid w:val="00BC3D59"/>
    <w:rsid w:val="00BC5C2C"/>
    <w:rsid w:val="00BE006E"/>
    <w:rsid w:val="00BF5F44"/>
    <w:rsid w:val="00BF7F7C"/>
    <w:rsid w:val="00C0369F"/>
    <w:rsid w:val="00C03D57"/>
    <w:rsid w:val="00C10F97"/>
    <w:rsid w:val="00C11A3A"/>
    <w:rsid w:val="00C121C4"/>
    <w:rsid w:val="00C14B00"/>
    <w:rsid w:val="00C2168A"/>
    <w:rsid w:val="00C27540"/>
    <w:rsid w:val="00C30F4F"/>
    <w:rsid w:val="00C616AF"/>
    <w:rsid w:val="00C66256"/>
    <w:rsid w:val="00C702D7"/>
    <w:rsid w:val="00C71E93"/>
    <w:rsid w:val="00CA581D"/>
    <w:rsid w:val="00CB6A54"/>
    <w:rsid w:val="00CE099E"/>
    <w:rsid w:val="00CE428F"/>
    <w:rsid w:val="00CE6A13"/>
    <w:rsid w:val="00D11261"/>
    <w:rsid w:val="00D179DB"/>
    <w:rsid w:val="00D30053"/>
    <w:rsid w:val="00D365A1"/>
    <w:rsid w:val="00D37E22"/>
    <w:rsid w:val="00D47085"/>
    <w:rsid w:val="00D6053A"/>
    <w:rsid w:val="00D66001"/>
    <w:rsid w:val="00D66C6F"/>
    <w:rsid w:val="00D87B3B"/>
    <w:rsid w:val="00D9139F"/>
    <w:rsid w:val="00D92699"/>
    <w:rsid w:val="00D96351"/>
    <w:rsid w:val="00DB17E9"/>
    <w:rsid w:val="00DB3C4A"/>
    <w:rsid w:val="00DC0572"/>
    <w:rsid w:val="00DC217E"/>
    <w:rsid w:val="00DC5CF4"/>
    <w:rsid w:val="00DD3F5B"/>
    <w:rsid w:val="00DD5E92"/>
    <w:rsid w:val="00DE465A"/>
    <w:rsid w:val="00DF5B7E"/>
    <w:rsid w:val="00E16F0B"/>
    <w:rsid w:val="00E31CE6"/>
    <w:rsid w:val="00E34709"/>
    <w:rsid w:val="00E45C61"/>
    <w:rsid w:val="00E526A3"/>
    <w:rsid w:val="00E62466"/>
    <w:rsid w:val="00E95F04"/>
    <w:rsid w:val="00EB1B1F"/>
    <w:rsid w:val="00EB231D"/>
    <w:rsid w:val="00EB616E"/>
    <w:rsid w:val="00EB6AEE"/>
    <w:rsid w:val="00ED1727"/>
    <w:rsid w:val="00ED1BF4"/>
    <w:rsid w:val="00ED22ED"/>
    <w:rsid w:val="00ED44AA"/>
    <w:rsid w:val="00ED6778"/>
    <w:rsid w:val="00EE24E1"/>
    <w:rsid w:val="00EE5424"/>
    <w:rsid w:val="00EF0CDD"/>
    <w:rsid w:val="00EF1432"/>
    <w:rsid w:val="00F000C9"/>
    <w:rsid w:val="00F01A76"/>
    <w:rsid w:val="00F10B96"/>
    <w:rsid w:val="00F239C2"/>
    <w:rsid w:val="00F273CD"/>
    <w:rsid w:val="00F508E0"/>
    <w:rsid w:val="00F53B56"/>
    <w:rsid w:val="00F54424"/>
    <w:rsid w:val="00F560AF"/>
    <w:rsid w:val="00F66825"/>
    <w:rsid w:val="00F913FC"/>
    <w:rsid w:val="00F96577"/>
    <w:rsid w:val="00FD06BA"/>
    <w:rsid w:val="00FD40C8"/>
    <w:rsid w:val="00FD43A2"/>
    <w:rsid w:val="00FD4B7D"/>
    <w:rsid w:val="00FD7C94"/>
    <w:rsid w:val="00FE14B9"/>
    <w:rsid w:val="00FF272B"/>
    <w:rsid w:val="00FF575D"/>
    <w:rsid w:val="00FF7262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B2"/>
  </w:style>
  <w:style w:type="paragraph" w:styleId="2">
    <w:name w:val="heading 2"/>
    <w:basedOn w:val="a"/>
    <w:link w:val="20"/>
    <w:uiPriority w:val="9"/>
    <w:qFormat/>
    <w:rsid w:val="00375D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D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5D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3D0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0F97"/>
    <w:pPr>
      <w:ind w:left="720"/>
      <w:contextualSpacing/>
    </w:pPr>
    <w:rPr>
      <w:rFonts w:eastAsiaTheme="minorHAnsi"/>
      <w:lang w:eastAsia="en-US"/>
    </w:rPr>
  </w:style>
  <w:style w:type="table" w:customStyle="1" w:styleId="21">
    <w:name w:val="Сетка таблицы2"/>
    <w:basedOn w:val="a1"/>
    <w:next w:val="a3"/>
    <w:uiPriority w:val="59"/>
    <w:rsid w:val="00A22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3F5A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47F35"/>
  </w:style>
  <w:style w:type="table" w:customStyle="1" w:styleId="1">
    <w:name w:val="Сетка таблицы1"/>
    <w:basedOn w:val="a1"/>
    <w:next w:val="a3"/>
    <w:uiPriority w:val="59"/>
    <w:rsid w:val="00447F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38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character" w:customStyle="1" w:styleId="10">
    <w:name w:val="Основной текст1"/>
    <w:basedOn w:val="a0"/>
    <w:rsid w:val="00447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5D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5D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3D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10F97"/>
    <w:pPr>
      <w:ind w:left="720"/>
      <w:contextualSpacing/>
    </w:pPr>
    <w:rPr>
      <w:rFonts w:eastAsiaTheme="minorHAnsi"/>
      <w:lang w:eastAsia="en-US"/>
    </w:rPr>
  </w:style>
  <w:style w:type="table" w:customStyle="1" w:styleId="21">
    <w:name w:val="Сетка таблицы2"/>
    <w:basedOn w:val="a1"/>
    <w:next w:val="a3"/>
    <w:uiPriority w:val="59"/>
    <w:rsid w:val="00A22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3"/>
    <w:uiPriority w:val="59"/>
    <w:rsid w:val="003F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9036-9037-4B5C-8039-7B0D021D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6679</Words>
  <Characters>38073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2017-02-09T08:05:00Z</cp:lastPrinted>
  <dcterms:created xsi:type="dcterms:W3CDTF">2017-10-02T12:59:00Z</dcterms:created>
  <dcterms:modified xsi:type="dcterms:W3CDTF">2017-10-02T12:59:00Z</dcterms:modified>
</cp:coreProperties>
</file>