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5A22" w14:textId="200AEF23" w:rsidR="009231EB" w:rsidRPr="009E580D" w:rsidRDefault="009231EB" w:rsidP="009231EB">
      <w:pPr>
        <w:pStyle w:val="1"/>
        <w:jc w:val="center"/>
        <w:rPr>
          <w:b w:val="0"/>
          <w:sz w:val="22"/>
        </w:rPr>
      </w:pPr>
      <w:r w:rsidRPr="005B32ED">
        <w:rPr>
          <w:b w:val="0"/>
          <w:noProof/>
          <w:sz w:val="22"/>
        </w:rPr>
        <w:drawing>
          <wp:inline distT="0" distB="0" distL="0" distR="0" wp14:anchorId="30038AB0" wp14:editId="5B712E52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75D0" w14:textId="77777777" w:rsidR="009231EB" w:rsidRPr="009E580D" w:rsidRDefault="009231EB" w:rsidP="009231EB">
      <w:pPr>
        <w:jc w:val="center"/>
        <w:rPr>
          <w:b/>
          <w:sz w:val="28"/>
          <w:szCs w:val="28"/>
        </w:rPr>
      </w:pPr>
      <w:r w:rsidRPr="009E580D">
        <w:rPr>
          <w:b/>
          <w:sz w:val="28"/>
          <w:szCs w:val="28"/>
        </w:rPr>
        <w:t>Местная администрация</w:t>
      </w:r>
    </w:p>
    <w:p w14:paraId="13966D87" w14:textId="77777777" w:rsidR="009231EB" w:rsidRPr="009E580D" w:rsidRDefault="009231EB" w:rsidP="009231EB">
      <w:pPr>
        <w:jc w:val="center"/>
        <w:rPr>
          <w:b/>
          <w:sz w:val="28"/>
          <w:szCs w:val="28"/>
        </w:rPr>
      </w:pPr>
      <w:r w:rsidRPr="009E580D">
        <w:rPr>
          <w:b/>
          <w:sz w:val="28"/>
          <w:szCs w:val="28"/>
        </w:rPr>
        <w:t>муниципального образования Лопухинское сельское поселение</w:t>
      </w:r>
    </w:p>
    <w:p w14:paraId="0CF49A08" w14:textId="77777777" w:rsidR="009231EB" w:rsidRPr="009E580D" w:rsidRDefault="009231EB" w:rsidP="009231EB">
      <w:pPr>
        <w:jc w:val="center"/>
        <w:rPr>
          <w:b/>
          <w:sz w:val="28"/>
          <w:szCs w:val="28"/>
        </w:rPr>
      </w:pPr>
      <w:r w:rsidRPr="009E580D">
        <w:rPr>
          <w:b/>
          <w:sz w:val="28"/>
          <w:szCs w:val="28"/>
        </w:rPr>
        <w:t xml:space="preserve"> Ломоносовского муниципального района</w:t>
      </w:r>
    </w:p>
    <w:p w14:paraId="1EC5CB0C" w14:textId="77777777" w:rsidR="009231EB" w:rsidRPr="009E580D" w:rsidRDefault="009231EB" w:rsidP="009231EB">
      <w:pPr>
        <w:jc w:val="center"/>
        <w:rPr>
          <w:b/>
          <w:sz w:val="28"/>
          <w:szCs w:val="28"/>
        </w:rPr>
      </w:pPr>
      <w:r w:rsidRPr="009E580D">
        <w:rPr>
          <w:b/>
          <w:sz w:val="28"/>
          <w:szCs w:val="28"/>
        </w:rPr>
        <w:t>Ленинградской области</w:t>
      </w:r>
    </w:p>
    <w:p w14:paraId="250B504C" w14:textId="77777777" w:rsidR="009231EB" w:rsidRPr="009E580D" w:rsidRDefault="009231EB" w:rsidP="009231EB">
      <w:pPr>
        <w:jc w:val="center"/>
        <w:rPr>
          <w:b/>
          <w:sz w:val="28"/>
          <w:szCs w:val="28"/>
        </w:rPr>
      </w:pPr>
    </w:p>
    <w:p w14:paraId="3E142B48" w14:textId="77777777" w:rsidR="009231EB" w:rsidRDefault="009231EB" w:rsidP="009231EB">
      <w:pPr>
        <w:jc w:val="center"/>
        <w:rPr>
          <w:sz w:val="28"/>
          <w:szCs w:val="28"/>
        </w:rPr>
      </w:pPr>
      <w:r w:rsidRPr="00F77980">
        <w:rPr>
          <w:sz w:val="28"/>
          <w:szCs w:val="28"/>
        </w:rPr>
        <w:t>ПОСТАНОВЛЕНИЕ</w:t>
      </w:r>
    </w:p>
    <w:p w14:paraId="27A28CD4" w14:textId="77777777" w:rsidR="0003177F" w:rsidRDefault="0003177F" w:rsidP="0003177F">
      <w:pPr>
        <w:rPr>
          <w:b/>
        </w:rPr>
      </w:pPr>
    </w:p>
    <w:p w14:paraId="2A9B8798" w14:textId="77777777" w:rsidR="00D20644" w:rsidRPr="007B1B88" w:rsidRDefault="00D20644" w:rsidP="009F62F1">
      <w:pPr>
        <w:rPr>
          <w:b/>
          <w:sz w:val="28"/>
          <w:szCs w:val="28"/>
        </w:rPr>
      </w:pPr>
    </w:p>
    <w:p w14:paraId="2BADA641" w14:textId="71E0274B" w:rsidR="0003177F" w:rsidRDefault="009600A5" w:rsidP="00031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B64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5B6456">
        <w:rPr>
          <w:b/>
          <w:sz w:val="28"/>
          <w:szCs w:val="28"/>
        </w:rPr>
        <w:t>6</w:t>
      </w:r>
      <w:r w:rsidR="0003177F">
        <w:rPr>
          <w:b/>
          <w:sz w:val="28"/>
          <w:szCs w:val="28"/>
        </w:rPr>
        <w:t>.20</w:t>
      </w:r>
      <w:r w:rsidR="00582D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317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03177F">
        <w:rPr>
          <w:b/>
          <w:sz w:val="28"/>
          <w:szCs w:val="28"/>
        </w:rPr>
        <w:t xml:space="preserve">                                                                              </w:t>
      </w:r>
      <w:r w:rsidR="00281E06">
        <w:rPr>
          <w:b/>
          <w:sz w:val="28"/>
          <w:szCs w:val="28"/>
        </w:rPr>
        <w:t xml:space="preserve">  </w:t>
      </w:r>
      <w:r w:rsidR="0003177F">
        <w:rPr>
          <w:b/>
          <w:sz w:val="28"/>
          <w:szCs w:val="28"/>
        </w:rPr>
        <w:t xml:space="preserve">                 № </w:t>
      </w:r>
      <w:r w:rsidR="003E7A02">
        <w:rPr>
          <w:b/>
          <w:sz w:val="28"/>
          <w:szCs w:val="28"/>
        </w:rPr>
        <w:t>89</w:t>
      </w:r>
    </w:p>
    <w:p w14:paraId="3FCFC725" w14:textId="77777777" w:rsidR="0003177F" w:rsidRDefault="0003177F" w:rsidP="0003177F">
      <w:pPr>
        <w:ind w:right="567" w:firstLine="510"/>
        <w:jc w:val="both"/>
        <w:rPr>
          <w:b/>
          <w:sz w:val="28"/>
          <w:szCs w:val="28"/>
        </w:rPr>
      </w:pPr>
    </w:p>
    <w:p w14:paraId="23C00825" w14:textId="016BA2FB" w:rsidR="0003177F" w:rsidRDefault="00281E06" w:rsidP="005B6456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 внесении изменений в постановление от 2</w:t>
      </w:r>
      <w:r w:rsidR="007B76D8">
        <w:rPr>
          <w:b/>
          <w:color w:val="000000"/>
          <w:spacing w:val="3"/>
          <w:sz w:val="28"/>
          <w:szCs w:val="28"/>
        </w:rPr>
        <w:t>2</w:t>
      </w:r>
      <w:r>
        <w:rPr>
          <w:b/>
          <w:color w:val="000000"/>
          <w:spacing w:val="3"/>
          <w:sz w:val="28"/>
          <w:szCs w:val="28"/>
        </w:rPr>
        <w:t>.</w:t>
      </w:r>
      <w:r w:rsidR="007B76D8">
        <w:rPr>
          <w:b/>
          <w:color w:val="000000"/>
          <w:spacing w:val="3"/>
          <w:sz w:val="28"/>
          <w:szCs w:val="28"/>
        </w:rPr>
        <w:t>12</w:t>
      </w:r>
      <w:r>
        <w:rPr>
          <w:b/>
          <w:color w:val="000000"/>
          <w:spacing w:val="3"/>
          <w:sz w:val="28"/>
          <w:szCs w:val="28"/>
        </w:rPr>
        <w:t>.202</w:t>
      </w:r>
      <w:r w:rsidR="007B76D8">
        <w:rPr>
          <w:b/>
          <w:color w:val="000000"/>
          <w:spacing w:val="3"/>
          <w:sz w:val="28"/>
          <w:szCs w:val="28"/>
        </w:rPr>
        <w:t>1</w:t>
      </w:r>
      <w:r>
        <w:rPr>
          <w:b/>
          <w:color w:val="000000"/>
          <w:spacing w:val="3"/>
          <w:sz w:val="28"/>
          <w:szCs w:val="28"/>
        </w:rPr>
        <w:t xml:space="preserve"> № </w:t>
      </w:r>
      <w:r w:rsidR="007B76D8">
        <w:rPr>
          <w:b/>
          <w:color w:val="000000"/>
          <w:spacing w:val="3"/>
          <w:sz w:val="28"/>
          <w:szCs w:val="28"/>
        </w:rPr>
        <w:t>199</w:t>
      </w:r>
      <w:r>
        <w:rPr>
          <w:b/>
          <w:color w:val="000000"/>
          <w:spacing w:val="3"/>
          <w:sz w:val="28"/>
          <w:szCs w:val="28"/>
        </w:rPr>
        <w:t xml:space="preserve"> «</w:t>
      </w:r>
      <w:r w:rsidR="0003177F" w:rsidRPr="00A304B8">
        <w:rPr>
          <w:b/>
          <w:color w:val="000000"/>
          <w:spacing w:val="3"/>
          <w:sz w:val="28"/>
          <w:szCs w:val="28"/>
        </w:rPr>
        <w:t xml:space="preserve">Об утверждении муниципальной </w:t>
      </w:r>
      <w:r w:rsidR="0003177F">
        <w:rPr>
          <w:b/>
          <w:color w:val="000000"/>
          <w:spacing w:val="3"/>
          <w:sz w:val="28"/>
          <w:szCs w:val="28"/>
        </w:rPr>
        <w:t>п</w:t>
      </w:r>
      <w:r w:rsidR="0003177F" w:rsidRPr="00A304B8">
        <w:rPr>
          <w:b/>
          <w:color w:val="000000"/>
          <w:spacing w:val="3"/>
          <w:sz w:val="28"/>
          <w:szCs w:val="28"/>
        </w:rPr>
        <w:t>рограммы</w:t>
      </w:r>
      <w:r w:rsidR="00BA344C">
        <w:rPr>
          <w:b/>
          <w:color w:val="000000"/>
          <w:spacing w:val="3"/>
          <w:sz w:val="28"/>
          <w:szCs w:val="28"/>
        </w:rPr>
        <w:t xml:space="preserve"> </w:t>
      </w:r>
      <w:r w:rsidR="005B6456" w:rsidRPr="005B6456">
        <w:rPr>
          <w:b/>
          <w:sz w:val="28"/>
          <w:szCs w:val="28"/>
        </w:rPr>
        <w:t>«Развитие автомобильных дорог</w:t>
      </w:r>
      <w:r w:rsidR="007A1942">
        <w:rPr>
          <w:b/>
          <w:sz w:val="28"/>
          <w:szCs w:val="28"/>
        </w:rPr>
        <w:t>»</w:t>
      </w:r>
      <w:r w:rsidR="005B6456" w:rsidRPr="005B6456">
        <w:rPr>
          <w:b/>
          <w:sz w:val="28"/>
          <w:szCs w:val="28"/>
        </w:rPr>
        <w:t xml:space="preserve"> муниципального образования Лопухинское сельское поселение на 2022-2024 годы»</w:t>
      </w:r>
    </w:p>
    <w:p w14:paraId="6D94B97D" w14:textId="77777777" w:rsidR="005B6456" w:rsidRDefault="005B6456" w:rsidP="005B6456">
      <w:pPr>
        <w:jc w:val="both"/>
        <w:rPr>
          <w:b/>
          <w:sz w:val="28"/>
          <w:szCs w:val="28"/>
        </w:rPr>
      </w:pPr>
    </w:p>
    <w:p w14:paraId="507278E4" w14:textId="664CC2AC" w:rsidR="003E7A02" w:rsidRDefault="003E7A02" w:rsidP="000317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A02">
        <w:rPr>
          <w:sz w:val="28"/>
          <w:szCs w:val="28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области», в целях развития автомобильных дорог общего пользования местного значения муниципального  образования Лопухинское сельское поселение в 2022-2024 гг.</w:t>
      </w:r>
      <w:r>
        <w:rPr>
          <w:sz w:val="28"/>
          <w:szCs w:val="28"/>
        </w:rPr>
        <w:t xml:space="preserve"> и </w:t>
      </w:r>
      <w:r w:rsidRPr="003E7A02">
        <w:rPr>
          <w:sz w:val="28"/>
          <w:szCs w:val="28"/>
        </w:rPr>
        <w:t xml:space="preserve">обеспечения эффективности и результативности расходования бюджетных средств администрация </w:t>
      </w:r>
      <w:r w:rsidR="005B6456" w:rsidRPr="005B6456">
        <w:rPr>
          <w:sz w:val="28"/>
          <w:szCs w:val="28"/>
        </w:rPr>
        <w:t>муниципального образования</w:t>
      </w:r>
      <w:r w:rsidRPr="003E7A02">
        <w:rPr>
          <w:sz w:val="28"/>
          <w:szCs w:val="28"/>
        </w:rPr>
        <w:t xml:space="preserve"> </w:t>
      </w:r>
      <w:r w:rsidR="005B6456">
        <w:rPr>
          <w:sz w:val="28"/>
          <w:szCs w:val="28"/>
        </w:rPr>
        <w:t>Лопухинское сельское</w:t>
      </w:r>
      <w:r w:rsidRPr="003E7A02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</w:p>
    <w:p w14:paraId="7698CCB2" w14:textId="77777777" w:rsidR="0003177F" w:rsidRDefault="0003177F" w:rsidP="005B6456">
      <w:pPr>
        <w:pStyle w:val="tex1st"/>
        <w:spacing w:before="0" w:beforeAutospacing="0" w:after="0" w:afterAutospacing="0"/>
        <w:rPr>
          <w:sz w:val="28"/>
          <w:szCs w:val="28"/>
        </w:rPr>
      </w:pPr>
    </w:p>
    <w:p w14:paraId="5EF1B1A3" w14:textId="77777777" w:rsidR="0003177F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4588C">
        <w:rPr>
          <w:sz w:val="28"/>
          <w:szCs w:val="28"/>
        </w:rPr>
        <w:t>:</w:t>
      </w:r>
    </w:p>
    <w:p w14:paraId="7938A67C" w14:textId="77777777" w:rsidR="0003177F" w:rsidRPr="0044588C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14:paraId="0D57CEF2" w14:textId="043A714F" w:rsidR="00CF195F" w:rsidRDefault="0003177F" w:rsidP="00CF195F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D7DCE">
        <w:rPr>
          <w:sz w:val="28"/>
          <w:szCs w:val="28"/>
        </w:rPr>
        <w:t xml:space="preserve">1. </w:t>
      </w:r>
      <w:r w:rsidR="00281E06">
        <w:rPr>
          <w:sz w:val="28"/>
          <w:szCs w:val="28"/>
        </w:rPr>
        <w:t>В</w:t>
      </w:r>
      <w:r w:rsidR="00FE5375">
        <w:rPr>
          <w:sz w:val="28"/>
          <w:szCs w:val="28"/>
        </w:rPr>
        <w:t>нести в</w:t>
      </w:r>
      <w:r w:rsidR="00281E06">
        <w:rPr>
          <w:sz w:val="28"/>
          <w:szCs w:val="28"/>
        </w:rPr>
        <w:t xml:space="preserve"> Муниципальную программу </w:t>
      </w:r>
      <w:bookmarkStart w:id="0" w:name="_Hlk137063125"/>
      <w:r w:rsidR="00281E06">
        <w:rPr>
          <w:sz w:val="28"/>
          <w:szCs w:val="28"/>
        </w:rPr>
        <w:t xml:space="preserve">«Развитие </w:t>
      </w:r>
      <w:r w:rsidR="00281E06" w:rsidRPr="00FB779C">
        <w:rPr>
          <w:sz w:val="28"/>
          <w:szCs w:val="28"/>
        </w:rPr>
        <w:t>автомобильных дорог</w:t>
      </w:r>
      <w:r w:rsidR="007A1942">
        <w:rPr>
          <w:sz w:val="28"/>
          <w:szCs w:val="28"/>
        </w:rPr>
        <w:t>»</w:t>
      </w:r>
      <w:r w:rsidR="00281E06">
        <w:rPr>
          <w:sz w:val="28"/>
          <w:szCs w:val="28"/>
        </w:rPr>
        <w:t xml:space="preserve"> </w:t>
      </w:r>
      <w:r w:rsidR="00281E06" w:rsidRPr="00FB779C">
        <w:rPr>
          <w:sz w:val="28"/>
          <w:szCs w:val="28"/>
        </w:rPr>
        <w:t>муниципального</w:t>
      </w:r>
      <w:r w:rsidR="00281E06">
        <w:rPr>
          <w:sz w:val="28"/>
          <w:szCs w:val="28"/>
        </w:rPr>
        <w:t xml:space="preserve"> </w:t>
      </w:r>
      <w:r w:rsidR="00281E06" w:rsidRPr="00FB779C">
        <w:rPr>
          <w:sz w:val="28"/>
          <w:szCs w:val="28"/>
        </w:rPr>
        <w:t xml:space="preserve">образования </w:t>
      </w:r>
      <w:r w:rsidR="00281E06">
        <w:rPr>
          <w:sz w:val="28"/>
          <w:szCs w:val="28"/>
        </w:rPr>
        <w:t>Лопухинское</w:t>
      </w:r>
      <w:r w:rsidR="00281E06" w:rsidRPr="00FB779C">
        <w:rPr>
          <w:sz w:val="28"/>
          <w:szCs w:val="28"/>
        </w:rPr>
        <w:t xml:space="preserve"> сельское поселение на </w:t>
      </w:r>
      <w:r w:rsidR="00281E06">
        <w:rPr>
          <w:sz w:val="28"/>
          <w:szCs w:val="28"/>
        </w:rPr>
        <w:t>202</w:t>
      </w:r>
      <w:r w:rsidR="007B76D8">
        <w:rPr>
          <w:sz w:val="28"/>
          <w:szCs w:val="28"/>
        </w:rPr>
        <w:t>2</w:t>
      </w:r>
      <w:r w:rsidR="00281E06">
        <w:rPr>
          <w:sz w:val="28"/>
          <w:szCs w:val="28"/>
        </w:rPr>
        <w:t>-202</w:t>
      </w:r>
      <w:r w:rsidR="007B76D8">
        <w:rPr>
          <w:sz w:val="28"/>
          <w:szCs w:val="28"/>
        </w:rPr>
        <w:t>4</w:t>
      </w:r>
      <w:r w:rsidR="00281E06" w:rsidRPr="00FB779C">
        <w:rPr>
          <w:sz w:val="28"/>
          <w:szCs w:val="28"/>
        </w:rPr>
        <w:t xml:space="preserve"> год</w:t>
      </w:r>
      <w:r w:rsidR="00281E06">
        <w:rPr>
          <w:sz w:val="28"/>
          <w:szCs w:val="28"/>
        </w:rPr>
        <w:t>ы</w:t>
      </w:r>
      <w:r w:rsidR="00281E06" w:rsidRPr="00FB779C">
        <w:rPr>
          <w:sz w:val="28"/>
          <w:szCs w:val="28"/>
        </w:rPr>
        <w:t>»</w:t>
      </w:r>
      <w:bookmarkEnd w:id="0"/>
      <w:r w:rsidR="00281E06">
        <w:rPr>
          <w:sz w:val="28"/>
          <w:szCs w:val="28"/>
        </w:rPr>
        <w:t>, утверждённую постановлением местной администрации МО Лопухинское сельское поселение от 2</w:t>
      </w:r>
      <w:r w:rsidR="007B76D8">
        <w:rPr>
          <w:sz w:val="28"/>
          <w:szCs w:val="28"/>
        </w:rPr>
        <w:t>2</w:t>
      </w:r>
      <w:r w:rsidR="00281E06">
        <w:rPr>
          <w:sz w:val="28"/>
          <w:szCs w:val="28"/>
        </w:rPr>
        <w:t>.</w:t>
      </w:r>
      <w:r w:rsidR="007B76D8">
        <w:rPr>
          <w:sz w:val="28"/>
          <w:szCs w:val="28"/>
        </w:rPr>
        <w:t>12</w:t>
      </w:r>
      <w:r w:rsidR="00281E06">
        <w:rPr>
          <w:sz w:val="28"/>
          <w:szCs w:val="28"/>
        </w:rPr>
        <w:t>.202</w:t>
      </w:r>
      <w:r w:rsidR="007B76D8">
        <w:rPr>
          <w:sz w:val="28"/>
          <w:szCs w:val="28"/>
        </w:rPr>
        <w:t>1</w:t>
      </w:r>
      <w:r w:rsidR="00281E06">
        <w:rPr>
          <w:sz w:val="28"/>
          <w:szCs w:val="28"/>
        </w:rPr>
        <w:t xml:space="preserve"> года № </w:t>
      </w:r>
      <w:r w:rsidR="007B76D8">
        <w:rPr>
          <w:sz w:val="28"/>
          <w:szCs w:val="28"/>
        </w:rPr>
        <w:t>199</w:t>
      </w:r>
      <w:r w:rsidR="00281E06" w:rsidRPr="00281E06">
        <w:rPr>
          <w:sz w:val="28"/>
          <w:szCs w:val="28"/>
        </w:rPr>
        <w:t xml:space="preserve"> </w:t>
      </w:r>
      <w:r w:rsidR="00281E06">
        <w:rPr>
          <w:sz w:val="28"/>
          <w:szCs w:val="28"/>
        </w:rPr>
        <w:t>(далее по тексту –</w:t>
      </w:r>
      <w:r w:rsidR="00CF195F">
        <w:rPr>
          <w:sz w:val="28"/>
          <w:szCs w:val="28"/>
        </w:rPr>
        <w:t xml:space="preserve"> </w:t>
      </w:r>
      <w:r w:rsidR="00281E06">
        <w:rPr>
          <w:sz w:val="28"/>
          <w:szCs w:val="28"/>
        </w:rPr>
        <w:t>Программа) изменения</w:t>
      </w:r>
      <w:r w:rsidR="00225414">
        <w:rPr>
          <w:sz w:val="28"/>
          <w:szCs w:val="28"/>
        </w:rPr>
        <w:t xml:space="preserve">, изложив её в </w:t>
      </w:r>
      <w:r w:rsidR="009229F2">
        <w:rPr>
          <w:sz w:val="28"/>
          <w:szCs w:val="28"/>
        </w:rPr>
        <w:t xml:space="preserve">новой </w:t>
      </w:r>
      <w:r w:rsidR="00225414">
        <w:rPr>
          <w:sz w:val="28"/>
          <w:szCs w:val="28"/>
        </w:rPr>
        <w:t>редакции, согласно приложению</w:t>
      </w:r>
      <w:r w:rsidR="009229F2">
        <w:rPr>
          <w:sz w:val="28"/>
          <w:szCs w:val="28"/>
        </w:rPr>
        <w:t>.</w:t>
      </w:r>
    </w:p>
    <w:p w14:paraId="1265C50E" w14:textId="77777777" w:rsidR="00CF195F" w:rsidRDefault="00CF195F" w:rsidP="00CF195F">
      <w:pPr>
        <w:shd w:val="clear" w:color="auto" w:fill="FFFFFF"/>
        <w:spacing w:before="240" w:after="24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45E5">
        <w:rPr>
          <w:sz w:val="28"/>
          <w:szCs w:val="28"/>
        </w:rPr>
        <w:t>Настоящее постановление подлежит опубликованию</w:t>
      </w:r>
      <w:r>
        <w:rPr>
          <w:sz w:val="28"/>
          <w:szCs w:val="28"/>
        </w:rPr>
        <w:t xml:space="preserve"> (обнародованию)</w:t>
      </w:r>
      <w:r w:rsidRPr="00D445E5">
        <w:rPr>
          <w:sz w:val="28"/>
          <w:szCs w:val="28"/>
        </w:rPr>
        <w:t xml:space="preserve"> на информационном сайте муниципального образования</w:t>
      </w:r>
      <w:r w:rsidRPr="00BA4458">
        <w:t xml:space="preserve"> </w:t>
      </w:r>
      <w:r w:rsidRPr="00D445E5">
        <w:rPr>
          <w:sz w:val="28"/>
          <w:szCs w:val="28"/>
        </w:rPr>
        <w:t>Лопухинское сельское поселение в информационно</w:t>
      </w:r>
      <w:r>
        <w:rPr>
          <w:sz w:val="28"/>
          <w:szCs w:val="28"/>
        </w:rPr>
        <w:t xml:space="preserve"> </w:t>
      </w:r>
      <w:r w:rsidRPr="00D445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45E5">
        <w:rPr>
          <w:sz w:val="28"/>
          <w:szCs w:val="28"/>
        </w:rPr>
        <w:t xml:space="preserve">телекоммуникационной </w:t>
      </w:r>
      <w:r w:rsidRPr="00D445E5">
        <w:rPr>
          <w:sz w:val="28"/>
          <w:szCs w:val="28"/>
        </w:rPr>
        <w:lastRenderedPageBreak/>
        <w:t xml:space="preserve">сети Интернет по адресу </w:t>
      </w:r>
      <w:hyperlink r:id="rId7" w:history="1">
        <w:r w:rsidRPr="00D445E5">
          <w:rPr>
            <w:rStyle w:val="a9"/>
            <w:sz w:val="28"/>
            <w:szCs w:val="28"/>
          </w:rPr>
          <w:t>www.лопухинское-адм.рф</w:t>
        </w:r>
      </w:hyperlink>
      <w:r w:rsidRPr="00D445E5">
        <w:rPr>
          <w:sz w:val="28"/>
          <w:szCs w:val="28"/>
        </w:rPr>
        <w:t xml:space="preserve"> и вступает в силу со дня его официального опубликования (обнародования).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54558B0" w14:textId="77777777" w:rsidR="0003177F" w:rsidRPr="00004776" w:rsidRDefault="0003177F" w:rsidP="00CF195F">
      <w:pPr>
        <w:shd w:val="clear" w:color="auto" w:fill="FFFFFF"/>
        <w:spacing w:before="240" w:after="240" w:line="276" w:lineRule="auto"/>
        <w:ind w:firstLine="851"/>
        <w:contextualSpacing/>
        <w:jc w:val="both"/>
        <w:rPr>
          <w:sz w:val="28"/>
          <w:szCs w:val="28"/>
        </w:rPr>
      </w:pPr>
      <w:r w:rsidRPr="00004776">
        <w:rPr>
          <w:sz w:val="28"/>
          <w:szCs w:val="28"/>
        </w:rPr>
        <w:t xml:space="preserve">3. Контроль за исполнением </w:t>
      </w:r>
      <w:r w:rsidR="00736813">
        <w:rPr>
          <w:sz w:val="28"/>
          <w:szCs w:val="28"/>
        </w:rPr>
        <w:t xml:space="preserve">настоящего постановления </w:t>
      </w:r>
      <w:r w:rsidR="00FE5375">
        <w:rPr>
          <w:sz w:val="28"/>
          <w:szCs w:val="28"/>
        </w:rPr>
        <w:t>оставляю за собой</w:t>
      </w:r>
      <w:r w:rsidRPr="00004776">
        <w:rPr>
          <w:sz w:val="28"/>
          <w:szCs w:val="28"/>
        </w:rPr>
        <w:t>.</w:t>
      </w:r>
    </w:p>
    <w:p w14:paraId="2DED700B" w14:textId="34E8BC48"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</w:p>
    <w:p w14:paraId="5F8BE4C1" w14:textId="77777777" w:rsidR="009231EB" w:rsidRDefault="009231EB" w:rsidP="0003177F">
      <w:pPr>
        <w:tabs>
          <w:tab w:val="left" w:pos="1485"/>
        </w:tabs>
        <w:jc w:val="both"/>
        <w:rPr>
          <w:sz w:val="28"/>
          <w:szCs w:val="28"/>
        </w:rPr>
      </w:pPr>
    </w:p>
    <w:p w14:paraId="08F0323D" w14:textId="0747910A" w:rsidR="0003177F" w:rsidRDefault="005B6456" w:rsidP="000317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главы</w:t>
      </w:r>
      <w:r w:rsidR="00582D61">
        <w:rPr>
          <w:sz w:val="28"/>
          <w:szCs w:val="28"/>
        </w:rPr>
        <w:t xml:space="preserve"> </w:t>
      </w:r>
      <w:r w:rsidR="001D3A24">
        <w:rPr>
          <w:sz w:val="28"/>
          <w:szCs w:val="28"/>
        </w:rPr>
        <w:t xml:space="preserve"> </w:t>
      </w:r>
      <w:r w:rsidR="00CE283F">
        <w:rPr>
          <w:sz w:val="28"/>
          <w:szCs w:val="28"/>
        </w:rPr>
        <w:t>местной</w:t>
      </w:r>
      <w:proofErr w:type="gramEnd"/>
      <w:r w:rsidR="00CE283F">
        <w:rPr>
          <w:sz w:val="28"/>
          <w:szCs w:val="28"/>
        </w:rPr>
        <w:t xml:space="preserve"> </w:t>
      </w:r>
      <w:r w:rsidR="0003177F">
        <w:rPr>
          <w:sz w:val="28"/>
          <w:szCs w:val="28"/>
        </w:rPr>
        <w:t>администрации</w:t>
      </w:r>
    </w:p>
    <w:p w14:paraId="01C3F248" w14:textId="4DE685E0"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Лопухинское </w:t>
      </w:r>
      <w:r w:rsidRPr="0044588C">
        <w:rPr>
          <w:sz w:val="28"/>
          <w:szCs w:val="28"/>
        </w:rPr>
        <w:t>сельс</w:t>
      </w:r>
      <w:r w:rsidR="00736813">
        <w:rPr>
          <w:sz w:val="28"/>
          <w:szCs w:val="28"/>
        </w:rPr>
        <w:t>кого поселение</w:t>
      </w:r>
      <w:r w:rsidR="00582D61">
        <w:rPr>
          <w:sz w:val="28"/>
          <w:szCs w:val="28"/>
        </w:rPr>
        <w:t xml:space="preserve">                                       </w:t>
      </w:r>
      <w:r w:rsidR="005B6456">
        <w:rPr>
          <w:sz w:val="28"/>
          <w:szCs w:val="28"/>
        </w:rPr>
        <w:t>О.Н. Яковлева</w:t>
      </w:r>
    </w:p>
    <w:p w14:paraId="55325666" w14:textId="77777777"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</w:p>
    <w:p w14:paraId="07296146" w14:textId="77777777" w:rsidR="0003177F" w:rsidRDefault="0003177F" w:rsidP="0003177F">
      <w:pPr>
        <w:rPr>
          <w:sz w:val="28"/>
          <w:szCs w:val="28"/>
        </w:rPr>
      </w:pPr>
    </w:p>
    <w:p w14:paraId="59857938" w14:textId="77777777" w:rsidR="00BF6374" w:rsidRDefault="00BF6374" w:rsidP="0003177F">
      <w:pPr>
        <w:jc w:val="right"/>
        <w:rPr>
          <w:sz w:val="16"/>
          <w:szCs w:val="16"/>
        </w:rPr>
      </w:pPr>
    </w:p>
    <w:p w14:paraId="70883B6C" w14:textId="77777777" w:rsidR="00BF6374" w:rsidRDefault="00BF6374" w:rsidP="0003177F">
      <w:pPr>
        <w:jc w:val="right"/>
        <w:rPr>
          <w:sz w:val="16"/>
          <w:szCs w:val="16"/>
        </w:rPr>
      </w:pPr>
    </w:p>
    <w:p w14:paraId="355C9585" w14:textId="77777777" w:rsidR="003B2901" w:rsidRDefault="003B2901" w:rsidP="0003177F">
      <w:pPr>
        <w:jc w:val="right"/>
        <w:rPr>
          <w:sz w:val="16"/>
          <w:szCs w:val="16"/>
        </w:rPr>
      </w:pPr>
    </w:p>
    <w:p w14:paraId="3BE0EFC0" w14:textId="77777777" w:rsidR="003B2901" w:rsidRDefault="003B2901" w:rsidP="0003177F">
      <w:pPr>
        <w:jc w:val="right"/>
        <w:rPr>
          <w:sz w:val="16"/>
          <w:szCs w:val="16"/>
        </w:rPr>
      </w:pPr>
    </w:p>
    <w:p w14:paraId="368D52C9" w14:textId="77777777" w:rsidR="00225414" w:rsidRDefault="00225414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B5FDEDA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316AC0A6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DCE50CB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05C73B0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405DCF7A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4E50D571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75468E8F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F358893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320AC789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1EBEBFE1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575B7CFD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9B93843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1E0AA487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8D9A2F8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0584744B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CCCFB7B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0B629A0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7626343D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7D0C4A1E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01EF845D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3E44CDD5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41BB3E9A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7FEAE61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05971521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848935A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3D3E565C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2AB3CF0E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5CDBC5AD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16E40C4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5F886A5" w14:textId="77777777" w:rsidR="00B3719A" w:rsidRDefault="00B3719A" w:rsidP="00225414">
      <w:pPr>
        <w:tabs>
          <w:tab w:val="left" w:pos="1485"/>
        </w:tabs>
        <w:jc w:val="both"/>
        <w:rPr>
          <w:sz w:val="28"/>
          <w:szCs w:val="28"/>
        </w:rPr>
      </w:pPr>
    </w:p>
    <w:p w14:paraId="66ADB179" w14:textId="77777777" w:rsidR="00225414" w:rsidRDefault="00225414" w:rsidP="00225414">
      <w:pPr>
        <w:rPr>
          <w:sz w:val="28"/>
          <w:szCs w:val="28"/>
        </w:rPr>
      </w:pPr>
    </w:p>
    <w:p w14:paraId="307E6199" w14:textId="2078438F" w:rsidR="00225414" w:rsidRPr="009E6E74" w:rsidRDefault="009229F2" w:rsidP="00225414">
      <w:pPr>
        <w:jc w:val="right"/>
      </w:pPr>
      <w:r w:rsidRPr="009E6E74">
        <w:lastRenderedPageBreak/>
        <w:t xml:space="preserve">Приложение </w:t>
      </w:r>
    </w:p>
    <w:p w14:paraId="6E521B98" w14:textId="14A4D4F0" w:rsidR="00F1380C" w:rsidRPr="009E6E74" w:rsidRDefault="009229F2" w:rsidP="00F1380C">
      <w:pPr>
        <w:jc w:val="right"/>
      </w:pPr>
      <w:r w:rsidRPr="009E6E74">
        <w:t xml:space="preserve">К постановлению </w:t>
      </w:r>
      <w:r w:rsidR="00F1380C" w:rsidRPr="009E6E74">
        <w:t xml:space="preserve">местной администрации </w:t>
      </w:r>
    </w:p>
    <w:p w14:paraId="5EF995F8" w14:textId="77777777" w:rsidR="00F1380C" w:rsidRPr="009E6E74" w:rsidRDefault="00F1380C" w:rsidP="00F1380C">
      <w:pPr>
        <w:jc w:val="right"/>
      </w:pPr>
      <w:r w:rsidRPr="009E6E74">
        <w:t>МО Лопухинское сельское поселение</w:t>
      </w:r>
    </w:p>
    <w:p w14:paraId="27FB3FC2" w14:textId="640DA459" w:rsidR="00F1380C" w:rsidRPr="009E6E74" w:rsidRDefault="00F1380C" w:rsidP="00F1380C">
      <w:pPr>
        <w:jc w:val="right"/>
      </w:pPr>
      <w:r w:rsidRPr="009E6E74">
        <w:t xml:space="preserve">от </w:t>
      </w:r>
      <w:r w:rsidR="005B6456" w:rsidRPr="009E6E74">
        <w:t>07.06</w:t>
      </w:r>
      <w:r w:rsidRPr="009E6E74">
        <w:t xml:space="preserve">.2023 г. № </w:t>
      </w:r>
      <w:r w:rsidR="005B6456" w:rsidRPr="009E6E74">
        <w:t>89</w:t>
      </w:r>
    </w:p>
    <w:p w14:paraId="4DC54E54" w14:textId="6CC9C832" w:rsidR="009229F2" w:rsidRPr="009E6E74" w:rsidRDefault="009229F2" w:rsidP="00225414">
      <w:pPr>
        <w:jc w:val="right"/>
      </w:pPr>
      <w:r w:rsidRPr="009E6E74">
        <w:t xml:space="preserve">  </w:t>
      </w:r>
    </w:p>
    <w:p w14:paraId="7B7300F9" w14:textId="77777777" w:rsidR="00225414" w:rsidRPr="009E6E74" w:rsidRDefault="00225414" w:rsidP="00225414">
      <w:pPr>
        <w:jc w:val="right"/>
      </w:pPr>
    </w:p>
    <w:p w14:paraId="05F93ADC" w14:textId="77777777" w:rsidR="00225414" w:rsidRPr="009E6E74" w:rsidRDefault="00225414" w:rsidP="00225414">
      <w:pPr>
        <w:jc w:val="right"/>
      </w:pPr>
      <w:r w:rsidRPr="009E6E74">
        <w:t>Утверждена</w:t>
      </w:r>
    </w:p>
    <w:p w14:paraId="4553BAB3" w14:textId="77777777" w:rsidR="00225414" w:rsidRPr="009E6E74" w:rsidRDefault="00225414" w:rsidP="00225414">
      <w:pPr>
        <w:jc w:val="right"/>
      </w:pPr>
      <w:r w:rsidRPr="009E6E74">
        <w:t xml:space="preserve">                                                                                         постановлением </w:t>
      </w:r>
      <w:bookmarkStart w:id="1" w:name="_Hlk135639417"/>
      <w:r w:rsidRPr="009E6E74">
        <w:t xml:space="preserve">местной администрации </w:t>
      </w:r>
    </w:p>
    <w:p w14:paraId="382E4862" w14:textId="77777777" w:rsidR="00225414" w:rsidRPr="009E6E74" w:rsidRDefault="00225414" w:rsidP="00225414">
      <w:pPr>
        <w:jc w:val="right"/>
      </w:pPr>
      <w:r w:rsidRPr="009E6E74">
        <w:t>МО Лопухинское сельское поселение</w:t>
      </w:r>
    </w:p>
    <w:p w14:paraId="629BABE5" w14:textId="77777777" w:rsidR="00225414" w:rsidRPr="009E6E74" w:rsidRDefault="00225414" w:rsidP="00225414">
      <w:pPr>
        <w:jc w:val="right"/>
      </w:pPr>
      <w:r w:rsidRPr="009E6E74">
        <w:t>от 22 декабря 2021 г. № 199</w:t>
      </w:r>
    </w:p>
    <w:bookmarkEnd w:id="1"/>
    <w:p w14:paraId="091E574C" w14:textId="77777777" w:rsidR="00225414" w:rsidRPr="00CE3796" w:rsidRDefault="00225414" w:rsidP="00225414">
      <w:pPr>
        <w:jc w:val="right"/>
        <w:rPr>
          <w:sz w:val="28"/>
          <w:szCs w:val="28"/>
        </w:rPr>
      </w:pPr>
    </w:p>
    <w:p w14:paraId="6C07AFAF" w14:textId="77777777" w:rsidR="00225414" w:rsidRPr="003F4C74" w:rsidRDefault="00225414" w:rsidP="00225414"/>
    <w:p w14:paraId="7DEBCBCD" w14:textId="77777777" w:rsidR="00225414" w:rsidRPr="003F4C74" w:rsidRDefault="00225414" w:rsidP="00225414"/>
    <w:p w14:paraId="6F9BC64E" w14:textId="77777777" w:rsidR="00924B6D" w:rsidRDefault="00924B6D" w:rsidP="00225414">
      <w:pPr>
        <w:jc w:val="center"/>
        <w:rPr>
          <w:b/>
          <w:sz w:val="28"/>
          <w:szCs w:val="28"/>
        </w:rPr>
      </w:pPr>
    </w:p>
    <w:p w14:paraId="59F661CB" w14:textId="3C4CF690" w:rsidR="00225414" w:rsidRPr="00CE3796" w:rsidRDefault="00225414" w:rsidP="00225414">
      <w:pPr>
        <w:jc w:val="center"/>
        <w:rPr>
          <w:b/>
          <w:sz w:val="28"/>
          <w:szCs w:val="28"/>
        </w:rPr>
      </w:pPr>
      <w:r w:rsidRPr="00CE3796">
        <w:rPr>
          <w:b/>
          <w:sz w:val="28"/>
          <w:szCs w:val="28"/>
        </w:rPr>
        <w:t>МУНИЦИПАЛЬНАЯ ПРОГРАММА</w:t>
      </w:r>
    </w:p>
    <w:p w14:paraId="5C129F5B" w14:textId="77777777" w:rsidR="00225414" w:rsidRPr="003F4C74" w:rsidRDefault="00225414" w:rsidP="00225414"/>
    <w:p w14:paraId="51785481" w14:textId="6877DD54" w:rsidR="00225414" w:rsidRDefault="00225414" w:rsidP="007A1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Pr="00FB779C">
        <w:rPr>
          <w:sz w:val="28"/>
          <w:szCs w:val="28"/>
        </w:rPr>
        <w:t>автомобильных дорог</w:t>
      </w:r>
      <w:r w:rsidR="007A19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79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B779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t>202</w:t>
      </w:r>
      <w:r w:rsidR="00F1380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1380C">
        <w:rPr>
          <w:sz w:val="28"/>
          <w:szCs w:val="28"/>
        </w:rPr>
        <w:t>4</w:t>
      </w:r>
      <w:r w:rsidRPr="00FB779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B779C">
        <w:rPr>
          <w:sz w:val="28"/>
          <w:szCs w:val="28"/>
        </w:rPr>
        <w:t>»</w:t>
      </w:r>
    </w:p>
    <w:p w14:paraId="5A8B59B8" w14:textId="77777777" w:rsidR="00702D96" w:rsidRDefault="00702D96" w:rsidP="00225414">
      <w:pPr>
        <w:jc w:val="center"/>
        <w:rPr>
          <w:sz w:val="28"/>
          <w:szCs w:val="28"/>
        </w:rPr>
      </w:pPr>
    </w:p>
    <w:p w14:paraId="6C2B3F56" w14:textId="77777777" w:rsidR="00924B6D" w:rsidRDefault="00924B6D" w:rsidP="00924B6D">
      <w:pPr>
        <w:pStyle w:val="ab"/>
        <w:spacing w:before="0" w:line="240" w:lineRule="auto"/>
        <w:jc w:val="center"/>
        <w:rPr>
          <w:rFonts w:ascii="Times New Roman" w:hAnsi="Times New Roman"/>
          <w:color w:val="000000"/>
        </w:rPr>
      </w:pPr>
    </w:p>
    <w:p w14:paraId="26D45EFE" w14:textId="77777777" w:rsidR="00924B6D" w:rsidRDefault="00924B6D" w:rsidP="00924B6D">
      <w:pPr>
        <w:pStyle w:val="ab"/>
        <w:spacing w:before="0" w:line="240" w:lineRule="auto"/>
        <w:jc w:val="center"/>
        <w:rPr>
          <w:rFonts w:ascii="Times New Roman" w:hAnsi="Times New Roman"/>
          <w:color w:val="000000"/>
        </w:rPr>
      </w:pPr>
    </w:p>
    <w:p w14:paraId="27CA5174" w14:textId="5229C0C0" w:rsidR="00924B6D" w:rsidRPr="00924B6D" w:rsidRDefault="00924B6D" w:rsidP="00924B6D">
      <w:pPr>
        <w:pStyle w:val="ab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924B6D">
        <w:rPr>
          <w:rFonts w:ascii="Times New Roman" w:hAnsi="Times New Roman"/>
          <w:color w:val="000000"/>
        </w:rPr>
        <w:t>Содержание программы</w:t>
      </w:r>
    </w:p>
    <w:p w14:paraId="17A399D9" w14:textId="77777777" w:rsidR="00924B6D" w:rsidRPr="00924B6D" w:rsidRDefault="00924B6D" w:rsidP="00924B6D">
      <w:pPr>
        <w:jc w:val="center"/>
        <w:rPr>
          <w:sz w:val="28"/>
          <w:szCs w:val="28"/>
          <w:lang w:eastAsia="en-US"/>
        </w:rPr>
      </w:pPr>
    </w:p>
    <w:tbl>
      <w:tblPr>
        <w:tblW w:w="9931" w:type="dxa"/>
        <w:jc w:val="center"/>
        <w:tblLook w:val="01E0" w:firstRow="1" w:lastRow="1" w:firstColumn="1" w:lastColumn="1" w:noHBand="0" w:noVBand="0"/>
      </w:tblPr>
      <w:tblGrid>
        <w:gridCol w:w="9341"/>
        <w:gridCol w:w="590"/>
      </w:tblGrid>
      <w:tr w:rsidR="00924B6D" w:rsidRPr="00924B6D" w14:paraId="190D579F" w14:textId="77777777" w:rsidTr="00E950E8">
        <w:trPr>
          <w:jc w:val="center"/>
        </w:trPr>
        <w:tc>
          <w:tcPr>
            <w:tcW w:w="9341" w:type="dxa"/>
            <w:vAlign w:val="center"/>
          </w:tcPr>
          <w:p w14:paraId="7A51D0FA" w14:textId="01A0B82A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590" w:type="dxa"/>
            <w:vAlign w:val="bottom"/>
          </w:tcPr>
          <w:p w14:paraId="2FCAFB09" w14:textId="4097262F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276E29C3" w14:textId="77777777" w:rsidTr="00E950E8">
        <w:trPr>
          <w:jc w:val="center"/>
        </w:trPr>
        <w:tc>
          <w:tcPr>
            <w:tcW w:w="9341" w:type="dxa"/>
            <w:vAlign w:val="center"/>
          </w:tcPr>
          <w:p w14:paraId="2FE72FF3" w14:textId="45E43F8E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Раздел 1. Общая характеристика, основные проблемы и прогноз развития сферы реализации Муниципальной программы </w:t>
            </w:r>
          </w:p>
        </w:tc>
        <w:tc>
          <w:tcPr>
            <w:tcW w:w="590" w:type="dxa"/>
            <w:vAlign w:val="bottom"/>
          </w:tcPr>
          <w:p w14:paraId="5327582A" w14:textId="0DC5C3A1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770B475A" w14:textId="77777777" w:rsidTr="00E950E8">
        <w:trPr>
          <w:jc w:val="center"/>
        </w:trPr>
        <w:tc>
          <w:tcPr>
            <w:tcW w:w="9341" w:type="dxa"/>
            <w:vAlign w:val="center"/>
          </w:tcPr>
          <w:p w14:paraId="4844E3E6" w14:textId="6067132F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Раздел 2. Основные цели и задачи муниципальной программы </w:t>
            </w:r>
          </w:p>
        </w:tc>
        <w:tc>
          <w:tcPr>
            <w:tcW w:w="590" w:type="dxa"/>
            <w:vAlign w:val="bottom"/>
          </w:tcPr>
          <w:p w14:paraId="15E7C207" w14:textId="2A731943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47E809CA" w14:textId="77777777" w:rsidTr="00E950E8">
        <w:trPr>
          <w:jc w:val="center"/>
        </w:trPr>
        <w:tc>
          <w:tcPr>
            <w:tcW w:w="9341" w:type="dxa"/>
            <w:vAlign w:val="center"/>
          </w:tcPr>
          <w:p w14:paraId="06BD4C79" w14:textId="6D57E1CA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Раздел 3. Сроки реализации муниципальной программы  </w:t>
            </w:r>
          </w:p>
        </w:tc>
        <w:tc>
          <w:tcPr>
            <w:tcW w:w="590" w:type="dxa"/>
            <w:vAlign w:val="bottom"/>
          </w:tcPr>
          <w:p w14:paraId="272B6C57" w14:textId="1C9CE361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20165E3B" w14:textId="77777777" w:rsidTr="00E950E8">
        <w:trPr>
          <w:jc w:val="center"/>
        </w:trPr>
        <w:tc>
          <w:tcPr>
            <w:tcW w:w="9341" w:type="dxa"/>
            <w:vAlign w:val="center"/>
          </w:tcPr>
          <w:p w14:paraId="2BCC6F76" w14:textId="5F7DFBEA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Раздел 4. Характеристика основных мероприятий муниципальной программы  </w:t>
            </w:r>
          </w:p>
        </w:tc>
        <w:tc>
          <w:tcPr>
            <w:tcW w:w="590" w:type="dxa"/>
            <w:vAlign w:val="bottom"/>
          </w:tcPr>
          <w:p w14:paraId="5CDCDCFB" w14:textId="49CBB104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06D7CDBE" w14:textId="77777777" w:rsidTr="00E950E8">
        <w:trPr>
          <w:jc w:val="center"/>
        </w:trPr>
        <w:tc>
          <w:tcPr>
            <w:tcW w:w="9341" w:type="dxa"/>
            <w:vAlign w:val="center"/>
          </w:tcPr>
          <w:p w14:paraId="1529B722" w14:textId="733A6A3D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Раздел 5.  Финансовое обеспечение муниципальной программы </w:t>
            </w:r>
          </w:p>
        </w:tc>
        <w:tc>
          <w:tcPr>
            <w:tcW w:w="590" w:type="dxa"/>
            <w:vAlign w:val="bottom"/>
          </w:tcPr>
          <w:p w14:paraId="7C634194" w14:textId="2652C9CF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736589F2" w14:textId="77777777" w:rsidTr="00E950E8">
        <w:trPr>
          <w:jc w:val="center"/>
        </w:trPr>
        <w:tc>
          <w:tcPr>
            <w:tcW w:w="9341" w:type="dxa"/>
            <w:vAlign w:val="center"/>
          </w:tcPr>
          <w:p w14:paraId="1FFCB8FC" w14:textId="230A9727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Раздел 6. Ожидаемые результаты от реализации программы </w:t>
            </w:r>
          </w:p>
        </w:tc>
        <w:tc>
          <w:tcPr>
            <w:tcW w:w="590" w:type="dxa"/>
            <w:vAlign w:val="bottom"/>
          </w:tcPr>
          <w:p w14:paraId="3D514F8C" w14:textId="5114DE7E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08A7202F" w14:textId="77777777" w:rsidTr="00E950E8">
        <w:trPr>
          <w:jc w:val="center"/>
        </w:trPr>
        <w:tc>
          <w:tcPr>
            <w:tcW w:w="9341" w:type="dxa"/>
            <w:vAlign w:val="center"/>
          </w:tcPr>
          <w:p w14:paraId="1969EBD2" w14:textId="685589B5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Приложение 1. Капитальный ремонт, ремонт и проектирование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населенных пунктов </w:t>
            </w:r>
          </w:p>
        </w:tc>
        <w:tc>
          <w:tcPr>
            <w:tcW w:w="590" w:type="dxa"/>
            <w:vAlign w:val="bottom"/>
          </w:tcPr>
          <w:p w14:paraId="0F88A824" w14:textId="28A86EE0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7F6C3D5B" w14:textId="77777777" w:rsidTr="00E950E8">
        <w:trPr>
          <w:jc w:val="center"/>
        </w:trPr>
        <w:tc>
          <w:tcPr>
            <w:tcW w:w="9341" w:type="dxa"/>
            <w:vAlign w:val="center"/>
          </w:tcPr>
          <w:p w14:paraId="0E8A59E8" w14:textId="3490DD17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Приложение 2. 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590" w:type="dxa"/>
            <w:vAlign w:val="bottom"/>
          </w:tcPr>
          <w:p w14:paraId="6CA7E0E9" w14:textId="60B25ED1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24B6D" w:rsidRPr="00924B6D" w14:paraId="67401F2D" w14:textId="77777777" w:rsidTr="00E950E8">
        <w:trPr>
          <w:jc w:val="center"/>
        </w:trPr>
        <w:tc>
          <w:tcPr>
            <w:tcW w:w="9341" w:type="dxa"/>
            <w:vAlign w:val="center"/>
          </w:tcPr>
          <w:p w14:paraId="767ACFDB" w14:textId="1DCA8E0F" w:rsidR="00924B6D" w:rsidRPr="00924B6D" w:rsidRDefault="00924B6D" w:rsidP="00E95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4B6D">
              <w:rPr>
                <w:sz w:val="28"/>
                <w:szCs w:val="28"/>
              </w:rPr>
              <w:t xml:space="preserve">Приложение 3. Отчет о достижении целевых показателей результативности реализации муниципальной программы </w:t>
            </w:r>
          </w:p>
        </w:tc>
        <w:tc>
          <w:tcPr>
            <w:tcW w:w="590" w:type="dxa"/>
            <w:vAlign w:val="bottom"/>
          </w:tcPr>
          <w:p w14:paraId="6084F1E1" w14:textId="35EC50CB" w:rsidR="00924B6D" w:rsidRPr="00924B6D" w:rsidRDefault="00924B6D" w:rsidP="009750E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77855F05" w14:textId="77777777" w:rsidR="00924B6D" w:rsidRDefault="00924B6D" w:rsidP="009E6E7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A94665" w14:textId="46138FED" w:rsidR="00225414" w:rsidRPr="009E6E74" w:rsidRDefault="00225414" w:rsidP="0022541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E74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14:paraId="5CFE52DA" w14:textId="77777777" w:rsidR="00225414" w:rsidRPr="009E6E74" w:rsidRDefault="00225414" w:rsidP="00225414">
      <w:pPr>
        <w:pStyle w:val="tex1st"/>
        <w:spacing w:before="0" w:beforeAutospacing="0" w:after="0" w:afterAutospacing="0"/>
        <w:jc w:val="center"/>
        <w:rPr>
          <w:bCs/>
        </w:rPr>
      </w:pPr>
      <w:r w:rsidRPr="009E6E74">
        <w:rPr>
          <w:bCs/>
        </w:rPr>
        <w:t xml:space="preserve">муниципальной программы </w:t>
      </w:r>
    </w:p>
    <w:p w14:paraId="23BD5DF2" w14:textId="77777777" w:rsidR="00225414" w:rsidRPr="009E6E74" w:rsidRDefault="00225414" w:rsidP="00225414">
      <w:pPr>
        <w:pStyle w:val="tex1st"/>
        <w:spacing w:before="0" w:beforeAutospacing="0" w:after="0" w:afterAutospacing="0"/>
        <w:jc w:val="center"/>
        <w:rPr>
          <w:bCs/>
        </w:rPr>
      </w:pPr>
      <w:r w:rsidRPr="009E6E74">
        <w:rPr>
          <w:bCs/>
        </w:rPr>
        <w:t xml:space="preserve">«Развитие автомобильных дорог на территории </w:t>
      </w:r>
    </w:p>
    <w:p w14:paraId="32C9E435" w14:textId="77777777" w:rsidR="00225414" w:rsidRPr="009E6E74" w:rsidRDefault="00225414" w:rsidP="00225414">
      <w:pPr>
        <w:pStyle w:val="tex1st"/>
        <w:spacing w:before="0" w:beforeAutospacing="0" w:after="0" w:afterAutospacing="0"/>
        <w:jc w:val="center"/>
        <w:rPr>
          <w:bCs/>
        </w:rPr>
      </w:pPr>
      <w:r w:rsidRPr="009E6E74">
        <w:rPr>
          <w:bCs/>
        </w:rPr>
        <w:t xml:space="preserve">муниципального образования Лопухинское сельское поселение </w:t>
      </w:r>
    </w:p>
    <w:p w14:paraId="06449030" w14:textId="7DEC6F71" w:rsidR="00225414" w:rsidRPr="009E6E74" w:rsidRDefault="00225414" w:rsidP="00225414">
      <w:pPr>
        <w:pStyle w:val="tex1st"/>
        <w:spacing w:before="0" w:beforeAutospacing="0" w:after="0" w:afterAutospacing="0"/>
        <w:jc w:val="center"/>
        <w:rPr>
          <w:bCs/>
        </w:rPr>
      </w:pPr>
      <w:r w:rsidRPr="009E6E74">
        <w:rPr>
          <w:bCs/>
        </w:rPr>
        <w:t>на 202</w:t>
      </w:r>
      <w:r w:rsidR="00F1380C" w:rsidRPr="009E6E74">
        <w:rPr>
          <w:bCs/>
        </w:rPr>
        <w:t>2</w:t>
      </w:r>
      <w:r w:rsidRPr="009E6E74">
        <w:rPr>
          <w:bCs/>
        </w:rPr>
        <w:t>-202</w:t>
      </w:r>
      <w:r w:rsidR="00F1380C" w:rsidRPr="009E6E74">
        <w:rPr>
          <w:bCs/>
        </w:rPr>
        <w:t>4</w:t>
      </w:r>
      <w:r w:rsidRPr="009E6E74">
        <w:rPr>
          <w:bCs/>
        </w:rPr>
        <w:t xml:space="preserve"> годы»</w:t>
      </w:r>
      <w:r w:rsidR="00924B6D" w:rsidRPr="009E6E74">
        <w:rPr>
          <w:bCs/>
        </w:rPr>
        <w:t xml:space="preserve"> </w:t>
      </w:r>
    </w:p>
    <w:p w14:paraId="2379AFC6" w14:textId="2F4C4E20" w:rsidR="00924B6D" w:rsidRDefault="00924B6D" w:rsidP="0022541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6810"/>
      </w:tblGrid>
      <w:tr w:rsidR="00924B6D" w:rsidRPr="00814F50" w14:paraId="4FBA810D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CCC" w14:textId="77777777" w:rsidR="00924B6D" w:rsidRPr="00814F50" w:rsidRDefault="00924B6D" w:rsidP="009750E8">
            <w:r w:rsidRPr="00814F50">
              <w:t>Полное наименование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D04" w14:textId="5972D7ED" w:rsidR="00924B6D" w:rsidRPr="00814F50" w:rsidRDefault="00924B6D" w:rsidP="009750E8">
            <w:r w:rsidRPr="00924B6D">
              <w:t>Муниципальная программа «Развитие автомобильных дорог</w:t>
            </w:r>
            <w:r w:rsidR="007A1942">
              <w:t>»</w:t>
            </w:r>
            <w:r w:rsidRPr="00924B6D">
              <w:t xml:space="preserve"> муниципального образования Лопухинское сельское поселение на 2022-2024 годы (далее – Программа)</w:t>
            </w:r>
          </w:p>
        </w:tc>
      </w:tr>
      <w:tr w:rsidR="004F02CC" w:rsidRPr="00814F50" w14:paraId="0F67BBB1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2BA" w14:textId="23750E07" w:rsidR="004F02CC" w:rsidRPr="00814F50" w:rsidRDefault="004F02CC" w:rsidP="009750E8">
            <w:r w:rsidRPr="004F02CC"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A58" w14:textId="692BBF45" w:rsidR="004F02CC" w:rsidRPr="00924B6D" w:rsidRDefault="007A1942" w:rsidP="004F02CC">
            <w:pPr>
              <w:jc w:val="both"/>
            </w:pPr>
            <w:r w:rsidRPr="007A1942">
              <w:t>Бюджетн</w:t>
            </w:r>
            <w:r>
              <w:t>ый</w:t>
            </w:r>
            <w:r w:rsidRPr="007A1942">
              <w:t xml:space="preserve"> кодекс РФ</w:t>
            </w:r>
            <w:r>
              <w:t>,</w:t>
            </w:r>
            <w:r w:rsidRPr="007A1942">
              <w:t xml:space="preserve"> </w:t>
            </w:r>
            <w:r w:rsidR="004F02CC" w:rsidRPr="004F02CC">
              <w:t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«О безопасности дорожного движения», Решение Совета депутатов от 19  октября 2017 года    № 46 «Об утверждении Правил благоустройства территории муниципального образования Лопухинское сельское поселение МО Ломоносовский муниципальный район Ленинградской области»</w:t>
            </w:r>
          </w:p>
        </w:tc>
      </w:tr>
      <w:tr w:rsidR="00924B6D" w:rsidRPr="00814F50" w14:paraId="598692A6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E51" w14:textId="77777777" w:rsidR="00924B6D" w:rsidRPr="00814F50" w:rsidRDefault="00924B6D" w:rsidP="009750E8">
            <w:r w:rsidRPr="00814F50"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72A" w14:textId="4CB27A0E" w:rsidR="00924B6D" w:rsidRPr="00814F50" w:rsidRDefault="00924B6D" w:rsidP="009750E8">
            <w:r>
              <w:t>Администрация</w:t>
            </w:r>
            <w:r w:rsidRPr="00814F50">
              <w:t xml:space="preserve"> МО </w:t>
            </w:r>
            <w:r w:rsidR="004F02CC">
              <w:t>Лопухинское сельское</w:t>
            </w:r>
            <w:r w:rsidRPr="00814F50">
              <w:t xml:space="preserve"> поселение Ломоносовского муниципального района Ленинградской области</w:t>
            </w:r>
          </w:p>
        </w:tc>
      </w:tr>
      <w:tr w:rsidR="00924B6D" w:rsidRPr="00814F50" w14:paraId="0D60A1EC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395" w14:textId="77777777" w:rsidR="00924B6D" w:rsidRPr="00814F50" w:rsidRDefault="00924B6D" w:rsidP="009750E8">
            <w:r w:rsidRPr="00814F50">
              <w:t>Участники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679" w14:textId="77777777" w:rsidR="00924B6D" w:rsidRDefault="00924B6D" w:rsidP="009750E8">
            <w:r w:rsidRPr="00814F50">
              <w:t>- Комитет по дорожному хозяйству Ленинградской области</w:t>
            </w:r>
            <w:r>
              <w:t>;</w:t>
            </w:r>
          </w:p>
          <w:p w14:paraId="0FD61468" w14:textId="0989D4F6" w:rsidR="00924B6D" w:rsidRDefault="004F02CC" w:rsidP="009750E8">
            <w:r>
              <w:t xml:space="preserve">- </w:t>
            </w:r>
            <w:r w:rsidR="00924B6D">
              <w:t>Комитет по агропромышленному и рыбохозяйственному комплексу Ленинградской области;</w:t>
            </w:r>
          </w:p>
          <w:p w14:paraId="42BCEEF8" w14:textId="3599C1FF" w:rsidR="004F02CC" w:rsidRPr="00814F50" w:rsidRDefault="004F02CC" w:rsidP="009750E8">
            <w:r>
              <w:t>- Администрация Ломоносовского муниципального района Ленинградской области;</w:t>
            </w:r>
          </w:p>
          <w:p w14:paraId="22D98218" w14:textId="77777777" w:rsidR="00924B6D" w:rsidRPr="00814F50" w:rsidRDefault="00924B6D" w:rsidP="009750E8">
            <w:r w:rsidRPr="00814F50">
              <w:t>- подрядные организации, определенные в соответствии с действующим законодательством.</w:t>
            </w:r>
          </w:p>
        </w:tc>
      </w:tr>
      <w:tr w:rsidR="00924B6D" w:rsidRPr="00814F50" w14:paraId="3968D59A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DFC" w14:textId="77777777" w:rsidR="00924B6D" w:rsidRPr="00814F50" w:rsidRDefault="00924B6D" w:rsidP="009750E8">
            <w:r w:rsidRPr="00814F50">
              <w:t>Подпрограммы (мероприятия)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FAE" w14:textId="77777777" w:rsidR="00924B6D" w:rsidRPr="00814F50" w:rsidRDefault="00924B6D" w:rsidP="009750E8">
            <w:r w:rsidRPr="00814F50">
              <w:t>нет</w:t>
            </w:r>
          </w:p>
        </w:tc>
      </w:tr>
      <w:tr w:rsidR="00924B6D" w:rsidRPr="0041667A" w14:paraId="5B407C47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20D" w14:textId="77777777" w:rsidR="00924B6D" w:rsidRPr="00814F50" w:rsidRDefault="00924B6D" w:rsidP="009750E8">
            <w:r w:rsidRPr="00814F50">
              <w:t>Цели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59C" w14:textId="77777777" w:rsidR="004F02CC" w:rsidRDefault="004F02CC" w:rsidP="009750E8">
            <w:pPr>
              <w:autoSpaceDE w:val="0"/>
              <w:autoSpaceDN w:val="0"/>
              <w:adjustRightInd w:val="0"/>
            </w:pPr>
            <w:r w:rsidRPr="004F02CC">
              <w:t>Повышение эффективности и безопасности функционирования сети   автомобильных  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  <w:p w14:paraId="2E0D9CAE" w14:textId="4307A58F" w:rsidR="00924B6D" w:rsidRPr="0041667A" w:rsidRDefault="00924B6D" w:rsidP="009750E8">
            <w:pPr>
              <w:autoSpaceDE w:val="0"/>
              <w:autoSpaceDN w:val="0"/>
              <w:adjustRightInd w:val="0"/>
            </w:pPr>
            <w:r>
              <w:t xml:space="preserve">Достижение уровня удовлетворенности существующим состоянием транспортной инфраструктуры </w:t>
            </w:r>
          </w:p>
        </w:tc>
      </w:tr>
      <w:tr w:rsidR="00924B6D" w:rsidRPr="0041667A" w14:paraId="0C826F9F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B0E" w14:textId="77777777" w:rsidR="00924B6D" w:rsidRPr="00814F50" w:rsidRDefault="00924B6D" w:rsidP="009750E8">
            <w:r w:rsidRPr="00814F50">
              <w:t>Задачи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B11" w14:textId="7D2EFDC5" w:rsidR="00924B6D" w:rsidRPr="0041667A" w:rsidRDefault="00924B6D" w:rsidP="00DB195B">
            <w:pPr>
              <w:autoSpaceDE w:val="0"/>
              <w:autoSpaceDN w:val="0"/>
              <w:adjustRightInd w:val="0"/>
              <w:jc w:val="both"/>
            </w:pPr>
            <w:r w:rsidRPr="0041667A">
              <w:t xml:space="preserve">Совершенствование и развитие сети автомобильных дорог </w:t>
            </w:r>
            <w:r>
              <w:t xml:space="preserve">МО </w:t>
            </w:r>
            <w:r w:rsidR="004F02CC">
              <w:t>Лопухинское сельское</w:t>
            </w:r>
            <w:r>
              <w:t xml:space="preserve"> поселение</w:t>
            </w:r>
            <w:r w:rsidRPr="0041667A">
              <w:t>;</w:t>
            </w:r>
          </w:p>
          <w:p w14:paraId="654112FD" w14:textId="418ABFC9" w:rsidR="004F02CC" w:rsidRPr="0041667A" w:rsidRDefault="00924B6D" w:rsidP="00DB195B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1667A">
              <w:t xml:space="preserve">охранение существующей дорожной сети </w:t>
            </w:r>
            <w:r w:rsidR="00DB195B" w:rsidRPr="00DB195B">
              <w:t>МО Лопухинское сельское поселение</w:t>
            </w:r>
            <w:r w:rsidRPr="0041667A">
              <w:t>, улучшение ее транспортно-эксплуатационного состояния</w:t>
            </w:r>
            <w:r w:rsidR="00DB195B">
              <w:t>, п</w:t>
            </w:r>
            <w:r w:rsidR="004F02CC">
              <w:t xml:space="preserve">риведение </w:t>
            </w:r>
            <w:r w:rsidR="00DB195B">
              <w:t>её</w:t>
            </w:r>
            <w:r w:rsidR="004F02CC">
              <w:t xml:space="preserve"> в соответствие с требованиями норм и технических регламентов.</w:t>
            </w:r>
          </w:p>
        </w:tc>
      </w:tr>
      <w:tr w:rsidR="00924B6D" w:rsidRPr="00814F50" w14:paraId="49745C01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5F8" w14:textId="77777777" w:rsidR="00924B6D" w:rsidRPr="00814F50" w:rsidRDefault="00924B6D" w:rsidP="009750E8">
            <w:r w:rsidRPr="00814F50"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F34" w14:textId="31819991" w:rsidR="00924B6D" w:rsidRPr="00814F50" w:rsidRDefault="00DB195B" w:rsidP="009750E8">
            <w:r>
              <w:t>2022-2024 годы</w:t>
            </w:r>
          </w:p>
        </w:tc>
      </w:tr>
      <w:tr w:rsidR="00924B6D" w:rsidRPr="00814F50" w14:paraId="75EBB7E7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23D" w14:textId="77777777" w:rsidR="00924B6D" w:rsidRPr="00DB195B" w:rsidRDefault="00924B6D" w:rsidP="009750E8">
            <w:pPr>
              <w:rPr>
                <w:highlight w:val="yellow"/>
              </w:rPr>
            </w:pPr>
            <w:r w:rsidRPr="00BB3559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23C" w14:textId="77777777" w:rsidR="007A1942" w:rsidRDefault="007A1942" w:rsidP="007A1942">
            <w:r w:rsidRPr="007A1942">
              <w:t xml:space="preserve">Финансирование осуществляется за счет средств муниципального дорожного фонда муниципального образования Лопухинское сельское поселение Ломоносовского муниципального района Ленинградской области. </w:t>
            </w:r>
          </w:p>
          <w:p w14:paraId="79F2630B" w14:textId="77777777" w:rsidR="00AA6B19" w:rsidRDefault="00AA6B19" w:rsidP="00AA6B19">
            <w:r>
              <w:t>Общий объем финансирования по программе на 2022-2024 годы составляет 36157,08128 тыс. руб., из них:</w:t>
            </w:r>
          </w:p>
          <w:p w14:paraId="62CE9016" w14:textId="77777777" w:rsidR="00AA6B19" w:rsidRDefault="00AA6B19" w:rsidP="00AA6B19">
            <w:r>
              <w:t>Общий объем финансирования на 2022 год составляет 12373,6718 тыс. руб.,</w:t>
            </w:r>
          </w:p>
          <w:p w14:paraId="297A75D5" w14:textId="77777777" w:rsidR="00AA6B19" w:rsidRDefault="00AA6B19" w:rsidP="00AA6B19">
            <w:r>
              <w:t>в том числе:</w:t>
            </w:r>
          </w:p>
          <w:p w14:paraId="5A073E0D" w14:textId="77777777" w:rsidR="00AA6B19" w:rsidRDefault="00AA6B19" w:rsidP="00AA6B19">
            <w:r>
              <w:t>За счет средств бюджета Ленинградской области – 7187,78235 тыс. руб.;</w:t>
            </w:r>
          </w:p>
          <w:p w14:paraId="62E4521C" w14:textId="77777777" w:rsidR="00AA6B19" w:rsidRDefault="00AA6B19" w:rsidP="00AA6B19">
            <w:r>
              <w:t>За счет средств местного бюджета – 5185,8890 тыс. руб.</w:t>
            </w:r>
          </w:p>
          <w:p w14:paraId="6C2EF0C2" w14:textId="77777777" w:rsidR="00AA6B19" w:rsidRDefault="00AA6B19" w:rsidP="00AA6B19">
            <w:r>
              <w:t xml:space="preserve">Общий объем финансирования на 2023 </w:t>
            </w:r>
            <w:proofErr w:type="gramStart"/>
            <w:r>
              <w:t>год  составляет</w:t>
            </w:r>
            <w:proofErr w:type="gramEnd"/>
            <w:r>
              <w:t xml:space="preserve"> – 11736,17648 тыс. руб.,</w:t>
            </w:r>
          </w:p>
          <w:p w14:paraId="5FD73497" w14:textId="77777777" w:rsidR="00AA6B19" w:rsidRDefault="00AA6B19" w:rsidP="00AA6B19">
            <w:r>
              <w:t>в том числе:</w:t>
            </w:r>
          </w:p>
          <w:p w14:paraId="5E097745" w14:textId="77777777" w:rsidR="00AA6B19" w:rsidRDefault="00AA6B19" w:rsidP="00AA6B19">
            <w:r>
              <w:t>За счет средств бюджета Ленинградской области – 4867,83123 тыс. руб.;</w:t>
            </w:r>
          </w:p>
          <w:p w14:paraId="2C3179EB" w14:textId="77777777" w:rsidR="00AA6B19" w:rsidRDefault="00AA6B19" w:rsidP="00AA6B19">
            <w:r>
              <w:t xml:space="preserve">За счет средств </w:t>
            </w:r>
            <w:proofErr w:type="gramStart"/>
            <w:r>
              <w:t>бюджета  Ломоносовского</w:t>
            </w:r>
            <w:proofErr w:type="gramEnd"/>
            <w:r>
              <w:t xml:space="preserve"> муниципального района </w:t>
            </w:r>
            <w:r>
              <w:lastRenderedPageBreak/>
              <w:t>Ленинградской области (предполагаемое поступление субсидии) – 3564,45679 тыс. руб.;</w:t>
            </w:r>
          </w:p>
          <w:p w14:paraId="011EFCC6" w14:textId="77777777" w:rsidR="00AA6B19" w:rsidRDefault="00AA6B19" w:rsidP="00AA6B19">
            <w:r>
              <w:t>За счет средств местного бюджета – 3303,88846 тыс. руб.</w:t>
            </w:r>
          </w:p>
          <w:p w14:paraId="1CD3E796" w14:textId="77777777" w:rsidR="00AA6B19" w:rsidRDefault="00AA6B19" w:rsidP="00AA6B19">
            <w:r>
              <w:t>Общий объем финансирования на 2024 год составляет – 12047,23300</w:t>
            </w:r>
          </w:p>
          <w:p w14:paraId="08682D0E" w14:textId="77777777" w:rsidR="00AA6B19" w:rsidRDefault="00AA6B19" w:rsidP="00AA6B19">
            <w:r>
              <w:t>За счет средств бюджета Ленинградской области – 10481,04966 тыс. руб.;</w:t>
            </w:r>
          </w:p>
          <w:p w14:paraId="4DF0F59A" w14:textId="1B3BED01" w:rsidR="007A1942" w:rsidRPr="00AA6B19" w:rsidRDefault="00AA6B19" w:rsidP="007A1942">
            <w:r>
              <w:t xml:space="preserve">За счет средств местного бюджета </w:t>
            </w:r>
            <w:proofErr w:type="gramStart"/>
            <w:r>
              <w:t>составляет  –</w:t>
            </w:r>
            <w:proofErr w:type="gramEnd"/>
            <w:r>
              <w:t xml:space="preserve"> 1566,18334 тыс. руб.</w:t>
            </w:r>
          </w:p>
          <w:p w14:paraId="6B72984B" w14:textId="54FF9953" w:rsidR="007A1942" w:rsidRPr="00AA6B19" w:rsidRDefault="007A1942" w:rsidP="007A1942">
            <w:r w:rsidRPr="00AA6B19">
              <w:t>Объем финансирования по Программе на 2022-2024 гг. уточняется ежегодно.</w:t>
            </w:r>
          </w:p>
          <w:p w14:paraId="264976E0" w14:textId="77777777" w:rsidR="007A1942" w:rsidRPr="00AA6B19" w:rsidRDefault="007A1942" w:rsidP="007A1942">
            <w:r w:rsidRPr="00AA6B19">
              <w:t>Для реализации Программы могут быть привлечены целевые средства бюджетов других уровней.</w:t>
            </w:r>
          </w:p>
          <w:p w14:paraId="5FBD22C5" w14:textId="36775671" w:rsidR="00BB3559" w:rsidRPr="00BB3559" w:rsidRDefault="007A1942" w:rsidP="009750E8">
            <w:r w:rsidRPr="00AA6B19">
              <w:t>Для реализации Программы могут привлекаться внебюджетные средства.</w:t>
            </w:r>
          </w:p>
        </w:tc>
      </w:tr>
      <w:tr w:rsidR="00924B6D" w:rsidRPr="00814F50" w14:paraId="365E64E1" w14:textId="77777777" w:rsidTr="009750E8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F09" w14:textId="77777777" w:rsidR="00924B6D" w:rsidRPr="00814F50" w:rsidRDefault="00924B6D" w:rsidP="009750E8">
            <w:r w:rsidRPr="00814F50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1DE" w14:textId="77777777" w:rsidR="00924B6D" w:rsidRDefault="00924B6D" w:rsidP="009750E8">
            <w:pPr>
              <w:autoSpaceDE w:val="0"/>
              <w:autoSpaceDN w:val="0"/>
              <w:adjustRightInd w:val="0"/>
            </w:pPr>
            <w:r>
              <w:t>Рост доли автомобильных дорог местного значения, соответствующих нормативным требованиям;</w:t>
            </w:r>
          </w:p>
          <w:p w14:paraId="3B689665" w14:textId="77777777" w:rsidR="00924B6D" w:rsidRPr="00814F50" w:rsidRDefault="00924B6D" w:rsidP="009750E8">
            <w:pPr>
              <w:autoSpaceDE w:val="0"/>
              <w:autoSpaceDN w:val="0"/>
              <w:adjustRightInd w:val="0"/>
            </w:pPr>
            <w:r>
              <w:t>Рост удовлетворенности населения существующим состоянием транспортной инфраструктуры.</w:t>
            </w:r>
          </w:p>
        </w:tc>
      </w:tr>
    </w:tbl>
    <w:p w14:paraId="08DE7599" w14:textId="77777777" w:rsidR="00225414" w:rsidRPr="004F73E2" w:rsidRDefault="00225414" w:rsidP="00BB3559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14:paraId="66B204C0" w14:textId="77777777" w:rsidR="00AD454C" w:rsidRPr="00AD454C" w:rsidRDefault="00AD454C" w:rsidP="00AD454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bookmarkStart w:id="2" w:name="_Toc475016272"/>
      <w:r w:rsidRPr="00AD454C">
        <w:rPr>
          <w:b/>
          <w:bCs/>
          <w:kern w:val="32"/>
          <w:sz w:val="24"/>
          <w:szCs w:val="24"/>
        </w:rPr>
        <w:t>Раздел 1. Общая характеристика, основные проблемы и прогноз развития сферы реализации Муниципальной программы</w:t>
      </w:r>
      <w:bookmarkEnd w:id="2"/>
    </w:p>
    <w:p w14:paraId="566D33CF" w14:textId="77777777" w:rsidR="00AD454C" w:rsidRPr="00AD454C" w:rsidRDefault="00AD454C" w:rsidP="00AD454C">
      <w:pPr>
        <w:ind w:firstLine="567"/>
        <w:jc w:val="both"/>
        <w:rPr>
          <w:sz w:val="24"/>
          <w:szCs w:val="24"/>
        </w:rPr>
      </w:pPr>
    </w:p>
    <w:p w14:paraId="366961EB" w14:textId="18F8E5AC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Административным центром МО </w:t>
      </w:r>
      <w:bookmarkStart w:id="3" w:name="_Hlk137130419"/>
      <w:r>
        <w:rPr>
          <w:sz w:val="24"/>
          <w:szCs w:val="24"/>
        </w:rPr>
        <w:t>Лопухинское сельское</w:t>
      </w:r>
      <w:r w:rsidRPr="00AD454C">
        <w:rPr>
          <w:sz w:val="24"/>
          <w:szCs w:val="24"/>
        </w:rPr>
        <w:t xml:space="preserve"> поселение </w:t>
      </w:r>
      <w:bookmarkEnd w:id="3"/>
      <w:r w:rsidRPr="00AD454C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д. Лопухинка</w:t>
      </w:r>
      <w:r w:rsidRPr="00AD454C">
        <w:rPr>
          <w:sz w:val="24"/>
          <w:szCs w:val="24"/>
        </w:rPr>
        <w:t>. На территории поселения расположено 1</w:t>
      </w:r>
      <w:r>
        <w:rPr>
          <w:sz w:val="24"/>
          <w:szCs w:val="24"/>
        </w:rPr>
        <w:t>3</w:t>
      </w:r>
      <w:r w:rsidRPr="00AD454C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:</w:t>
      </w:r>
    </w:p>
    <w:p w14:paraId="03DE466C" w14:textId="5BCFD39C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Верхние Рудицы</w:t>
      </w:r>
      <w:r w:rsidRPr="00AD454C">
        <w:rPr>
          <w:sz w:val="24"/>
          <w:szCs w:val="24"/>
        </w:rPr>
        <w:t>, деревня;</w:t>
      </w:r>
    </w:p>
    <w:p w14:paraId="01404CBE" w14:textId="54CC7762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Воронино</w:t>
      </w:r>
      <w:r w:rsidRPr="00AD454C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</w:p>
    <w:p w14:paraId="1ACCCEA5" w14:textId="46E0F9CC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Глобицы</w:t>
      </w:r>
      <w:r w:rsidRPr="00AD454C">
        <w:rPr>
          <w:sz w:val="24"/>
          <w:szCs w:val="24"/>
        </w:rPr>
        <w:t>, деревня;</w:t>
      </w:r>
    </w:p>
    <w:p w14:paraId="3E205D92" w14:textId="43C3290E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Горки</w:t>
      </w:r>
      <w:r w:rsidRPr="00AD454C">
        <w:rPr>
          <w:sz w:val="24"/>
          <w:szCs w:val="24"/>
        </w:rPr>
        <w:t>, деревня;</w:t>
      </w:r>
    </w:p>
    <w:p w14:paraId="7AB26FE8" w14:textId="6F416801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Заостровье</w:t>
      </w:r>
      <w:r w:rsidRPr="00AD454C">
        <w:rPr>
          <w:sz w:val="24"/>
          <w:szCs w:val="24"/>
        </w:rPr>
        <w:t>, деревня;</w:t>
      </w:r>
    </w:p>
    <w:p w14:paraId="2A7C12EA" w14:textId="3678E701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Извара</w:t>
      </w:r>
      <w:proofErr w:type="spellEnd"/>
      <w:r w:rsidRPr="00AD454C">
        <w:rPr>
          <w:sz w:val="24"/>
          <w:szCs w:val="24"/>
        </w:rPr>
        <w:t>, деревня;</w:t>
      </w:r>
    </w:p>
    <w:p w14:paraId="74EE69C1" w14:textId="2B4D6E62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Лопухинка</w:t>
      </w:r>
      <w:r w:rsidRPr="00AD454C">
        <w:rPr>
          <w:sz w:val="24"/>
          <w:szCs w:val="24"/>
        </w:rPr>
        <w:t>, деревня;</w:t>
      </w:r>
    </w:p>
    <w:p w14:paraId="795C0DA4" w14:textId="08349F71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Муховицы</w:t>
      </w:r>
      <w:proofErr w:type="spellEnd"/>
      <w:r w:rsidRPr="00AD454C">
        <w:rPr>
          <w:sz w:val="24"/>
          <w:szCs w:val="24"/>
        </w:rPr>
        <w:t>, деревня;</w:t>
      </w:r>
    </w:p>
    <w:p w14:paraId="5B844895" w14:textId="39CDBACA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Никольское, деревня</w:t>
      </w:r>
      <w:r w:rsidRPr="00AD454C">
        <w:rPr>
          <w:sz w:val="24"/>
          <w:szCs w:val="24"/>
        </w:rPr>
        <w:t>;</w:t>
      </w:r>
    </w:p>
    <w:p w14:paraId="7CE16DA4" w14:textId="457E17EF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Новая Буря</w:t>
      </w:r>
      <w:r w:rsidRPr="00AD454C">
        <w:rPr>
          <w:sz w:val="24"/>
          <w:szCs w:val="24"/>
        </w:rPr>
        <w:t>, деревня;</w:t>
      </w:r>
    </w:p>
    <w:p w14:paraId="6F3833E5" w14:textId="1A6342E5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>
        <w:rPr>
          <w:sz w:val="24"/>
          <w:szCs w:val="24"/>
        </w:rPr>
        <w:t>Савольщина</w:t>
      </w:r>
      <w:r w:rsidRPr="00AD454C">
        <w:rPr>
          <w:sz w:val="24"/>
          <w:szCs w:val="24"/>
        </w:rPr>
        <w:t>, деревня;</w:t>
      </w:r>
    </w:p>
    <w:p w14:paraId="5A2BDA31" w14:textId="3BB174A9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r w:rsidR="007A3FE5">
        <w:rPr>
          <w:sz w:val="24"/>
          <w:szCs w:val="24"/>
        </w:rPr>
        <w:t xml:space="preserve">Старые </w:t>
      </w:r>
      <w:proofErr w:type="spellStart"/>
      <w:r w:rsidR="007A3FE5">
        <w:rPr>
          <w:sz w:val="24"/>
          <w:szCs w:val="24"/>
        </w:rPr>
        <w:t>Мёдуши</w:t>
      </w:r>
      <w:proofErr w:type="spellEnd"/>
      <w:r w:rsidRPr="00AD454C">
        <w:rPr>
          <w:sz w:val="24"/>
          <w:szCs w:val="24"/>
        </w:rPr>
        <w:t>, деревня;</w:t>
      </w:r>
    </w:p>
    <w:p w14:paraId="68CE377C" w14:textId="4A336E02" w:rsidR="007A3FE5" w:rsidRDefault="00AD454C" w:rsidP="007A3FE5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</w:t>
      </w:r>
      <w:proofErr w:type="spellStart"/>
      <w:r w:rsidR="007A3FE5">
        <w:rPr>
          <w:sz w:val="24"/>
          <w:szCs w:val="24"/>
        </w:rPr>
        <w:t>Флоревицы</w:t>
      </w:r>
      <w:proofErr w:type="spellEnd"/>
      <w:r w:rsidRPr="00AD454C">
        <w:rPr>
          <w:sz w:val="24"/>
          <w:szCs w:val="24"/>
        </w:rPr>
        <w:t>, деревня</w:t>
      </w:r>
      <w:r w:rsidR="007A3FE5">
        <w:rPr>
          <w:sz w:val="24"/>
          <w:szCs w:val="24"/>
        </w:rPr>
        <w:t>.</w:t>
      </w:r>
    </w:p>
    <w:p w14:paraId="2EC44C55" w14:textId="3527DEA6" w:rsidR="00AD454C" w:rsidRDefault="007A3FE5" w:rsidP="007A3FE5">
      <w:pPr>
        <w:ind w:firstLine="709"/>
        <w:jc w:val="both"/>
        <w:rPr>
          <w:sz w:val="24"/>
          <w:szCs w:val="24"/>
        </w:rPr>
      </w:pPr>
      <w:r w:rsidRPr="007A3FE5">
        <w:rPr>
          <w:sz w:val="24"/>
          <w:szCs w:val="24"/>
        </w:rPr>
        <w:t>Лопухинское сельское</w:t>
      </w:r>
      <w:r w:rsidRPr="00AD454C">
        <w:rPr>
          <w:sz w:val="24"/>
          <w:szCs w:val="24"/>
        </w:rPr>
        <w:t xml:space="preserve"> поселение </w:t>
      </w:r>
      <w:r w:rsidR="00AD454C" w:rsidRPr="00AD454C">
        <w:rPr>
          <w:sz w:val="24"/>
          <w:szCs w:val="24"/>
        </w:rPr>
        <w:t>граничит:</w:t>
      </w:r>
    </w:p>
    <w:p w14:paraId="5D0D418D" w14:textId="77777777" w:rsidR="007A3FE5" w:rsidRPr="007A3FE5" w:rsidRDefault="007A3FE5" w:rsidP="007A3FE5">
      <w:pPr>
        <w:ind w:firstLine="709"/>
        <w:jc w:val="both"/>
        <w:rPr>
          <w:sz w:val="24"/>
          <w:szCs w:val="24"/>
        </w:rPr>
      </w:pPr>
      <w:r w:rsidRPr="007A3FE5">
        <w:rPr>
          <w:sz w:val="24"/>
          <w:szCs w:val="24"/>
        </w:rPr>
        <w:t xml:space="preserve">на севере — с </w:t>
      </w:r>
      <w:proofErr w:type="spellStart"/>
      <w:r w:rsidRPr="007A3FE5">
        <w:rPr>
          <w:sz w:val="24"/>
          <w:szCs w:val="24"/>
        </w:rPr>
        <w:t>Лебяжинским</w:t>
      </w:r>
      <w:proofErr w:type="spellEnd"/>
      <w:r w:rsidRPr="007A3FE5">
        <w:rPr>
          <w:sz w:val="24"/>
          <w:szCs w:val="24"/>
        </w:rPr>
        <w:t xml:space="preserve"> городским поселением и </w:t>
      </w:r>
      <w:proofErr w:type="spellStart"/>
      <w:r w:rsidRPr="007A3FE5">
        <w:rPr>
          <w:sz w:val="24"/>
          <w:szCs w:val="24"/>
        </w:rPr>
        <w:t>Пениковским</w:t>
      </w:r>
      <w:proofErr w:type="spellEnd"/>
      <w:r w:rsidRPr="007A3FE5">
        <w:rPr>
          <w:sz w:val="24"/>
          <w:szCs w:val="24"/>
        </w:rPr>
        <w:t xml:space="preserve"> сельским поселением</w:t>
      </w:r>
    </w:p>
    <w:p w14:paraId="6098AB64" w14:textId="77777777" w:rsidR="007A3FE5" w:rsidRPr="007A3FE5" w:rsidRDefault="007A3FE5" w:rsidP="007A3FE5">
      <w:pPr>
        <w:ind w:firstLine="709"/>
        <w:jc w:val="both"/>
        <w:rPr>
          <w:sz w:val="24"/>
          <w:szCs w:val="24"/>
        </w:rPr>
      </w:pPr>
      <w:r w:rsidRPr="007A3FE5">
        <w:rPr>
          <w:sz w:val="24"/>
          <w:szCs w:val="24"/>
        </w:rPr>
        <w:t xml:space="preserve">на востоке — с </w:t>
      </w:r>
      <w:proofErr w:type="spellStart"/>
      <w:r w:rsidRPr="007A3FE5">
        <w:rPr>
          <w:sz w:val="24"/>
          <w:szCs w:val="24"/>
        </w:rPr>
        <w:t>Гостилицким</w:t>
      </w:r>
      <w:proofErr w:type="spellEnd"/>
      <w:r w:rsidRPr="007A3FE5">
        <w:rPr>
          <w:sz w:val="24"/>
          <w:szCs w:val="24"/>
        </w:rPr>
        <w:t xml:space="preserve"> сельским поселением</w:t>
      </w:r>
    </w:p>
    <w:p w14:paraId="5BF40E1E" w14:textId="77777777" w:rsidR="007A3FE5" w:rsidRPr="007A3FE5" w:rsidRDefault="007A3FE5" w:rsidP="007A3FE5">
      <w:pPr>
        <w:ind w:firstLine="709"/>
        <w:jc w:val="both"/>
        <w:rPr>
          <w:sz w:val="24"/>
          <w:szCs w:val="24"/>
        </w:rPr>
      </w:pPr>
      <w:r w:rsidRPr="007A3FE5">
        <w:rPr>
          <w:sz w:val="24"/>
          <w:szCs w:val="24"/>
        </w:rPr>
        <w:t>на юге — с Волосовским районом</w:t>
      </w:r>
    </w:p>
    <w:p w14:paraId="618089A8" w14:textId="77777777" w:rsidR="007A3FE5" w:rsidRDefault="007A3FE5" w:rsidP="007A3FE5">
      <w:pPr>
        <w:ind w:firstLine="709"/>
        <w:jc w:val="both"/>
        <w:rPr>
          <w:sz w:val="24"/>
          <w:szCs w:val="24"/>
        </w:rPr>
      </w:pPr>
      <w:r w:rsidRPr="007A3FE5">
        <w:rPr>
          <w:sz w:val="24"/>
          <w:szCs w:val="24"/>
        </w:rPr>
        <w:t xml:space="preserve">на западе — с </w:t>
      </w:r>
      <w:proofErr w:type="spellStart"/>
      <w:r w:rsidRPr="007A3FE5">
        <w:rPr>
          <w:sz w:val="24"/>
          <w:szCs w:val="24"/>
        </w:rPr>
        <w:t>Копорским</w:t>
      </w:r>
      <w:proofErr w:type="spellEnd"/>
      <w:r w:rsidRPr="007A3FE5">
        <w:rPr>
          <w:sz w:val="24"/>
          <w:szCs w:val="24"/>
        </w:rPr>
        <w:t xml:space="preserve"> сельским поселением</w:t>
      </w:r>
      <w:r>
        <w:rPr>
          <w:sz w:val="24"/>
          <w:szCs w:val="24"/>
        </w:rPr>
        <w:t xml:space="preserve"> </w:t>
      </w:r>
    </w:p>
    <w:p w14:paraId="2C154C04" w14:textId="10A38F59" w:rsidR="00AD454C" w:rsidRPr="00AD454C" w:rsidRDefault="00AD454C" w:rsidP="007A3FE5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Протяженность автомобильных дорог общего пользования местного значения находящихся в собственности муниципального образования </w:t>
      </w:r>
      <w:r w:rsidR="00F04157">
        <w:rPr>
          <w:sz w:val="24"/>
          <w:szCs w:val="24"/>
        </w:rPr>
        <w:t xml:space="preserve">Лопухинское </w:t>
      </w:r>
      <w:proofErr w:type="gramStart"/>
      <w:r w:rsidR="00F04157">
        <w:rPr>
          <w:sz w:val="24"/>
          <w:szCs w:val="24"/>
        </w:rPr>
        <w:t xml:space="preserve">сельское </w:t>
      </w:r>
      <w:r w:rsidRPr="00AD454C">
        <w:rPr>
          <w:sz w:val="24"/>
          <w:szCs w:val="24"/>
        </w:rPr>
        <w:t xml:space="preserve"> поселение</w:t>
      </w:r>
      <w:proofErr w:type="gramEnd"/>
      <w:r w:rsidRPr="00AD454C">
        <w:rPr>
          <w:sz w:val="24"/>
          <w:szCs w:val="24"/>
        </w:rPr>
        <w:t xml:space="preserve"> – </w:t>
      </w:r>
      <w:r w:rsidR="00F04157">
        <w:rPr>
          <w:sz w:val="24"/>
          <w:szCs w:val="24"/>
        </w:rPr>
        <w:t>38,242</w:t>
      </w:r>
      <w:r w:rsidRPr="00AD454C">
        <w:rPr>
          <w:sz w:val="24"/>
          <w:szCs w:val="24"/>
        </w:rPr>
        <w:t xml:space="preserve"> км. Дороги учтены в реестре муниципального имущества муниципального образования </w:t>
      </w:r>
      <w:r w:rsidR="00F04157" w:rsidRPr="00F04157">
        <w:rPr>
          <w:sz w:val="24"/>
          <w:szCs w:val="24"/>
        </w:rPr>
        <w:t xml:space="preserve">Лопухинское </w:t>
      </w:r>
      <w:proofErr w:type="gramStart"/>
      <w:r w:rsidR="00F04157" w:rsidRPr="00F04157">
        <w:rPr>
          <w:sz w:val="24"/>
          <w:szCs w:val="24"/>
        </w:rPr>
        <w:t xml:space="preserve">сельское  </w:t>
      </w:r>
      <w:r w:rsidRPr="00AD454C">
        <w:rPr>
          <w:sz w:val="24"/>
          <w:szCs w:val="24"/>
        </w:rPr>
        <w:t>поселение</w:t>
      </w:r>
      <w:proofErr w:type="gramEnd"/>
      <w:r w:rsidRPr="00AD454C">
        <w:rPr>
          <w:sz w:val="24"/>
          <w:szCs w:val="24"/>
        </w:rPr>
        <w:t xml:space="preserve"> муниципального образования Ломоносовский муниципальный район Ленинградской области (</w:t>
      </w:r>
      <w:r w:rsidR="00F04157" w:rsidRPr="00F04157">
        <w:rPr>
          <w:sz w:val="24"/>
          <w:szCs w:val="24"/>
        </w:rPr>
        <w:t>решени</w:t>
      </w:r>
      <w:r w:rsidR="00F04157">
        <w:rPr>
          <w:sz w:val="24"/>
          <w:szCs w:val="24"/>
        </w:rPr>
        <w:t>е</w:t>
      </w:r>
      <w:r w:rsidR="00F04157" w:rsidRPr="00F04157">
        <w:rPr>
          <w:sz w:val="24"/>
          <w:szCs w:val="24"/>
        </w:rPr>
        <w:t xml:space="preserve"> совета депутатов МО Лопухинское сельское поселение от 22 сентября 2011 года № 27 «Об утверждении перечня автомобильных дорог общего пользования местного значения МО Лопухинское сельское поселение</w:t>
      </w:r>
      <w:r w:rsidR="00F04157">
        <w:rPr>
          <w:sz w:val="24"/>
          <w:szCs w:val="24"/>
        </w:rPr>
        <w:t xml:space="preserve"> (в редакции от 01.02.2020)</w:t>
      </w:r>
      <w:r w:rsidRPr="00AD454C">
        <w:rPr>
          <w:sz w:val="24"/>
          <w:szCs w:val="24"/>
        </w:rPr>
        <w:t>.</w:t>
      </w:r>
    </w:p>
    <w:p w14:paraId="48120733" w14:textId="77777777" w:rsidR="00AD454C" w:rsidRPr="00AD454C" w:rsidRDefault="00AD454C" w:rsidP="00AD45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Федерации».</w:t>
      </w:r>
    </w:p>
    <w:p w14:paraId="76AB0FE2" w14:textId="77777777" w:rsidR="00AD454C" w:rsidRPr="00AD454C" w:rsidRDefault="00AD454C" w:rsidP="00AD45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14:paraId="1B8D4192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14:paraId="15194A3E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lastRenderedPageBreak/>
        <w:t>Имеющиеся автомобильные дороги общего пользования, дворовые территории и проезды к ним,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0641FBF4" w14:textId="77777777" w:rsidR="00AD454C" w:rsidRPr="00AD454C" w:rsidRDefault="00AD454C" w:rsidP="00AD45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Финансово-экономические механизмы, обеспечивающие восстановление, ремонт существующих объектов транспортной инфраструктуры, а также строительство новых, недостаточно эффективны, так как решение проблемы требует комплексного подхода.</w:t>
      </w:r>
    </w:p>
    <w:p w14:paraId="2C6B616F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Помимо указанных общих проблем, имеются также специфические, влияющие на уровень социально-экономического развития территории:</w:t>
      </w:r>
    </w:p>
    <w:p w14:paraId="2E85B618" w14:textId="77777777" w:rsidR="00AD454C" w:rsidRPr="00AD454C" w:rsidRDefault="00AD454C" w:rsidP="00AD454C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повышенный уровень эксплуатационных нагрузок на объекты транспортной инфраструктуры;</w:t>
      </w:r>
    </w:p>
    <w:p w14:paraId="5AA7773B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14:paraId="6595FB55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отсутствие необходимого количества тротуаров и парковочных мест;</w:t>
      </w:r>
    </w:p>
    <w:p w14:paraId="45D7D11B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необходимость обеспечения повышенных требований к эстетическому и архитектурному облику поселения; </w:t>
      </w:r>
    </w:p>
    <w:p w14:paraId="037DE1DD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не обеспечен доступ по автодорогам с твердым покрытием к местам перспективной застройки под жилищное строительство.</w:t>
      </w:r>
    </w:p>
    <w:p w14:paraId="0F4E81BA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Отрицательные тенденции в динамике изменения уровня благоустройства территорий обусловлены высоким уровнем физического, морального и экономического износа дорожного покрытия. На сегодняшний момент износ дорожного покрытия, пешеходных дорожек и тротуаров достигает 70%.</w:t>
      </w:r>
    </w:p>
    <w:p w14:paraId="51D37703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Существующее состояние транспортной инфраструктуры не отвечает техническим требованиям и иным нормативным актам, что является причиной:</w:t>
      </w:r>
    </w:p>
    <w:p w14:paraId="3889A201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снижения уровня безопасности движения;</w:t>
      </w:r>
    </w:p>
    <w:p w14:paraId="1318DA21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снижения уровня комфортности проживания.</w:t>
      </w:r>
    </w:p>
    <w:p w14:paraId="3B74EEB1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Ремонт и реконструкция имеющихся и создание новых объектов транспортной инфраструктуры в сложившихся условиях является ключевой задачей органов местного самоуправления. Без реализации неотложных мер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0FF5D9D1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Таким образом, проблема низкого уровня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14:paraId="65B1CE69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соответствие уровня развития транспортной инфраструктуры общим направлениям социально-экономического развития;</w:t>
      </w:r>
    </w:p>
    <w:p w14:paraId="714887C7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14:paraId="068DE43E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на достижение следующих результатов:</w:t>
      </w:r>
    </w:p>
    <w:p w14:paraId="0C79D73F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создание условий для улучшения качества жизни населения;</w:t>
      </w:r>
    </w:p>
    <w:p w14:paraId="3943529F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среды;</w:t>
      </w:r>
    </w:p>
    <w:p w14:paraId="66C56338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развитие положительных тенденций в создании благоприятной среды жизнедеятельности; </w:t>
      </w:r>
    </w:p>
    <w:p w14:paraId="3D7C43CB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повышение степени удовлетворенности населения уровнем благоустройства; </w:t>
      </w:r>
    </w:p>
    <w:p w14:paraId="6341A487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улучшение технического состояния отдельных объектов благоустройства; </w:t>
      </w:r>
    </w:p>
    <w:p w14:paraId="6851AA74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- улучшение санитарного и экологического состояния поселения; </w:t>
      </w:r>
    </w:p>
    <w:p w14:paraId="3F27F02E" w14:textId="35034555" w:rsidR="00836E03" w:rsidRPr="00E950E8" w:rsidRDefault="00AD454C" w:rsidP="00E950E8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lastRenderedPageBreak/>
        <w:t>- повышение уровня эстетики поселения.</w:t>
      </w:r>
      <w:bookmarkStart w:id="4" w:name="_Toc475016273"/>
    </w:p>
    <w:p w14:paraId="6345021B" w14:textId="77777777" w:rsidR="00836E03" w:rsidRDefault="00836E03" w:rsidP="00AD454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14:paraId="3B3EAC46" w14:textId="368D3C09" w:rsidR="00AD454C" w:rsidRPr="00AD454C" w:rsidRDefault="00AD454C" w:rsidP="00AD454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AD454C">
        <w:rPr>
          <w:b/>
          <w:bCs/>
          <w:kern w:val="32"/>
          <w:sz w:val="24"/>
          <w:szCs w:val="24"/>
        </w:rPr>
        <w:t>Раздел 2. Основные цели и задачи муниципальной программы</w:t>
      </w:r>
      <w:bookmarkEnd w:id="4"/>
    </w:p>
    <w:p w14:paraId="6E63C807" w14:textId="77777777" w:rsidR="00AD454C" w:rsidRPr="00AD454C" w:rsidRDefault="00AD454C" w:rsidP="00AD454C">
      <w:pPr>
        <w:ind w:firstLine="567"/>
        <w:jc w:val="both"/>
        <w:rPr>
          <w:b/>
          <w:sz w:val="24"/>
          <w:szCs w:val="24"/>
        </w:rPr>
      </w:pPr>
    </w:p>
    <w:p w14:paraId="04FDA324" w14:textId="77777777" w:rsidR="00AD454C" w:rsidRPr="00AD454C" w:rsidRDefault="00AD454C" w:rsidP="00AD454C">
      <w:pPr>
        <w:ind w:firstLine="709"/>
        <w:jc w:val="both"/>
        <w:rPr>
          <w:b/>
          <w:sz w:val="24"/>
          <w:szCs w:val="24"/>
        </w:rPr>
      </w:pPr>
      <w:r w:rsidRPr="00AD454C">
        <w:rPr>
          <w:b/>
          <w:sz w:val="24"/>
          <w:szCs w:val="24"/>
        </w:rPr>
        <w:t>Цели программы:</w:t>
      </w:r>
    </w:p>
    <w:p w14:paraId="11685374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Достижение уровня удовлетворенности существующим состоянием транспортной инфраструктуры </w:t>
      </w:r>
    </w:p>
    <w:p w14:paraId="6A564588" w14:textId="77777777" w:rsidR="00AD454C" w:rsidRPr="00AD454C" w:rsidRDefault="00AD454C" w:rsidP="00AD454C">
      <w:pPr>
        <w:ind w:firstLine="709"/>
        <w:jc w:val="both"/>
        <w:rPr>
          <w:b/>
          <w:sz w:val="24"/>
          <w:szCs w:val="24"/>
        </w:rPr>
      </w:pPr>
      <w:r w:rsidRPr="00AD454C">
        <w:rPr>
          <w:b/>
          <w:sz w:val="24"/>
          <w:szCs w:val="24"/>
        </w:rPr>
        <w:t>Задачи программы:</w:t>
      </w:r>
    </w:p>
    <w:p w14:paraId="0AB65BAF" w14:textId="3C9C09E5" w:rsidR="00AD454C" w:rsidRPr="00AD454C" w:rsidRDefault="00AD454C" w:rsidP="00AD454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Совершенствование и развитие сети автомобильных дорог МО </w:t>
      </w:r>
      <w:bookmarkStart w:id="5" w:name="_Hlk137131809"/>
      <w:r w:rsidR="00F04157">
        <w:rPr>
          <w:sz w:val="24"/>
          <w:szCs w:val="24"/>
        </w:rPr>
        <w:t xml:space="preserve">Лопухинское </w:t>
      </w:r>
      <w:r w:rsidR="00F04157" w:rsidRPr="00AD454C">
        <w:rPr>
          <w:sz w:val="24"/>
          <w:szCs w:val="24"/>
        </w:rPr>
        <w:t>сельское</w:t>
      </w:r>
      <w:bookmarkEnd w:id="5"/>
      <w:r w:rsidRPr="00AD454C">
        <w:rPr>
          <w:sz w:val="24"/>
          <w:szCs w:val="24"/>
        </w:rPr>
        <w:t xml:space="preserve"> поселение;</w:t>
      </w:r>
    </w:p>
    <w:p w14:paraId="10E803EC" w14:textId="11EB16BD" w:rsidR="00AD454C" w:rsidRPr="00AD454C" w:rsidRDefault="00AD454C" w:rsidP="00AD454C">
      <w:pPr>
        <w:ind w:firstLine="851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Сохранение существующей дорожной сети МО </w:t>
      </w:r>
      <w:r w:rsidR="00F04157">
        <w:rPr>
          <w:sz w:val="24"/>
          <w:szCs w:val="24"/>
        </w:rPr>
        <w:t xml:space="preserve">Лопухинское </w:t>
      </w:r>
      <w:r w:rsidR="00F04157" w:rsidRPr="00AD454C">
        <w:rPr>
          <w:sz w:val="24"/>
          <w:szCs w:val="24"/>
        </w:rPr>
        <w:t>сельское</w:t>
      </w:r>
      <w:r w:rsidRPr="00AD454C">
        <w:rPr>
          <w:sz w:val="24"/>
          <w:szCs w:val="24"/>
        </w:rPr>
        <w:t xml:space="preserve"> поселение, улучшение ее транспортно-эксплуатационного состояния.</w:t>
      </w:r>
    </w:p>
    <w:p w14:paraId="50A81C9D" w14:textId="77777777" w:rsidR="009E6E74" w:rsidRDefault="009E6E74" w:rsidP="009E6E74">
      <w:pPr>
        <w:jc w:val="center"/>
        <w:rPr>
          <w:b/>
          <w:sz w:val="24"/>
          <w:szCs w:val="24"/>
        </w:rPr>
      </w:pPr>
      <w:bookmarkStart w:id="6" w:name="_Toc475016274"/>
    </w:p>
    <w:p w14:paraId="2FEB22D1" w14:textId="0401B5CD" w:rsidR="00AD454C" w:rsidRPr="00AD454C" w:rsidRDefault="00AD454C" w:rsidP="009E6E74">
      <w:pPr>
        <w:jc w:val="center"/>
        <w:rPr>
          <w:b/>
          <w:bCs/>
          <w:kern w:val="32"/>
          <w:sz w:val="24"/>
          <w:szCs w:val="24"/>
        </w:rPr>
      </w:pPr>
      <w:r w:rsidRPr="00AD454C">
        <w:rPr>
          <w:b/>
          <w:sz w:val="24"/>
          <w:szCs w:val="24"/>
        </w:rPr>
        <w:t>Раздел 3. Сроки реализации муниципальной программы</w:t>
      </w:r>
      <w:bookmarkEnd w:id="6"/>
    </w:p>
    <w:p w14:paraId="6AA37A99" w14:textId="77777777" w:rsidR="00AD454C" w:rsidRPr="00AD454C" w:rsidRDefault="00AD454C" w:rsidP="009E6E74">
      <w:pPr>
        <w:jc w:val="center"/>
        <w:rPr>
          <w:sz w:val="24"/>
          <w:szCs w:val="24"/>
        </w:rPr>
      </w:pPr>
    </w:p>
    <w:p w14:paraId="1CA33526" w14:textId="32499A55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Период реализации Программы - 202</w:t>
      </w:r>
      <w:r w:rsidR="00F04157">
        <w:rPr>
          <w:sz w:val="24"/>
          <w:szCs w:val="24"/>
        </w:rPr>
        <w:t>2</w:t>
      </w:r>
      <w:r w:rsidRPr="00AD454C">
        <w:rPr>
          <w:sz w:val="24"/>
          <w:szCs w:val="24"/>
        </w:rPr>
        <w:t xml:space="preserve"> </w:t>
      </w:r>
      <w:r w:rsidR="00F04157">
        <w:rPr>
          <w:sz w:val="24"/>
          <w:szCs w:val="24"/>
        </w:rPr>
        <w:t>-</w:t>
      </w:r>
      <w:r w:rsidRPr="00AD454C">
        <w:rPr>
          <w:sz w:val="24"/>
          <w:szCs w:val="24"/>
        </w:rPr>
        <w:t xml:space="preserve">2024 </w:t>
      </w:r>
      <w:r w:rsidR="00F04157">
        <w:rPr>
          <w:sz w:val="24"/>
          <w:szCs w:val="24"/>
        </w:rPr>
        <w:t>годы</w:t>
      </w:r>
      <w:r w:rsidRPr="00AD454C">
        <w:rPr>
          <w:sz w:val="24"/>
          <w:szCs w:val="24"/>
        </w:rPr>
        <w:t>.</w:t>
      </w:r>
    </w:p>
    <w:p w14:paraId="3C3AA60E" w14:textId="77777777" w:rsidR="00AD454C" w:rsidRPr="00AD454C" w:rsidRDefault="00AD454C" w:rsidP="00AD454C">
      <w:pPr>
        <w:rPr>
          <w:sz w:val="24"/>
          <w:szCs w:val="24"/>
        </w:rPr>
      </w:pPr>
    </w:p>
    <w:p w14:paraId="31014A38" w14:textId="77777777" w:rsidR="00AD454C" w:rsidRPr="00AD454C" w:rsidRDefault="00AD454C" w:rsidP="00AD454C">
      <w:pPr>
        <w:keepNext/>
        <w:jc w:val="center"/>
        <w:outlineLvl w:val="0"/>
        <w:rPr>
          <w:b/>
          <w:sz w:val="24"/>
          <w:szCs w:val="24"/>
        </w:rPr>
      </w:pPr>
      <w:bookmarkStart w:id="7" w:name="_Toc475016275"/>
      <w:r w:rsidRPr="00AD454C">
        <w:rPr>
          <w:b/>
          <w:sz w:val="24"/>
          <w:szCs w:val="24"/>
        </w:rPr>
        <w:t>Раздел 4. Характеристика основных мероприятий муниципальной программы</w:t>
      </w:r>
      <w:bookmarkEnd w:id="7"/>
    </w:p>
    <w:p w14:paraId="198905BC" w14:textId="77777777" w:rsidR="00AD454C" w:rsidRPr="00AD454C" w:rsidRDefault="00AD454C" w:rsidP="00AD454C">
      <w:pPr>
        <w:ind w:firstLine="709"/>
        <w:jc w:val="center"/>
        <w:rPr>
          <w:b/>
          <w:sz w:val="24"/>
          <w:szCs w:val="24"/>
        </w:rPr>
      </w:pPr>
    </w:p>
    <w:p w14:paraId="38ADCA66" w14:textId="3F98BE0B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улично-дорожной сети в соответствии с потребностями экономики </w:t>
      </w:r>
      <w:r w:rsidR="00F04157">
        <w:rPr>
          <w:sz w:val="24"/>
          <w:szCs w:val="24"/>
        </w:rPr>
        <w:t>поселения</w:t>
      </w:r>
      <w:r w:rsidRPr="00AD454C">
        <w:rPr>
          <w:sz w:val="24"/>
          <w:szCs w:val="24"/>
        </w:rPr>
        <w:t xml:space="preserve"> и населения в автомобильных перевозках.</w:t>
      </w:r>
    </w:p>
    <w:p w14:paraId="7E3A815E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 </w:t>
      </w:r>
    </w:p>
    <w:p w14:paraId="2581FCF2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Планируется ремонт местных дорог, ремонт асфальтового покрытия, ямочный ремонт асфальтового покрытия, содержание и ремонт малых инженерных сооружений в соответствии с действующими нормативными документами. </w:t>
      </w:r>
    </w:p>
    <w:p w14:paraId="06D184E4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Программа включает в себя следующие подразделы:</w:t>
      </w:r>
    </w:p>
    <w:p w14:paraId="2EE3E26A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 xml:space="preserve">1. Капитальный ремонт, ремонт и проектирование автомобильных дорог общего пользования местного значения, дворовых территорий многоквартирных домов </w:t>
      </w:r>
      <w:proofErr w:type="gramStart"/>
      <w:r w:rsidRPr="00AD454C">
        <w:rPr>
          <w:sz w:val="24"/>
          <w:szCs w:val="24"/>
        </w:rPr>
        <w:t>и  проездов</w:t>
      </w:r>
      <w:proofErr w:type="gramEnd"/>
      <w:r w:rsidRPr="00AD454C">
        <w:rPr>
          <w:sz w:val="24"/>
          <w:szCs w:val="24"/>
        </w:rPr>
        <w:t xml:space="preserve"> к дворовым территориям многоквартирных домов населенных пунктов.</w:t>
      </w:r>
    </w:p>
    <w:p w14:paraId="7771D033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Полный перечень работ по данному подразделу находится в приложении 1.</w:t>
      </w:r>
    </w:p>
    <w:p w14:paraId="644D309B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2. Строительство и реконструкция автомобильных дорог общего пользования местного значения.</w:t>
      </w:r>
    </w:p>
    <w:p w14:paraId="004EA2B9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Полный перечень работ по данному подразделу находится в приложении 2.</w:t>
      </w:r>
    </w:p>
    <w:p w14:paraId="63C542B6" w14:textId="1A9A56A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3. Содержание и ремонт искусственных инженерных сооружений (ИССО) и мелиоративной сети.</w:t>
      </w:r>
      <w:r w:rsidR="002955B1" w:rsidRPr="002955B1">
        <w:rPr>
          <w:sz w:val="24"/>
          <w:szCs w:val="24"/>
        </w:rPr>
        <w:t>???</w:t>
      </w:r>
    </w:p>
    <w:p w14:paraId="219D201B" w14:textId="77777777" w:rsidR="00AD454C" w:rsidRPr="00AD454C" w:rsidRDefault="00AD454C" w:rsidP="00AD454C">
      <w:pPr>
        <w:ind w:firstLine="567"/>
        <w:jc w:val="both"/>
        <w:rPr>
          <w:sz w:val="24"/>
          <w:szCs w:val="24"/>
        </w:rPr>
      </w:pPr>
    </w:p>
    <w:p w14:paraId="23E56176" w14:textId="77777777" w:rsidR="00AD454C" w:rsidRPr="00AD454C" w:rsidRDefault="00AD454C" w:rsidP="00AD454C">
      <w:pPr>
        <w:keepNext/>
        <w:jc w:val="center"/>
        <w:outlineLvl w:val="0"/>
        <w:rPr>
          <w:b/>
          <w:sz w:val="24"/>
          <w:szCs w:val="24"/>
        </w:rPr>
      </w:pPr>
      <w:bookmarkStart w:id="8" w:name="_Toc475016276"/>
      <w:r w:rsidRPr="00AD454C">
        <w:rPr>
          <w:b/>
          <w:sz w:val="24"/>
          <w:szCs w:val="24"/>
        </w:rPr>
        <w:t>Раздел 5.  Финансовое обеспечение муниципальной программы</w:t>
      </w:r>
      <w:bookmarkEnd w:id="8"/>
    </w:p>
    <w:p w14:paraId="31D8A171" w14:textId="77777777" w:rsidR="00AD454C" w:rsidRPr="00AD454C" w:rsidRDefault="00AD454C" w:rsidP="00AD454C">
      <w:pPr>
        <w:ind w:firstLineChars="680" w:firstLine="1632"/>
        <w:jc w:val="both"/>
        <w:rPr>
          <w:sz w:val="24"/>
          <w:szCs w:val="24"/>
        </w:rPr>
      </w:pPr>
    </w:p>
    <w:p w14:paraId="0C2D51F0" w14:textId="1227F611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>Финансирование осуществляется за счет средств муниципального дорожного фонда муниципального образования Лопухинское сельское поселение Ломоносовского муниципального района Ленинградской области.</w:t>
      </w:r>
    </w:p>
    <w:p w14:paraId="41AD11AB" w14:textId="4D77CFBD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>Общий объем финансирования по программе на 202</w:t>
      </w:r>
      <w:r w:rsidR="002513A7" w:rsidRPr="002513A7">
        <w:rPr>
          <w:sz w:val="24"/>
          <w:szCs w:val="24"/>
        </w:rPr>
        <w:t>2</w:t>
      </w:r>
      <w:r w:rsidRPr="002513A7">
        <w:rPr>
          <w:sz w:val="24"/>
          <w:szCs w:val="24"/>
        </w:rPr>
        <w:t>-202</w:t>
      </w:r>
      <w:r w:rsidR="002513A7" w:rsidRPr="002513A7">
        <w:rPr>
          <w:sz w:val="24"/>
          <w:szCs w:val="24"/>
        </w:rPr>
        <w:t>4</w:t>
      </w:r>
      <w:r w:rsidRPr="002513A7">
        <w:rPr>
          <w:sz w:val="24"/>
          <w:szCs w:val="24"/>
        </w:rPr>
        <w:t xml:space="preserve"> годы составляет </w:t>
      </w:r>
      <w:r w:rsidR="00AA6B19" w:rsidRPr="00AA6B19">
        <w:rPr>
          <w:sz w:val="24"/>
          <w:szCs w:val="24"/>
        </w:rPr>
        <w:t>36157,08128</w:t>
      </w:r>
      <w:r w:rsidRPr="00AA6B19">
        <w:rPr>
          <w:sz w:val="24"/>
          <w:szCs w:val="24"/>
        </w:rPr>
        <w:t xml:space="preserve"> тыс. руб., из них</w:t>
      </w:r>
      <w:r w:rsidRPr="002513A7">
        <w:rPr>
          <w:sz w:val="24"/>
          <w:szCs w:val="24"/>
        </w:rPr>
        <w:t>:</w:t>
      </w:r>
    </w:p>
    <w:p w14:paraId="278BB0C7" w14:textId="14196A9F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Общий объем финансирования на 2022 год составляет </w:t>
      </w:r>
      <w:r w:rsidR="002513A7" w:rsidRPr="002513A7">
        <w:rPr>
          <w:sz w:val="24"/>
          <w:szCs w:val="24"/>
        </w:rPr>
        <w:t>12373,6718</w:t>
      </w:r>
      <w:r w:rsidRPr="002513A7">
        <w:rPr>
          <w:sz w:val="24"/>
          <w:szCs w:val="24"/>
        </w:rPr>
        <w:t xml:space="preserve"> тыс. руб.,</w:t>
      </w:r>
    </w:p>
    <w:p w14:paraId="35098C19" w14:textId="77777777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>в том числе:</w:t>
      </w:r>
    </w:p>
    <w:p w14:paraId="4A5071B3" w14:textId="5FE654B7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За счет средств бюджета Ленинградской области – </w:t>
      </w:r>
      <w:r w:rsidR="002513A7" w:rsidRPr="002513A7">
        <w:rPr>
          <w:sz w:val="24"/>
          <w:szCs w:val="24"/>
        </w:rPr>
        <w:t>7187,78235</w:t>
      </w:r>
      <w:r w:rsidRPr="002513A7">
        <w:rPr>
          <w:sz w:val="24"/>
          <w:szCs w:val="24"/>
        </w:rPr>
        <w:t xml:space="preserve"> тыс. руб.;</w:t>
      </w:r>
    </w:p>
    <w:p w14:paraId="0B26B8F9" w14:textId="46CD1627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За счет средств местного бюджета – </w:t>
      </w:r>
      <w:r w:rsidR="002513A7" w:rsidRPr="002513A7">
        <w:rPr>
          <w:sz w:val="24"/>
          <w:szCs w:val="24"/>
        </w:rPr>
        <w:t>5185,8890</w:t>
      </w:r>
      <w:r w:rsidRPr="002513A7">
        <w:rPr>
          <w:sz w:val="24"/>
          <w:szCs w:val="24"/>
        </w:rPr>
        <w:t xml:space="preserve"> тыс. руб.</w:t>
      </w:r>
    </w:p>
    <w:p w14:paraId="6792CCDF" w14:textId="5DB4921F" w:rsidR="007A1942" w:rsidRPr="00AA6B19" w:rsidRDefault="007A1942" w:rsidP="007A1942">
      <w:pPr>
        <w:ind w:firstLine="709"/>
        <w:jc w:val="both"/>
        <w:rPr>
          <w:sz w:val="24"/>
          <w:szCs w:val="24"/>
        </w:rPr>
      </w:pPr>
      <w:r w:rsidRPr="00AA6B19">
        <w:rPr>
          <w:sz w:val="24"/>
          <w:szCs w:val="24"/>
        </w:rPr>
        <w:lastRenderedPageBreak/>
        <w:t xml:space="preserve">Общий объем финансирования на 2023 </w:t>
      </w:r>
      <w:proofErr w:type="gramStart"/>
      <w:r w:rsidRPr="00AA6B19">
        <w:rPr>
          <w:sz w:val="24"/>
          <w:szCs w:val="24"/>
        </w:rPr>
        <w:t xml:space="preserve">год </w:t>
      </w:r>
      <w:r w:rsidR="00076431" w:rsidRPr="00AA6B19">
        <w:rPr>
          <w:sz w:val="24"/>
          <w:szCs w:val="24"/>
        </w:rPr>
        <w:t xml:space="preserve"> составляет</w:t>
      </w:r>
      <w:proofErr w:type="gramEnd"/>
      <w:r w:rsidR="00076431" w:rsidRPr="00AA6B19">
        <w:rPr>
          <w:sz w:val="24"/>
          <w:szCs w:val="24"/>
        </w:rPr>
        <w:t xml:space="preserve"> </w:t>
      </w:r>
      <w:r w:rsidRPr="00AA6B19">
        <w:rPr>
          <w:sz w:val="24"/>
          <w:szCs w:val="24"/>
        </w:rPr>
        <w:t xml:space="preserve">– </w:t>
      </w:r>
      <w:r w:rsidR="00AA6B19" w:rsidRPr="00AA6B19">
        <w:rPr>
          <w:sz w:val="24"/>
          <w:szCs w:val="24"/>
        </w:rPr>
        <w:t>11736,17648</w:t>
      </w:r>
      <w:r w:rsidRPr="00AA6B19">
        <w:rPr>
          <w:sz w:val="24"/>
          <w:szCs w:val="24"/>
        </w:rPr>
        <w:t xml:space="preserve"> тыс. руб.,</w:t>
      </w:r>
    </w:p>
    <w:p w14:paraId="05CA6B7F" w14:textId="77777777" w:rsidR="007A1942" w:rsidRPr="00AA6B19" w:rsidRDefault="007A1942" w:rsidP="007A1942">
      <w:pPr>
        <w:ind w:firstLine="709"/>
        <w:jc w:val="both"/>
        <w:rPr>
          <w:sz w:val="24"/>
          <w:szCs w:val="24"/>
        </w:rPr>
      </w:pPr>
      <w:r w:rsidRPr="00AA6B19">
        <w:rPr>
          <w:sz w:val="24"/>
          <w:szCs w:val="24"/>
        </w:rPr>
        <w:t>в том числе:</w:t>
      </w:r>
    </w:p>
    <w:p w14:paraId="418A8A81" w14:textId="2EA27119" w:rsidR="007A1942" w:rsidRDefault="007A1942" w:rsidP="007A1942">
      <w:pPr>
        <w:ind w:firstLine="709"/>
        <w:jc w:val="both"/>
        <w:rPr>
          <w:sz w:val="24"/>
          <w:szCs w:val="24"/>
        </w:rPr>
      </w:pPr>
      <w:bookmarkStart w:id="9" w:name="_Hlk137138061"/>
      <w:r w:rsidRPr="002513A7">
        <w:rPr>
          <w:sz w:val="24"/>
          <w:szCs w:val="24"/>
        </w:rPr>
        <w:t xml:space="preserve">За счет средств бюджета Ленинградской области – </w:t>
      </w:r>
      <w:r w:rsidR="002513A7" w:rsidRPr="002513A7">
        <w:rPr>
          <w:sz w:val="24"/>
          <w:szCs w:val="24"/>
        </w:rPr>
        <w:t>4867,83123</w:t>
      </w:r>
      <w:r w:rsidRPr="002513A7">
        <w:rPr>
          <w:sz w:val="24"/>
          <w:szCs w:val="24"/>
        </w:rPr>
        <w:t xml:space="preserve"> тыс. руб.;</w:t>
      </w:r>
    </w:p>
    <w:p w14:paraId="754E6235" w14:textId="6B59C2A8" w:rsidR="002513A7" w:rsidRPr="002513A7" w:rsidRDefault="002513A7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За счет средств </w:t>
      </w:r>
      <w:proofErr w:type="gramStart"/>
      <w:r w:rsidRPr="002513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 Ломоносовского</w:t>
      </w:r>
      <w:proofErr w:type="gramEnd"/>
      <w:r>
        <w:rPr>
          <w:sz w:val="24"/>
          <w:szCs w:val="24"/>
        </w:rPr>
        <w:t xml:space="preserve"> муниципального района </w:t>
      </w:r>
      <w:r w:rsidRPr="002513A7">
        <w:rPr>
          <w:sz w:val="24"/>
          <w:szCs w:val="24"/>
        </w:rPr>
        <w:t xml:space="preserve">Ленинградской области </w:t>
      </w:r>
      <w:r w:rsidR="00AA6B19">
        <w:rPr>
          <w:sz w:val="24"/>
          <w:szCs w:val="24"/>
        </w:rPr>
        <w:t xml:space="preserve">(предполагаемое поступление субсидии) </w:t>
      </w:r>
      <w:r w:rsidRPr="002513A7">
        <w:rPr>
          <w:sz w:val="24"/>
          <w:szCs w:val="24"/>
        </w:rPr>
        <w:t xml:space="preserve">– </w:t>
      </w:r>
      <w:r w:rsidR="00076431" w:rsidRPr="00076431">
        <w:rPr>
          <w:sz w:val="24"/>
          <w:szCs w:val="24"/>
        </w:rPr>
        <w:t>3564,45679</w:t>
      </w:r>
      <w:r w:rsidR="00076431">
        <w:rPr>
          <w:sz w:val="24"/>
          <w:szCs w:val="24"/>
        </w:rPr>
        <w:t xml:space="preserve"> </w:t>
      </w:r>
      <w:r w:rsidRPr="002513A7">
        <w:rPr>
          <w:sz w:val="24"/>
          <w:szCs w:val="24"/>
        </w:rPr>
        <w:t>тыс. руб.;</w:t>
      </w:r>
    </w:p>
    <w:bookmarkEnd w:id="9"/>
    <w:p w14:paraId="7AF04682" w14:textId="06E2256C" w:rsidR="007A1942" w:rsidRPr="00076431" w:rsidRDefault="007A1942" w:rsidP="007A1942">
      <w:pPr>
        <w:ind w:firstLine="709"/>
        <w:jc w:val="both"/>
        <w:rPr>
          <w:sz w:val="24"/>
          <w:szCs w:val="24"/>
        </w:rPr>
      </w:pPr>
      <w:r w:rsidRPr="00076431">
        <w:rPr>
          <w:sz w:val="24"/>
          <w:szCs w:val="24"/>
        </w:rPr>
        <w:t xml:space="preserve">За счет средств местного бюджета – </w:t>
      </w:r>
      <w:r w:rsidR="00076431" w:rsidRPr="00076431">
        <w:rPr>
          <w:sz w:val="24"/>
          <w:szCs w:val="24"/>
        </w:rPr>
        <w:t>3303,88846</w:t>
      </w:r>
      <w:r w:rsidRPr="00076431">
        <w:rPr>
          <w:sz w:val="24"/>
          <w:szCs w:val="24"/>
        </w:rPr>
        <w:t xml:space="preserve"> тыс. руб.</w:t>
      </w:r>
    </w:p>
    <w:p w14:paraId="2EA9E07E" w14:textId="31958F91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Общий объем финансирования на 2024 год </w:t>
      </w:r>
      <w:r w:rsidR="002513A7" w:rsidRPr="002513A7">
        <w:rPr>
          <w:sz w:val="24"/>
          <w:szCs w:val="24"/>
        </w:rPr>
        <w:t>составляет –</w:t>
      </w:r>
      <w:r w:rsidRPr="002513A7">
        <w:rPr>
          <w:sz w:val="24"/>
          <w:szCs w:val="24"/>
        </w:rPr>
        <w:t xml:space="preserve"> </w:t>
      </w:r>
      <w:r w:rsidR="002513A7" w:rsidRPr="002513A7">
        <w:rPr>
          <w:sz w:val="24"/>
          <w:szCs w:val="24"/>
        </w:rPr>
        <w:t>12047,23300</w:t>
      </w:r>
    </w:p>
    <w:p w14:paraId="72EC31F0" w14:textId="31776732" w:rsidR="007A1942" w:rsidRPr="002513A7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За счет средств бюджета Ленинградской области – </w:t>
      </w:r>
      <w:r w:rsidR="002513A7" w:rsidRPr="002513A7">
        <w:rPr>
          <w:sz w:val="24"/>
          <w:szCs w:val="24"/>
        </w:rPr>
        <w:t>10481,04966</w:t>
      </w:r>
      <w:r w:rsidRPr="002513A7">
        <w:rPr>
          <w:sz w:val="24"/>
          <w:szCs w:val="24"/>
        </w:rPr>
        <w:t xml:space="preserve"> тыс. руб.;</w:t>
      </w:r>
    </w:p>
    <w:p w14:paraId="6ECDECA6" w14:textId="58D3DCCE" w:rsidR="007A1942" w:rsidRDefault="007A1942" w:rsidP="007A1942">
      <w:pPr>
        <w:ind w:firstLine="709"/>
        <w:jc w:val="both"/>
        <w:rPr>
          <w:sz w:val="24"/>
          <w:szCs w:val="24"/>
        </w:rPr>
      </w:pPr>
      <w:r w:rsidRPr="002513A7">
        <w:rPr>
          <w:sz w:val="24"/>
          <w:szCs w:val="24"/>
        </w:rPr>
        <w:t xml:space="preserve">За счет средств местного бюджета </w:t>
      </w:r>
      <w:proofErr w:type="gramStart"/>
      <w:r w:rsidRPr="002513A7">
        <w:rPr>
          <w:sz w:val="24"/>
          <w:szCs w:val="24"/>
        </w:rPr>
        <w:t>составляет  –</w:t>
      </w:r>
      <w:proofErr w:type="gramEnd"/>
      <w:r w:rsidRPr="002513A7">
        <w:rPr>
          <w:sz w:val="24"/>
          <w:szCs w:val="24"/>
        </w:rPr>
        <w:t xml:space="preserve"> </w:t>
      </w:r>
      <w:r w:rsidR="002513A7" w:rsidRPr="002513A7">
        <w:rPr>
          <w:sz w:val="24"/>
          <w:szCs w:val="24"/>
        </w:rPr>
        <w:t>1566,18334</w:t>
      </w:r>
      <w:r w:rsidRPr="002513A7">
        <w:rPr>
          <w:sz w:val="24"/>
          <w:szCs w:val="24"/>
        </w:rPr>
        <w:t xml:space="preserve"> тыс. руб.</w:t>
      </w:r>
    </w:p>
    <w:p w14:paraId="7CF0A2F8" w14:textId="77777777" w:rsidR="007A1942" w:rsidRPr="007A1942" w:rsidRDefault="007A1942" w:rsidP="007A1942">
      <w:pPr>
        <w:ind w:firstLine="709"/>
        <w:jc w:val="both"/>
        <w:rPr>
          <w:sz w:val="24"/>
          <w:szCs w:val="24"/>
        </w:rPr>
      </w:pPr>
    </w:p>
    <w:p w14:paraId="6CFC8D38" w14:textId="0E14A434" w:rsidR="007A1942" w:rsidRPr="007A1942" w:rsidRDefault="007A1942" w:rsidP="007A1942">
      <w:pPr>
        <w:ind w:firstLine="709"/>
        <w:jc w:val="both"/>
        <w:rPr>
          <w:sz w:val="24"/>
          <w:szCs w:val="24"/>
        </w:rPr>
      </w:pPr>
      <w:r w:rsidRPr="007A1942">
        <w:rPr>
          <w:sz w:val="24"/>
          <w:szCs w:val="24"/>
        </w:rPr>
        <w:t>Объем финансирования по Программе на 202</w:t>
      </w:r>
      <w:r>
        <w:rPr>
          <w:sz w:val="24"/>
          <w:szCs w:val="24"/>
        </w:rPr>
        <w:t>2</w:t>
      </w:r>
      <w:r w:rsidRPr="007A194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7A1942">
        <w:rPr>
          <w:sz w:val="24"/>
          <w:szCs w:val="24"/>
        </w:rPr>
        <w:t xml:space="preserve"> гг. уточняется ежегодно.</w:t>
      </w:r>
    </w:p>
    <w:p w14:paraId="2FC2935B" w14:textId="77777777" w:rsidR="007A1942" w:rsidRPr="007A1942" w:rsidRDefault="007A1942" w:rsidP="007A1942">
      <w:pPr>
        <w:ind w:firstLine="709"/>
        <w:jc w:val="both"/>
        <w:rPr>
          <w:sz w:val="24"/>
          <w:szCs w:val="24"/>
        </w:rPr>
      </w:pPr>
      <w:r w:rsidRPr="007A1942">
        <w:rPr>
          <w:sz w:val="24"/>
          <w:szCs w:val="24"/>
        </w:rPr>
        <w:t>Для реализации Программы могут быть привлечены целевые средства бюджетов других уровней.</w:t>
      </w:r>
    </w:p>
    <w:p w14:paraId="569A77AB" w14:textId="569BE732" w:rsidR="007A1942" w:rsidRDefault="007A1942" w:rsidP="007A1942">
      <w:pPr>
        <w:ind w:firstLine="709"/>
        <w:jc w:val="both"/>
        <w:rPr>
          <w:sz w:val="24"/>
          <w:szCs w:val="24"/>
        </w:rPr>
      </w:pPr>
      <w:r w:rsidRPr="007A1942">
        <w:rPr>
          <w:sz w:val="24"/>
          <w:szCs w:val="24"/>
        </w:rPr>
        <w:t>Для реализации Программы могут привлекаться внебюджетные средства.</w:t>
      </w:r>
    </w:p>
    <w:p w14:paraId="0135882E" w14:textId="77777777" w:rsidR="007A1942" w:rsidRDefault="007A1942" w:rsidP="00AD454C">
      <w:pPr>
        <w:ind w:firstLine="709"/>
        <w:jc w:val="both"/>
        <w:rPr>
          <w:sz w:val="24"/>
          <w:szCs w:val="24"/>
        </w:rPr>
      </w:pPr>
    </w:p>
    <w:p w14:paraId="4A04052E" w14:textId="77777777" w:rsidR="007A1942" w:rsidRDefault="007A1942" w:rsidP="00AD454C">
      <w:pPr>
        <w:ind w:firstLine="709"/>
        <w:jc w:val="both"/>
        <w:rPr>
          <w:sz w:val="24"/>
          <w:szCs w:val="24"/>
        </w:rPr>
      </w:pPr>
    </w:p>
    <w:p w14:paraId="2F666561" w14:textId="77777777" w:rsidR="007A1942" w:rsidRDefault="007A1942" w:rsidP="00AD454C">
      <w:pPr>
        <w:ind w:firstLine="709"/>
        <w:jc w:val="both"/>
        <w:rPr>
          <w:sz w:val="24"/>
          <w:szCs w:val="24"/>
        </w:rPr>
      </w:pPr>
    </w:p>
    <w:p w14:paraId="0252BFF6" w14:textId="77777777" w:rsidR="00AD454C" w:rsidRPr="00AD454C" w:rsidRDefault="00AD454C" w:rsidP="00AD454C">
      <w:pPr>
        <w:keepNext/>
        <w:jc w:val="center"/>
        <w:outlineLvl w:val="0"/>
        <w:rPr>
          <w:b/>
          <w:sz w:val="24"/>
          <w:szCs w:val="24"/>
        </w:rPr>
      </w:pPr>
      <w:bookmarkStart w:id="10" w:name="_Toc475016277"/>
      <w:r w:rsidRPr="00AD454C">
        <w:rPr>
          <w:b/>
          <w:sz w:val="24"/>
          <w:szCs w:val="24"/>
        </w:rPr>
        <w:t>Раздел 6. Ожидаемые результаты от реализации программы</w:t>
      </w:r>
      <w:bookmarkEnd w:id="10"/>
    </w:p>
    <w:p w14:paraId="3B9AEA1A" w14:textId="77777777" w:rsidR="00AD454C" w:rsidRPr="00AD454C" w:rsidRDefault="00AD454C" w:rsidP="00AD454C">
      <w:pPr>
        <w:ind w:firstLine="567"/>
        <w:jc w:val="both"/>
        <w:rPr>
          <w:sz w:val="24"/>
          <w:szCs w:val="24"/>
        </w:rPr>
      </w:pPr>
    </w:p>
    <w:p w14:paraId="4113C7F5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В результате реализации Программы ожидается:</w:t>
      </w:r>
    </w:p>
    <w:p w14:paraId="2EEACAB0" w14:textId="77777777" w:rsidR="00AD454C" w:rsidRPr="00AD454C" w:rsidRDefault="00AD454C" w:rsidP="009E6E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Рост доли автомобильных дорог местного значения, соответствующих нормативным требованиям;</w:t>
      </w:r>
    </w:p>
    <w:p w14:paraId="006E7CC3" w14:textId="77777777" w:rsidR="00AD454C" w:rsidRPr="00AD454C" w:rsidRDefault="00AD454C" w:rsidP="00AD454C">
      <w:pPr>
        <w:ind w:firstLine="709"/>
        <w:jc w:val="both"/>
        <w:rPr>
          <w:sz w:val="24"/>
          <w:szCs w:val="24"/>
        </w:rPr>
      </w:pPr>
      <w:r w:rsidRPr="00AD454C">
        <w:rPr>
          <w:sz w:val="24"/>
          <w:szCs w:val="24"/>
        </w:rPr>
        <w:t>Рост удовлетворенности населения существующим состоянием транспортной инфраструктуры.</w:t>
      </w:r>
    </w:p>
    <w:p w14:paraId="29B4E882" w14:textId="77777777" w:rsidR="00AD454C" w:rsidRPr="00AD454C" w:rsidRDefault="00AD454C" w:rsidP="00AD454C">
      <w:pPr>
        <w:ind w:firstLine="567"/>
        <w:jc w:val="both"/>
        <w:rPr>
          <w:sz w:val="24"/>
          <w:szCs w:val="24"/>
        </w:rPr>
      </w:pPr>
    </w:p>
    <w:p w14:paraId="1FFE093C" w14:textId="77777777" w:rsidR="00AD454C" w:rsidRDefault="00AD454C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61281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F5FA4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B1A2C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7B186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CDB12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F8C6D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CFABA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B2078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C5DE7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CB145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E92C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5311D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D3F2D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BBCAA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3492E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5948D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546C2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6E432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6C990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8400B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A794D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B35F3" w14:textId="77777777" w:rsidR="009E6E74" w:rsidRDefault="009E6E74" w:rsidP="0022541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A9240" w14:textId="77777777" w:rsidR="00413065" w:rsidRPr="00413065" w:rsidRDefault="00413065" w:rsidP="00413065">
      <w:pPr>
        <w:shd w:val="clear" w:color="auto" w:fill="FFFFFF"/>
        <w:jc w:val="right"/>
        <w:rPr>
          <w:sz w:val="24"/>
          <w:szCs w:val="24"/>
        </w:rPr>
      </w:pPr>
      <w:r w:rsidRPr="00413065">
        <w:rPr>
          <w:sz w:val="24"/>
          <w:szCs w:val="24"/>
        </w:rPr>
        <w:lastRenderedPageBreak/>
        <w:t>Приложение 1</w:t>
      </w:r>
    </w:p>
    <w:p w14:paraId="03C94778" w14:textId="77777777" w:rsidR="00413065" w:rsidRPr="00413065" w:rsidRDefault="00413065" w:rsidP="00413065">
      <w:pPr>
        <w:shd w:val="clear" w:color="auto" w:fill="FFFFFF"/>
        <w:jc w:val="right"/>
        <w:rPr>
          <w:sz w:val="24"/>
          <w:szCs w:val="24"/>
        </w:rPr>
      </w:pPr>
      <w:r w:rsidRPr="00413065">
        <w:rPr>
          <w:sz w:val="24"/>
          <w:szCs w:val="24"/>
        </w:rPr>
        <w:t>к Муниципальной программе</w:t>
      </w:r>
    </w:p>
    <w:p w14:paraId="5BC76C22" w14:textId="77777777" w:rsidR="00413065" w:rsidRPr="00413065" w:rsidRDefault="00413065" w:rsidP="00413065">
      <w:pPr>
        <w:shd w:val="clear" w:color="auto" w:fill="FFFFFF"/>
        <w:jc w:val="right"/>
        <w:rPr>
          <w:sz w:val="24"/>
          <w:szCs w:val="24"/>
        </w:rPr>
      </w:pPr>
      <w:r w:rsidRPr="00413065">
        <w:rPr>
          <w:sz w:val="24"/>
          <w:szCs w:val="24"/>
        </w:rPr>
        <w:t xml:space="preserve">«Развитие автомобильных дорог» </w:t>
      </w:r>
    </w:p>
    <w:p w14:paraId="0C8C2E45" w14:textId="77777777" w:rsidR="00413065" w:rsidRPr="00413065" w:rsidRDefault="00413065" w:rsidP="00413065">
      <w:pPr>
        <w:shd w:val="clear" w:color="auto" w:fill="FFFFFF"/>
        <w:jc w:val="right"/>
        <w:rPr>
          <w:sz w:val="24"/>
          <w:szCs w:val="24"/>
        </w:rPr>
      </w:pPr>
      <w:r w:rsidRPr="00413065">
        <w:rPr>
          <w:sz w:val="24"/>
          <w:szCs w:val="24"/>
        </w:rPr>
        <w:t>муниципального образования Лопухинское сельское поселение на 2022-2024</w:t>
      </w:r>
    </w:p>
    <w:p w14:paraId="78D7BF57" w14:textId="77777777" w:rsidR="00413065" w:rsidRPr="00413065" w:rsidRDefault="00413065" w:rsidP="00413065">
      <w:pPr>
        <w:shd w:val="clear" w:color="auto" w:fill="FFFFFF"/>
        <w:rPr>
          <w:sz w:val="24"/>
          <w:szCs w:val="24"/>
        </w:rPr>
      </w:pPr>
      <w:r w:rsidRPr="00413065">
        <w:rPr>
          <w:sz w:val="24"/>
          <w:szCs w:val="24"/>
        </w:rPr>
        <w:t> </w:t>
      </w:r>
    </w:p>
    <w:p w14:paraId="3B80A751" w14:textId="60B76B6F" w:rsidR="00225414" w:rsidRPr="00413065" w:rsidRDefault="00413065" w:rsidP="00413065">
      <w:pPr>
        <w:shd w:val="clear" w:color="auto" w:fill="FFFFFF"/>
        <w:jc w:val="center"/>
        <w:rPr>
          <w:sz w:val="24"/>
          <w:szCs w:val="24"/>
        </w:rPr>
      </w:pPr>
      <w:bookmarkStart w:id="11" w:name="_Hlk137138608"/>
      <w:r w:rsidRPr="00413065">
        <w:rPr>
          <w:b/>
          <w:bCs/>
          <w:sz w:val="24"/>
          <w:szCs w:val="24"/>
        </w:rPr>
        <w:t>Капитальный ремонт, ремонт и проектирование автомобильных дорог общего пользования местного значения, дворовых территорий многоквартирных домов и проездов к дворовым территориям многоквартирных домов населенных пунктов</w:t>
      </w:r>
      <w:bookmarkEnd w:id="11"/>
    </w:p>
    <w:p w14:paraId="34E015CF" w14:textId="77777777" w:rsidR="00413065" w:rsidRPr="00413065" w:rsidRDefault="00413065" w:rsidP="00413065">
      <w:pPr>
        <w:spacing w:line="276" w:lineRule="auto"/>
        <w:ind w:left="-567" w:firstLine="567"/>
        <w:rPr>
          <w:b/>
          <w:sz w:val="28"/>
          <w:szCs w:val="28"/>
        </w:rPr>
      </w:pPr>
    </w:p>
    <w:p w14:paraId="5D66384E" w14:textId="77777777" w:rsidR="00225414" w:rsidRPr="00994AE3" w:rsidRDefault="0022541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33"/>
        <w:gridCol w:w="2943"/>
        <w:gridCol w:w="1560"/>
        <w:gridCol w:w="1417"/>
        <w:gridCol w:w="1559"/>
      </w:tblGrid>
      <w:tr w:rsidR="00413065" w:rsidRPr="00FC0175" w14:paraId="1972335D" w14:textId="77777777" w:rsidTr="0062317D">
        <w:trPr>
          <w:trHeight w:val="5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AE7DF" w14:textId="77777777" w:rsidR="00413065" w:rsidRPr="00FC0175" w:rsidRDefault="00413065" w:rsidP="00F71082">
            <w:pPr>
              <w:jc w:val="both"/>
              <w:rPr>
                <w:sz w:val="24"/>
                <w:szCs w:val="24"/>
              </w:rPr>
            </w:pPr>
            <w:bookmarkStart w:id="12" w:name="_Hlk137142931"/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E2031" w14:textId="3C466910" w:rsidR="00413065" w:rsidRPr="00FC0175" w:rsidRDefault="00B86C5F" w:rsidP="00F7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C41C" w14:textId="77777777" w:rsidR="00413065" w:rsidRDefault="008D0330" w:rsidP="00F710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Адеса объектов</w:t>
            </w:r>
          </w:p>
          <w:p w14:paraId="565242A9" w14:textId="7FDB6829" w:rsidR="008D0330" w:rsidRPr="00FC0175" w:rsidRDefault="008D0330" w:rsidP="00F710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CAE5" w14:textId="4647156E" w:rsidR="00413065" w:rsidRPr="00FC0175" w:rsidRDefault="008D0330" w:rsidP="00F710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C485E">
              <w:rPr>
                <w:sz w:val="24"/>
                <w:szCs w:val="24"/>
              </w:rPr>
              <w:t xml:space="preserve"> год, тыс. </w:t>
            </w:r>
            <w:proofErr w:type="spellStart"/>
            <w:r w:rsidR="00FC485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62001" w14:textId="77777777" w:rsidR="00F12985" w:rsidRDefault="008D0330" w:rsidP="00F1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2985">
              <w:rPr>
                <w:sz w:val="24"/>
                <w:szCs w:val="24"/>
              </w:rPr>
              <w:t xml:space="preserve"> </w:t>
            </w:r>
            <w:r w:rsidR="00FC485E" w:rsidRPr="00FC485E">
              <w:rPr>
                <w:sz w:val="24"/>
                <w:szCs w:val="24"/>
              </w:rPr>
              <w:t xml:space="preserve">год, </w:t>
            </w:r>
          </w:p>
          <w:p w14:paraId="25B1BA61" w14:textId="0826FAF4" w:rsidR="00FC485E" w:rsidRPr="00FC0175" w:rsidRDefault="00FC485E" w:rsidP="00F12985">
            <w:pPr>
              <w:jc w:val="center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43780" w14:textId="77777777" w:rsidR="00F12985" w:rsidRDefault="008D0330" w:rsidP="00F7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C485E">
              <w:rPr>
                <w:sz w:val="24"/>
                <w:szCs w:val="24"/>
              </w:rPr>
              <w:t xml:space="preserve"> </w:t>
            </w:r>
            <w:r w:rsidR="00FC485E" w:rsidRPr="00FC485E">
              <w:rPr>
                <w:sz w:val="24"/>
                <w:szCs w:val="24"/>
              </w:rPr>
              <w:t xml:space="preserve">год, </w:t>
            </w:r>
          </w:p>
          <w:p w14:paraId="2E47F441" w14:textId="4EB2C2B3" w:rsidR="00FC485E" w:rsidRPr="00FC0175" w:rsidRDefault="00FC485E" w:rsidP="00F71082">
            <w:pPr>
              <w:jc w:val="both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8D0330" w:rsidRPr="00FC0175" w14:paraId="412F1636" w14:textId="77777777" w:rsidTr="0062317D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0C7" w14:textId="77777777" w:rsidR="008D0330" w:rsidRPr="00FC0175" w:rsidRDefault="008D0330" w:rsidP="00F71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2C3" w14:textId="77777777" w:rsidR="008D0330" w:rsidRPr="00FC0175" w:rsidRDefault="008D0330" w:rsidP="00F71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58D" w14:textId="77777777" w:rsidR="008D0330" w:rsidRPr="00FC0175" w:rsidRDefault="008D0330" w:rsidP="00F7108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EF8" w14:textId="2CD42A15" w:rsidR="008D0330" w:rsidRPr="00FC0175" w:rsidRDefault="008D0330" w:rsidP="00F7108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88D" w14:textId="77777777" w:rsidR="008D0330" w:rsidRPr="00FC0175" w:rsidRDefault="008D0330" w:rsidP="00F7108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63A" w14:textId="601CF517" w:rsidR="008D0330" w:rsidRPr="00FC0175" w:rsidRDefault="008D0330" w:rsidP="00F71082">
            <w:pPr>
              <w:rPr>
                <w:sz w:val="24"/>
                <w:szCs w:val="24"/>
              </w:rPr>
            </w:pPr>
          </w:p>
        </w:tc>
      </w:tr>
      <w:tr w:rsidR="008D0330" w:rsidRPr="00FC0175" w14:paraId="662F132B" w14:textId="77777777" w:rsidTr="0062317D">
        <w:trPr>
          <w:trHeight w:val="1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869" w14:textId="36FF4D0F" w:rsidR="008D0330" w:rsidRDefault="008D0330" w:rsidP="00F71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087" w14:textId="2CC93AD1" w:rsidR="008D0330" w:rsidRPr="00B5105F" w:rsidRDefault="008D0330" w:rsidP="00F710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Кадастрирование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77B" w14:textId="69E5AC33" w:rsidR="008D0330" w:rsidRPr="00914B81" w:rsidRDefault="008D0330" w:rsidP="00F71082">
            <w:pPr>
              <w:jc w:val="center"/>
              <w:rPr>
                <w:sz w:val="24"/>
                <w:szCs w:val="24"/>
              </w:rPr>
            </w:pPr>
            <w:proofErr w:type="spellStart"/>
            <w:r w:rsidRPr="008D0330">
              <w:rPr>
                <w:sz w:val="24"/>
                <w:szCs w:val="24"/>
              </w:rPr>
              <w:t>Кадастрирование</w:t>
            </w:r>
            <w:proofErr w:type="spellEnd"/>
            <w:r w:rsidRPr="008D0330">
              <w:rPr>
                <w:sz w:val="24"/>
                <w:szCs w:val="24"/>
              </w:rPr>
              <w:t xml:space="preserve"> и постановка на учет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29A" w14:textId="4F953FD9" w:rsidR="008D0330" w:rsidRPr="00914B81" w:rsidRDefault="00FC485E" w:rsidP="00F71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355" w14:textId="50B0A6FD" w:rsidR="008D0330" w:rsidRDefault="00FC485E" w:rsidP="00F71082">
            <w:pPr>
              <w:jc w:val="center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28A" w14:textId="362429D1" w:rsidR="008D0330" w:rsidRDefault="004A2FD3" w:rsidP="00F71082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2985" w:rsidRPr="00FC0175" w14:paraId="72C8CE49" w14:textId="77777777" w:rsidTr="0062317D">
        <w:trPr>
          <w:trHeight w:val="16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3F8F9" w14:textId="7598DF3F" w:rsidR="00F12985" w:rsidRPr="00FC0175" w:rsidRDefault="00F12985" w:rsidP="00F71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33CC0" w14:textId="496B9616" w:rsidR="00F12985" w:rsidRPr="000C25EC" w:rsidRDefault="00F12985" w:rsidP="00F7108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Капитальный ремонт и ремонт автодорог с привлечением бюджетов других уровней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5BD" w14:textId="30172FFD" w:rsidR="00F12985" w:rsidRPr="00914B81" w:rsidRDefault="00F12985" w:rsidP="00F71082">
            <w:pPr>
              <w:jc w:val="center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 xml:space="preserve">Ремонт участка дороги по ул. Героев от воинского захоронения 11042 (братской могилы) до дома № 15 в д. Глобицы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9BB" w14:textId="77777777" w:rsidR="00F12985" w:rsidRDefault="00F12985" w:rsidP="00F71082">
            <w:pPr>
              <w:jc w:val="center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7187,78235</w:t>
            </w:r>
          </w:p>
          <w:p w14:paraId="10FF63A1" w14:textId="77777777" w:rsidR="00F12985" w:rsidRDefault="00F12985" w:rsidP="00F71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14:paraId="528FD910" w14:textId="77777777" w:rsidR="00F12985" w:rsidRDefault="00F12985" w:rsidP="00F71082">
            <w:pPr>
              <w:jc w:val="center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1074,03645</w:t>
            </w:r>
          </w:p>
          <w:p w14:paraId="64DE78D9" w14:textId="131D8561" w:rsidR="00F12985" w:rsidRPr="00914B81" w:rsidRDefault="00F12985" w:rsidP="00F71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AA3" w14:textId="68B7AE64" w:rsidR="00F12985" w:rsidRPr="00914B81" w:rsidRDefault="00F12985" w:rsidP="00F71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171" w14:textId="21083F42" w:rsidR="00F12985" w:rsidRPr="00914B81" w:rsidRDefault="00F12985" w:rsidP="00F71082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F12985" w:rsidRPr="00FC0175" w14:paraId="74A42A5F" w14:textId="77777777" w:rsidTr="0062317D">
        <w:trPr>
          <w:trHeight w:val="16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C8B" w14:textId="1DAAFAEB" w:rsidR="00F12985" w:rsidRDefault="00F12985" w:rsidP="00F71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02D" w14:textId="77777777" w:rsidR="00F12985" w:rsidRDefault="00F12985" w:rsidP="00F7108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59B" w14:textId="6A7B27B5" w:rsidR="00F12985" w:rsidRPr="00FC485E" w:rsidRDefault="00671685" w:rsidP="00F71082">
            <w:pPr>
              <w:jc w:val="center"/>
              <w:rPr>
                <w:sz w:val="24"/>
                <w:szCs w:val="24"/>
              </w:rPr>
            </w:pPr>
            <w:r w:rsidRPr="00671685">
              <w:rPr>
                <w:sz w:val="24"/>
                <w:szCs w:val="24"/>
              </w:rPr>
              <w:t>Ремонт участка автомобильной дороги общего пользования местного значения по ул. Луговая в дер. Заостровье</w:t>
            </w:r>
            <w:r w:rsidR="00BD25E5">
              <w:rPr>
                <w:sz w:val="24"/>
                <w:szCs w:val="24"/>
              </w:rPr>
              <w:t xml:space="preserve"> </w:t>
            </w:r>
            <w:r w:rsidR="00BD25E5" w:rsidRPr="00BD25E5">
              <w:rPr>
                <w:sz w:val="24"/>
                <w:szCs w:val="24"/>
              </w:rPr>
              <w:t>(</w:t>
            </w:r>
            <w:proofErr w:type="spellStart"/>
            <w:r w:rsidR="00BD25E5" w:rsidRPr="00BD25E5">
              <w:rPr>
                <w:sz w:val="24"/>
                <w:szCs w:val="24"/>
              </w:rPr>
              <w:t>щпс</w:t>
            </w:r>
            <w:proofErr w:type="spellEnd"/>
            <w:r w:rsidR="00BD25E5" w:rsidRPr="00BD25E5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B2E" w14:textId="7AE1CEEE" w:rsidR="00F12985" w:rsidRPr="00FC485E" w:rsidRDefault="00F12985" w:rsidP="0067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656" w14:textId="77777777" w:rsidR="00846817" w:rsidRPr="00846817" w:rsidRDefault="00846817" w:rsidP="00846817">
            <w:pPr>
              <w:jc w:val="center"/>
              <w:rPr>
                <w:sz w:val="24"/>
                <w:szCs w:val="24"/>
              </w:rPr>
            </w:pPr>
            <w:r w:rsidRPr="00846817">
              <w:rPr>
                <w:sz w:val="24"/>
                <w:szCs w:val="24"/>
              </w:rPr>
              <w:t>1170,88177 Областной бюджет</w:t>
            </w:r>
          </w:p>
          <w:p w14:paraId="0046D1B7" w14:textId="24077C53" w:rsidR="00846817" w:rsidRPr="00846817" w:rsidRDefault="008A6B3A" w:rsidP="008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144,71573</w:t>
            </w:r>
          </w:p>
          <w:p w14:paraId="011A55AE" w14:textId="37E7FF3F" w:rsidR="00F12985" w:rsidRDefault="00846817" w:rsidP="00846817">
            <w:pPr>
              <w:jc w:val="center"/>
              <w:rPr>
                <w:sz w:val="24"/>
                <w:szCs w:val="24"/>
              </w:rPr>
            </w:pPr>
            <w:r w:rsidRPr="008468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240" w14:textId="77777777" w:rsidR="00F12985" w:rsidRPr="00914B81" w:rsidRDefault="00F12985" w:rsidP="00F71082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846817" w:rsidRPr="00FC0175" w14:paraId="68FB5609" w14:textId="77777777" w:rsidTr="0062317D">
        <w:trPr>
          <w:trHeight w:val="165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6699C" w14:textId="77777777" w:rsidR="00846817" w:rsidRDefault="00846817" w:rsidP="00F71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E7B28" w14:textId="77777777" w:rsidR="00846817" w:rsidRDefault="00846817" w:rsidP="00F7108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68A" w14:textId="2C6A3DBF" w:rsidR="00846817" w:rsidRPr="00671685" w:rsidRDefault="00846817" w:rsidP="00F7108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846817">
              <w:rPr>
                <w:iCs/>
                <w:sz w:val="24"/>
                <w:szCs w:val="24"/>
              </w:rPr>
              <w:t>емонт дороги по ул. Центральная и ул. Рабочая в д. Верхние Рудицы МО Лопухинское сельское поселение, протяженностью 1595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376" w14:textId="77777777" w:rsidR="00846817" w:rsidRPr="00FC485E" w:rsidRDefault="00846817" w:rsidP="0067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6F6" w14:textId="1A479D5B" w:rsidR="00846817" w:rsidRPr="00846817" w:rsidRDefault="00846817" w:rsidP="008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3696,94946</w:t>
            </w:r>
            <w:r w:rsidRPr="00846817">
              <w:rPr>
                <w:sz w:val="24"/>
                <w:szCs w:val="24"/>
              </w:rPr>
              <w:t xml:space="preserve"> Областной бюджет</w:t>
            </w:r>
          </w:p>
          <w:p w14:paraId="38323C96" w14:textId="697F2A2A" w:rsidR="00846817" w:rsidRPr="00846817" w:rsidRDefault="00846817" w:rsidP="008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456,92634</w:t>
            </w:r>
          </w:p>
          <w:p w14:paraId="6EFEEBD9" w14:textId="7A4B0B93" w:rsidR="00846817" w:rsidRPr="00846817" w:rsidRDefault="00846817" w:rsidP="00846817">
            <w:pPr>
              <w:jc w:val="center"/>
              <w:rPr>
                <w:sz w:val="24"/>
                <w:szCs w:val="24"/>
              </w:rPr>
            </w:pPr>
            <w:r w:rsidRPr="008468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A94" w14:textId="4A1CBC6E" w:rsidR="00846817" w:rsidRPr="00846817" w:rsidRDefault="00846817" w:rsidP="00846817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6838,85000</w:t>
            </w:r>
            <w:r w:rsidRPr="00846817">
              <w:rPr>
                <w:sz w:val="24"/>
                <w:szCs w:val="24"/>
              </w:rPr>
              <w:t xml:space="preserve"> Областной бюджет</w:t>
            </w:r>
          </w:p>
          <w:p w14:paraId="50871675" w14:textId="5397CF08" w:rsidR="00846817" w:rsidRPr="00846817" w:rsidRDefault="00846817" w:rsidP="00846817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1021,94660</w:t>
            </w:r>
          </w:p>
          <w:p w14:paraId="44AAD6B2" w14:textId="69756669" w:rsidR="00846817" w:rsidRPr="00914B81" w:rsidRDefault="00846817" w:rsidP="00846817">
            <w:pPr>
              <w:ind w:right="-107"/>
              <w:jc w:val="center"/>
              <w:rPr>
                <w:sz w:val="24"/>
                <w:szCs w:val="24"/>
              </w:rPr>
            </w:pPr>
            <w:r w:rsidRPr="00846817">
              <w:rPr>
                <w:sz w:val="24"/>
                <w:szCs w:val="24"/>
              </w:rPr>
              <w:t>Местный бюджет</w:t>
            </w:r>
          </w:p>
        </w:tc>
      </w:tr>
      <w:tr w:rsidR="00846817" w:rsidRPr="00FC0175" w14:paraId="31AD07BE" w14:textId="77777777" w:rsidTr="0062317D">
        <w:trPr>
          <w:trHeight w:val="16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5FE" w14:textId="77777777" w:rsidR="00846817" w:rsidRDefault="00846817" w:rsidP="00F71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D97" w14:textId="77777777" w:rsidR="00846817" w:rsidRDefault="00846817" w:rsidP="00F7108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C2A" w14:textId="22C644D5" w:rsidR="00846817" w:rsidRDefault="00420851" w:rsidP="00F710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420851">
              <w:rPr>
                <w:iCs/>
                <w:sz w:val="24"/>
                <w:szCs w:val="24"/>
              </w:rPr>
              <w:t xml:space="preserve">емонт дороги по ул. Парковая и ул. Медовая,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Pr="00420851">
              <w:rPr>
                <w:iCs/>
                <w:sz w:val="24"/>
                <w:szCs w:val="24"/>
              </w:rPr>
              <w:t xml:space="preserve">дер. Старые </w:t>
            </w:r>
            <w:proofErr w:type="spellStart"/>
            <w:r w:rsidRPr="00420851">
              <w:rPr>
                <w:iCs/>
                <w:sz w:val="24"/>
                <w:szCs w:val="24"/>
              </w:rPr>
              <w:t>Мёдуши</w:t>
            </w:r>
            <w:proofErr w:type="spellEnd"/>
            <w:r w:rsidRPr="00420851">
              <w:rPr>
                <w:iCs/>
                <w:sz w:val="24"/>
                <w:szCs w:val="24"/>
              </w:rPr>
              <w:t xml:space="preserve">, </w:t>
            </w:r>
            <w:r w:rsidRPr="00846817">
              <w:rPr>
                <w:iCs/>
                <w:sz w:val="24"/>
                <w:szCs w:val="24"/>
              </w:rPr>
              <w:t>Лопухинское сельское поселение</w:t>
            </w:r>
            <w:r w:rsidRPr="00420851">
              <w:rPr>
                <w:iCs/>
                <w:sz w:val="24"/>
                <w:szCs w:val="24"/>
              </w:rPr>
              <w:t xml:space="preserve"> протяженность 940 </w:t>
            </w:r>
            <w:proofErr w:type="spellStart"/>
            <w:proofErr w:type="gramStart"/>
            <w:r w:rsidRPr="00420851">
              <w:rPr>
                <w:iCs/>
                <w:sz w:val="24"/>
                <w:szCs w:val="24"/>
              </w:rPr>
              <w:t>м.п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231" w14:textId="77777777" w:rsidR="00846817" w:rsidRPr="00FC485E" w:rsidRDefault="00846817" w:rsidP="0067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77D" w14:textId="77777777" w:rsidR="00846817" w:rsidRDefault="00846817" w:rsidP="008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B65" w14:textId="1E236A52" w:rsidR="00420851" w:rsidRPr="00420851" w:rsidRDefault="00420851" w:rsidP="00420851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3642,19966</w:t>
            </w:r>
            <w:r w:rsidRPr="00420851">
              <w:rPr>
                <w:sz w:val="24"/>
                <w:szCs w:val="24"/>
              </w:rPr>
              <w:t xml:space="preserve"> Областной бюджет</w:t>
            </w:r>
          </w:p>
          <w:p w14:paraId="1830A4B8" w14:textId="7475433F" w:rsidR="00420851" w:rsidRPr="00420851" w:rsidRDefault="00420851" w:rsidP="00420851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544,23674</w:t>
            </w:r>
          </w:p>
          <w:p w14:paraId="04A10E44" w14:textId="1D2BF512" w:rsidR="00846817" w:rsidRDefault="00420851" w:rsidP="00420851">
            <w:pPr>
              <w:ind w:right="-107"/>
              <w:jc w:val="center"/>
              <w:rPr>
                <w:sz w:val="24"/>
                <w:szCs w:val="24"/>
              </w:rPr>
            </w:pPr>
            <w:r w:rsidRPr="00420851">
              <w:rPr>
                <w:sz w:val="24"/>
                <w:szCs w:val="24"/>
              </w:rPr>
              <w:t>Местный бюджет</w:t>
            </w:r>
          </w:p>
        </w:tc>
      </w:tr>
      <w:tr w:rsidR="00BC597A" w:rsidRPr="0031611F" w14:paraId="2578E13D" w14:textId="77777777" w:rsidTr="0062317D">
        <w:trPr>
          <w:trHeight w:val="823"/>
        </w:trPr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4CF" w14:textId="0DA41613" w:rsidR="00BC597A" w:rsidRPr="009E6E74" w:rsidRDefault="00BC597A" w:rsidP="007F41AE">
            <w:pPr>
              <w:jc w:val="both"/>
              <w:rPr>
                <w:b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Итого по капитальному ремонту и ремонту автодорог общего пользования с привлечением бюджетов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0AF" w14:textId="77777777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7187,78235</w:t>
            </w:r>
          </w:p>
          <w:p w14:paraId="70D5CA7E" w14:textId="77777777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Областной бюджет</w:t>
            </w:r>
          </w:p>
          <w:p w14:paraId="54C64A92" w14:textId="77777777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1074,03645</w:t>
            </w:r>
          </w:p>
          <w:p w14:paraId="23BC090E" w14:textId="5627942F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D27" w14:textId="05C6B4CF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4867,83123 Областной бюджет</w:t>
            </w:r>
          </w:p>
          <w:p w14:paraId="4ABB2877" w14:textId="5420C72E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601,64207</w:t>
            </w:r>
          </w:p>
          <w:p w14:paraId="7FB4227E" w14:textId="090C3905" w:rsidR="00BC597A" w:rsidRPr="009E6E74" w:rsidRDefault="00BC597A" w:rsidP="002C3239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A24" w14:textId="4F10897E" w:rsidR="00BC597A" w:rsidRPr="009E6E74" w:rsidRDefault="00BC597A" w:rsidP="008A6B3A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10481,04966 Областной бюджет</w:t>
            </w:r>
          </w:p>
          <w:p w14:paraId="58E527A9" w14:textId="4AD4E1C5" w:rsidR="00BC597A" w:rsidRPr="009E6E74" w:rsidRDefault="00BC597A" w:rsidP="008A6B3A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1566,18334</w:t>
            </w:r>
          </w:p>
          <w:p w14:paraId="4FC7223A" w14:textId="6A2F5D67" w:rsidR="00BC597A" w:rsidRPr="009E6E74" w:rsidRDefault="00BC597A" w:rsidP="008A6B3A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t>Местный бюджет</w:t>
            </w:r>
          </w:p>
        </w:tc>
      </w:tr>
      <w:tr w:rsidR="00182A78" w:rsidRPr="0031611F" w14:paraId="4871EA94" w14:textId="77777777" w:rsidTr="0062317D">
        <w:trPr>
          <w:trHeight w:val="8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59DB4" w14:textId="0FCF04AF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  <w:r w:rsidRPr="009E6E7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FFC9A" w14:textId="14FC03D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Ремонты </w:t>
            </w:r>
            <w:r w:rsidR="009E6E74" w:rsidRPr="009E6E74">
              <w:rPr>
                <w:bCs/>
                <w:iCs/>
                <w:sz w:val="24"/>
                <w:szCs w:val="24"/>
              </w:rPr>
              <w:t>автодорог,</w:t>
            </w:r>
            <w:r w:rsidRPr="009E6E74">
              <w:rPr>
                <w:bCs/>
                <w:iCs/>
                <w:sz w:val="24"/>
                <w:szCs w:val="24"/>
              </w:rPr>
              <w:t xml:space="preserve"> финансируемые из местного бюджета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D50" w14:textId="19BB36CE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Ремонт дороги по ул. Мира (лесничество) (</w:t>
            </w:r>
            <w:proofErr w:type="spellStart"/>
            <w:r w:rsidRPr="009E6E74">
              <w:rPr>
                <w:bCs/>
                <w:iCs/>
                <w:sz w:val="24"/>
                <w:szCs w:val="24"/>
              </w:rPr>
              <w:t>щпс</w:t>
            </w:r>
            <w:proofErr w:type="spellEnd"/>
            <w:r w:rsidRPr="009E6E74">
              <w:rPr>
                <w:bCs/>
                <w:iCs/>
                <w:sz w:val="24"/>
                <w:szCs w:val="24"/>
              </w:rPr>
              <w:t>)</w:t>
            </w:r>
            <w:r w:rsidRPr="009E6E74">
              <w:rPr>
                <w:bCs/>
                <w:iCs/>
                <w:sz w:val="24"/>
                <w:szCs w:val="24"/>
              </w:rPr>
              <w:br/>
              <w:t>0,427 км.,</w:t>
            </w:r>
            <w:r w:rsidRPr="009E6E74">
              <w:rPr>
                <w:bCs/>
                <w:sz w:val="24"/>
                <w:szCs w:val="24"/>
              </w:rPr>
              <w:t xml:space="preserve"> </w:t>
            </w:r>
            <w:r w:rsidRPr="009E6E74">
              <w:rPr>
                <w:bCs/>
                <w:iCs/>
                <w:sz w:val="24"/>
                <w:szCs w:val="24"/>
              </w:rPr>
              <w:t>и обустройству парковки на ул. Первомайская (между домами 7 и 9) доп. к 3-оз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6D5" w14:textId="54ECE12C" w:rsidR="00182A78" w:rsidRPr="00E42DB4" w:rsidRDefault="00182A78" w:rsidP="002C3239">
            <w:pPr>
              <w:jc w:val="center"/>
              <w:rPr>
                <w:sz w:val="24"/>
                <w:szCs w:val="24"/>
              </w:rPr>
            </w:pPr>
            <w:r w:rsidRPr="00E42DB4">
              <w:rPr>
                <w:sz w:val="24"/>
                <w:szCs w:val="24"/>
              </w:rPr>
              <w:t>324,36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23D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779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09FD49DC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8F75" w14:textId="51E66C21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9288A" w14:textId="2E68AC1F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FFA" w14:textId="2864EA4A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Ремонт дороги в д. </w:t>
            </w:r>
            <w:proofErr w:type="spellStart"/>
            <w:r w:rsidRPr="009E6E74">
              <w:rPr>
                <w:bCs/>
                <w:iCs/>
                <w:sz w:val="24"/>
                <w:szCs w:val="24"/>
              </w:rPr>
              <w:t>Флоревицы</w:t>
            </w:r>
            <w:proofErr w:type="spellEnd"/>
            <w:r w:rsidRPr="009E6E74">
              <w:rPr>
                <w:bCs/>
                <w:iCs/>
                <w:sz w:val="24"/>
                <w:szCs w:val="24"/>
              </w:rPr>
              <w:t>, 0,833 км.</w:t>
            </w:r>
            <w:r w:rsidRPr="009E6E74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E6E74">
              <w:rPr>
                <w:bCs/>
                <w:sz w:val="24"/>
                <w:szCs w:val="24"/>
              </w:rPr>
              <w:t>щпс</w:t>
            </w:r>
            <w:proofErr w:type="spellEnd"/>
            <w:r w:rsidRPr="009E6E74">
              <w:rPr>
                <w:bCs/>
                <w:sz w:val="24"/>
                <w:szCs w:val="24"/>
              </w:rPr>
              <w:t xml:space="preserve">) </w:t>
            </w:r>
            <w:r w:rsidRPr="009E6E74">
              <w:rPr>
                <w:bCs/>
                <w:iCs/>
                <w:sz w:val="24"/>
                <w:szCs w:val="24"/>
              </w:rPr>
              <w:t>доп. к 147-оз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C5A" w14:textId="41E5B44B" w:rsidR="00182A78" w:rsidRPr="00E42DB4" w:rsidRDefault="00182A78" w:rsidP="002C3239">
            <w:pPr>
              <w:jc w:val="center"/>
              <w:rPr>
                <w:sz w:val="24"/>
                <w:szCs w:val="24"/>
              </w:rPr>
            </w:pPr>
            <w:r w:rsidRPr="00E42DB4">
              <w:rPr>
                <w:sz w:val="24"/>
                <w:szCs w:val="24"/>
              </w:rPr>
              <w:t>380,53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411" w14:textId="441E8950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52E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4A2D50C2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A52C" w14:textId="1A59DD3C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72DD" w14:textId="65DA5784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EA6" w14:textId="747CF8DE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Ремонт дорог в д. </w:t>
            </w:r>
            <w:proofErr w:type="spellStart"/>
            <w:r w:rsidRPr="009E6E74">
              <w:rPr>
                <w:bCs/>
                <w:iCs/>
                <w:sz w:val="24"/>
                <w:szCs w:val="24"/>
              </w:rPr>
              <w:t>Извара</w:t>
            </w:r>
            <w:proofErr w:type="spellEnd"/>
            <w:r w:rsidRPr="009E6E74">
              <w:rPr>
                <w:bCs/>
                <w:iCs/>
                <w:sz w:val="24"/>
                <w:szCs w:val="24"/>
              </w:rPr>
              <w:t xml:space="preserve">, </w:t>
            </w:r>
            <w:r w:rsidR="00AA6B19" w:rsidRPr="009E6E74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="00AA6B19" w:rsidRPr="009E6E74">
              <w:rPr>
                <w:bCs/>
                <w:iCs/>
                <w:sz w:val="24"/>
                <w:szCs w:val="24"/>
              </w:rPr>
              <w:t>щпс</w:t>
            </w:r>
            <w:proofErr w:type="spellEnd"/>
            <w:r w:rsidR="00AA6B19" w:rsidRPr="009E6E74">
              <w:rPr>
                <w:bCs/>
                <w:iCs/>
                <w:sz w:val="24"/>
                <w:szCs w:val="24"/>
              </w:rPr>
              <w:t xml:space="preserve">) </w:t>
            </w:r>
            <w:r w:rsidRPr="009E6E74">
              <w:rPr>
                <w:bCs/>
                <w:iCs/>
                <w:sz w:val="24"/>
                <w:szCs w:val="24"/>
              </w:rPr>
              <w:t>1,236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026" w14:textId="72434F43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1965,5900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41E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338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1B53B611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7F5D0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DE65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426" w14:textId="47BE4381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Ремонт дороги д. Лопухинка 22 линия</w:t>
            </w:r>
            <w:r w:rsidR="00BD25E5" w:rsidRPr="009E6E74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="00BD25E5" w:rsidRPr="009E6E74">
              <w:rPr>
                <w:bCs/>
                <w:iCs/>
                <w:sz w:val="24"/>
                <w:szCs w:val="24"/>
              </w:rPr>
              <w:t>щпс</w:t>
            </w:r>
            <w:proofErr w:type="spellEnd"/>
            <w:r w:rsidR="00BD25E5" w:rsidRPr="009E6E74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D21" w14:textId="730C90DE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616,4700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756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AE6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13965826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37475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9F97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40F" w14:textId="308D921C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Ремонт участка дороги по ул. </w:t>
            </w:r>
            <w:proofErr w:type="gramStart"/>
            <w:r w:rsidRPr="009E6E74">
              <w:rPr>
                <w:bCs/>
                <w:iCs/>
                <w:sz w:val="24"/>
                <w:szCs w:val="24"/>
              </w:rPr>
              <w:t>Первомайская  д.</w:t>
            </w:r>
            <w:proofErr w:type="gramEnd"/>
            <w:r w:rsidRPr="009E6E74">
              <w:rPr>
                <w:bCs/>
                <w:iCs/>
                <w:sz w:val="24"/>
                <w:szCs w:val="24"/>
              </w:rPr>
              <w:t xml:space="preserve"> Лопухинка (за ДК, площадь участка – 400 м2)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533" w14:textId="1E34E0A2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496,915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F86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1C9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1B1C602B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C294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EA591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AFB" w14:textId="2E57F07B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Ремонт участка дороги по ул. Солнечная, д. Лопухинка 135 м2</w:t>
            </w:r>
            <w:r w:rsidR="00BD25E5" w:rsidRPr="009E6E74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="00BD25E5" w:rsidRPr="009E6E74">
              <w:rPr>
                <w:bCs/>
                <w:iCs/>
                <w:sz w:val="24"/>
                <w:szCs w:val="24"/>
              </w:rPr>
              <w:t>щпс</w:t>
            </w:r>
            <w:proofErr w:type="spellEnd"/>
            <w:r w:rsidR="00BD25E5" w:rsidRPr="009E6E74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A09" w14:textId="60523733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90,658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6B7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673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12FC16EE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C61D5" w14:textId="28B2A2AD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1E885" w14:textId="08A1E14C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C9F" w14:textId="61654460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Ремонт дороги общего пользования по ул. </w:t>
            </w:r>
            <w:proofErr w:type="spellStart"/>
            <w:r w:rsidRPr="009E6E74">
              <w:rPr>
                <w:bCs/>
                <w:iCs/>
                <w:sz w:val="24"/>
                <w:szCs w:val="24"/>
              </w:rPr>
              <w:t>Заовражная</w:t>
            </w:r>
            <w:proofErr w:type="spellEnd"/>
            <w:r w:rsidRPr="009E6E74">
              <w:rPr>
                <w:bCs/>
                <w:iCs/>
                <w:sz w:val="24"/>
                <w:szCs w:val="24"/>
              </w:rPr>
              <w:t xml:space="preserve"> в д. Воронино</w:t>
            </w:r>
            <w:r w:rsidR="00BD25E5" w:rsidRPr="009E6E74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="00BD25E5" w:rsidRPr="009E6E74">
              <w:rPr>
                <w:bCs/>
                <w:iCs/>
                <w:sz w:val="24"/>
                <w:szCs w:val="24"/>
              </w:rPr>
              <w:t>щпс</w:t>
            </w:r>
            <w:proofErr w:type="spellEnd"/>
            <w:r w:rsidR="00BD25E5" w:rsidRPr="009E6E74">
              <w:rPr>
                <w:bCs/>
                <w:iCs/>
                <w:sz w:val="24"/>
                <w:szCs w:val="24"/>
              </w:rPr>
              <w:t>)</w:t>
            </w:r>
            <w:r w:rsidRPr="009E6E74">
              <w:rPr>
                <w:bCs/>
                <w:iCs/>
                <w:sz w:val="24"/>
                <w:szCs w:val="24"/>
              </w:rPr>
              <w:t xml:space="preserve"> доп. к 147-оз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C60" w14:textId="6E88F11A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257" w14:textId="05FB1D3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303,52953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126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38E6AB8A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AFBC1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E2D2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59D" w14:textId="7B987153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Ремонт дорог общего пользования по ул. Сиреневая и ул. Первомайская в д. Лопухинка доп. к 3-оз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AE9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34C" w14:textId="736B76BB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653,66360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E9A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32793B44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E17E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87E6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653" w14:textId="0623F0DF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Устройство парковки в</w:t>
            </w:r>
            <w:r w:rsidRPr="009E6E74">
              <w:rPr>
                <w:bCs/>
              </w:rPr>
              <w:t xml:space="preserve"> </w:t>
            </w:r>
            <w:r w:rsidRPr="009E6E74">
              <w:rPr>
                <w:bCs/>
                <w:iCs/>
                <w:sz w:val="24"/>
                <w:szCs w:val="24"/>
              </w:rPr>
              <w:t xml:space="preserve">Устройство парковки </w:t>
            </w:r>
            <w:proofErr w:type="spellStart"/>
            <w:r w:rsidRPr="009E6E74">
              <w:rPr>
                <w:bCs/>
                <w:iCs/>
                <w:sz w:val="24"/>
                <w:szCs w:val="24"/>
              </w:rPr>
              <w:t>д.Глобицы</w:t>
            </w:r>
            <w:proofErr w:type="spellEnd"/>
            <w:r w:rsidRPr="009E6E74">
              <w:rPr>
                <w:bCs/>
                <w:iCs/>
                <w:sz w:val="24"/>
                <w:szCs w:val="24"/>
              </w:rPr>
              <w:t xml:space="preserve"> у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AD6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808" w14:textId="254BB5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372,50621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127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1E8B51D3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7F364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E1B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AC4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Устройство </w:t>
            </w:r>
            <w:proofErr w:type="gramStart"/>
            <w:r w:rsidRPr="009E6E74">
              <w:rPr>
                <w:bCs/>
                <w:iCs/>
                <w:sz w:val="24"/>
                <w:szCs w:val="24"/>
              </w:rPr>
              <w:t>парковки  и</w:t>
            </w:r>
            <w:proofErr w:type="gramEnd"/>
            <w:r w:rsidRPr="009E6E74">
              <w:rPr>
                <w:bCs/>
                <w:iCs/>
                <w:sz w:val="24"/>
                <w:szCs w:val="24"/>
              </w:rPr>
              <w:t xml:space="preserve"> пешеходной дорожки у д.12 ул. Героев,</w:t>
            </w:r>
          </w:p>
          <w:p w14:paraId="51070649" w14:textId="50816F9E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6E74">
              <w:rPr>
                <w:bCs/>
                <w:iCs/>
                <w:sz w:val="24"/>
                <w:szCs w:val="24"/>
              </w:rPr>
              <w:t>д.Глобицы</w:t>
            </w:r>
            <w:proofErr w:type="spellEnd"/>
            <w:r w:rsidRPr="009E6E74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EB1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C8E" w14:textId="34F6A219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227,23588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C86" w14:textId="77777777" w:rsidR="00182A78" w:rsidRPr="00226F6B" w:rsidRDefault="00182A78" w:rsidP="008A6B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2A78" w:rsidRPr="0031611F" w14:paraId="1E13979A" w14:textId="77777777" w:rsidTr="0062317D">
        <w:trPr>
          <w:trHeight w:val="82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84D1B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2C9E5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BCD" w14:textId="3209418E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Устройство парковки у д.№18Б и ремонт проезда вдоль дома №20Б ул. Героев д.</w:t>
            </w:r>
            <w:r w:rsidR="00AA6B19" w:rsidRPr="009E6E74">
              <w:rPr>
                <w:bCs/>
                <w:iCs/>
                <w:sz w:val="24"/>
                <w:szCs w:val="24"/>
              </w:rPr>
              <w:t xml:space="preserve"> </w:t>
            </w:r>
            <w:r w:rsidRPr="009E6E74">
              <w:rPr>
                <w:bCs/>
                <w:iCs/>
                <w:sz w:val="24"/>
                <w:szCs w:val="24"/>
              </w:rPr>
              <w:t>Глобицы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77F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CAE" w14:textId="644B3E16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296,84250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503" w14:textId="77777777" w:rsidR="00182A78" w:rsidRPr="00E42DB4" w:rsidRDefault="00182A78" w:rsidP="008A6B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A78" w:rsidRPr="0031611F" w14:paraId="4A31F7F4" w14:textId="77777777" w:rsidTr="0062317D">
        <w:trPr>
          <w:trHeight w:val="8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FB3B" w14:textId="77777777" w:rsidR="00182A78" w:rsidRPr="009E6E74" w:rsidRDefault="00182A78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36B" w14:textId="77777777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AC" w14:textId="2273E6C0" w:rsidR="00182A78" w:rsidRPr="009E6E74" w:rsidRDefault="00182A78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Ремонт парковки у д.11 ул.</w:t>
            </w:r>
            <w:r w:rsidR="00AA6B19" w:rsidRPr="009E6E74">
              <w:rPr>
                <w:bCs/>
                <w:iCs/>
                <w:sz w:val="24"/>
                <w:szCs w:val="24"/>
              </w:rPr>
              <w:t xml:space="preserve"> </w:t>
            </w:r>
            <w:r w:rsidRPr="009E6E74">
              <w:rPr>
                <w:bCs/>
                <w:iCs/>
                <w:sz w:val="24"/>
                <w:szCs w:val="24"/>
              </w:rPr>
              <w:t>Первомайская д.</w:t>
            </w:r>
            <w:r w:rsidR="00AA6B19" w:rsidRPr="009E6E74">
              <w:rPr>
                <w:bCs/>
                <w:iCs/>
                <w:sz w:val="24"/>
                <w:szCs w:val="24"/>
              </w:rPr>
              <w:t xml:space="preserve"> </w:t>
            </w:r>
            <w:r w:rsidRPr="009E6E74">
              <w:rPr>
                <w:bCs/>
                <w:iCs/>
                <w:sz w:val="24"/>
                <w:szCs w:val="24"/>
              </w:rPr>
              <w:t>Лопухинка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13E" w14:textId="77777777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57B" w14:textId="5174656E" w:rsidR="00182A78" w:rsidRPr="00E42DB4" w:rsidRDefault="00182A78" w:rsidP="002C3239">
            <w:pPr>
              <w:jc w:val="center"/>
              <w:rPr>
                <w:bCs/>
                <w:sz w:val="24"/>
                <w:szCs w:val="24"/>
              </w:rPr>
            </w:pPr>
            <w:r w:rsidRPr="00E42DB4">
              <w:rPr>
                <w:bCs/>
                <w:sz w:val="24"/>
                <w:szCs w:val="24"/>
              </w:rPr>
              <w:t>252,41785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758" w14:textId="77777777" w:rsidR="00182A78" w:rsidRPr="00E42DB4" w:rsidRDefault="00182A78" w:rsidP="008A6B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EED" w:rsidRPr="0031611F" w14:paraId="200089DD" w14:textId="77777777" w:rsidTr="0062317D">
        <w:trPr>
          <w:trHeight w:val="823"/>
        </w:trPr>
        <w:tc>
          <w:tcPr>
            <w:tcW w:w="5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B33A0C" w14:textId="11BCA2B5" w:rsidR="00964EED" w:rsidRPr="009E6E74" w:rsidRDefault="00050F6C" w:rsidP="00050F6C">
            <w:pPr>
              <w:jc w:val="both"/>
              <w:rPr>
                <w:bCs/>
                <w:iCs/>
                <w:sz w:val="24"/>
                <w:szCs w:val="24"/>
              </w:rPr>
            </w:pPr>
            <w:r w:rsidRPr="009E6E74">
              <w:rPr>
                <w:bCs/>
                <w:iCs/>
                <w:sz w:val="24"/>
                <w:szCs w:val="24"/>
              </w:rPr>
              <w:t>Итого по ремонту автодорог, финансируемых из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B3A" w14:textId="77777777" w:rsidR="00964EED" w:rsidRPr="00E42DB4" w:rsidRDefault="00964EED" w:rsidP="002C3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D6D" w14:textId="77777777" w:rsidR="00964EED" w:rsidRPr="00E42DB4" w:rsidRDefault="00964EED" w:rsidP="002C3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417" w14:textId="77777777" w:rsidR="00964EED" w:rsidRPr="00E42DB4" w:rsidRDefault="00964EED" w:rsidP="008A6B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EED" w:rsidRPr="0031611F" w14:paraId="1B33E4B4" w14:textId="77777777" w:rsidTr="0062317D">
        <w:trPr>
          <w:trHeight w:val="8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E322A61" w14:textId="4FB59F27" w:rsidR="00964EED" w:rsidRPr="007F41AE" w:rsidRDefault="00964EED" w:rsidP="00F710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5B7" w14:textId="2877C43C" w:rsidR="00964EED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2DB4">
              <w:rPr>
                <w:bCs/>
                <w:iCs/>
                <w:sz w:val="24"/>
                <w:szCs w:val="24"/>
              </w:rPr>
              <w:t>Технический надзор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C73" w14:textId="1FA4EDF6" w:rsidR="00964EED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2DB4">
              <w:rPr>
                <w:bCs/>
                <w:iCs/>
                <w:sz w:val="24"/>
                <w:szCs w:val="24"/>
              </w:rPr>
              <w:t>Оказание услуг технического надзора за капитальным ремонтом и ремонтом автодорог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1FF" w14:textId="2BD8C7EB" w:rsidR="00964EED" w:rsidRPr="007034CD" w:rsidRDefault="00E42DB4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237,33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B6C" w14:textId="29BD7680" w:rsidR="00964EED" w:rsidRPr="007034CD" w:rsidRDefault="002C31D1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961" w14:textId="72643E00" w:rsidR="00964EED" w:rsidRPr="007034CD" w:rsidRDefault="002C31D1" w:rsidP="008A6B3A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0,0</w:t>
            </w:r>
          </w:p>
        </w:tc>
      </w:tr>
      <w:tr w:rsidR="002C31D1" w:rsidRPr="0031611F" w14:paraId="783360F9" w14:textId="77777777" w:rsidTr="0062317D">
        <w:trPr>
          <w:trHeight w:val="8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1EBA557" w14:textId="77777777" w:rsidR="002C31D1" w:rsidRDefault="002C31D1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1E3" w14:textId="77777777" w:rsidR="002C31D1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843" w14:textId="54517D15" w:rsidR="002C31D1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2DB4">
              <w:rPr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37D" w14:textId="03FEC86D" w:rsidR="002C31D1" w:rsidRPr="007034CD" w:rsidRDefault="003D1E24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12373,6718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162" w14:textId="47C5A8F0" w:rsidR="002C31D1" w:rsidRPr="007034CD" w:rsidRDefault="007034CD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7775,66985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7AD" w14:textId="46AABFEE" w:rsidR="002C31D1" w:rsidRPr="007034CD" w:rsidRDefault="007034CD" w:rsidP="008A6B3A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12047</w:t>
            </w:r>
            <w:r w:rsidR="00087592">
              <w:rPr>
                <w:bCs/>
                <w:sz w:val="24"/>
                <w:szCs w:val="24"/>
              </w:rPr>
              <w:t>,</w:t>
            </w:r>
            <w:r w:rsidRPr="007034CD">
              <w:rPr>
                <w:bCs/>
                <w:sz w:val="24"/>
                <w:szCs w:val="24"/>
              </w:rPr>
              <w:t>23300</w:t>
            </w:r>
          </w:p>
        </w:tc>
      </w:tr>
      <w:tr w:rsidR="002C31D1" w:rsidRPr="0031611F" w14:paraId="771DB00F" w14:textId="77777777" w:rsidTr="0062317D">
        <w:trPr>
          <w:trHeight w:val="28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BE830C5" w14:textId="77777777" w:rsidR="002C31D1" w:rsidRDefault="002C31D1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12C" w14:textId="77777777" w:rsidR="002C31D1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306" w14:textId="3C1B1C73" w:rsidR="002C31D1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2DB4">
              <w:rPr>
                <w:bCs/>
                <w:iCs/>
                <w:sz w:val="24"/>
                <w:szCs w:val="24"/>
              </w:rPr>
              <w:t>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64E" w14:textId="77777777" w:rsidR="002C31D1" w:rsidRPr="007034CD" w:rsidRDefault="002C31D1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21B" w14:textId="77777777" w:rsidR="002C31D1" w:rsidRPr="007034CD" w:rsidRDefault="002C31D1" w:rsidP="002C3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27F" w14:textId="77777777" w:rsidR="002C31D1" w:rsidRPr="007034CD" w:rsidRDefault="002C31D1" w:rsidP="008A6B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31D1" w:rsidRPr="0031611F" w14:paraId="63BE9030" w14:textId="77777777" w:rsidTr="0062317D">
        <w:trPr>
          <w:trHeight w:val="24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88759FC" w14:textId="77777777" w:rsidR="002C31D1" w:rsidRDefault="002C31D1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C44" w14:textId="77777777" w:rsidR="002C31D1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97D" w14:textId="65F92B34" w:rsidR="002C31D1" w:rsidRPr="00E42DB4" w:rsidRDefault="00226F6B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2DB4">
              <w:rPr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C4E" w14:textId="3173412C" w:rsidR="002C31D1" w:rsidRPr="007034CD" w:rsidRDefault="0066107A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7187,78235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49B" w14:textId="3C87BC08" w:rsidR="002C31D1" w:rsidRPr="007034CD" w:rsidRDefault="003D1E24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4867,83123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7F5" w14:textId="57CA3018" w:rsidR="003D1E24" w:rsidRPr="007034CD" w:rsidRDefault="003D1E24" w:rsidP="003D1E24">
            <w:pPr>
              <w:ind w:hanging="102"/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10481,04966</w:t>
            </w:r>
          </w:p>
        </w:tc>
      </w:tr>
      <w:tr w:rsidR="002C31D1" w:rsidRPr="0031611F" w14:paraId="0A809881" w14:textId="77777777" w:rsidTr="0062317D">
        <w:trPr>
          <w:trHeight w:val="2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B467BBD" w14:textId="77777777" w:rsidR="002C31D1" w:rsidRDefault="002C31D1" w:rsidP="00F710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E76A" w14:textId="77777777" w:rsidR="002C31D1" w:rsidRPr="00E42DB4" w:rsidRDefault="002C31D1" w:rsidP="00F710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9A9D" w14:textId="4BA17DA3" w:rsidR="002C31D1" w:rsidRPr="00E42DB4" w:rsidRDefault="00226F6B" w:rsidP="00F710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2DB4">
              <w:rPr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728FC" w14:textId="7D71E8DA" w:rsidR="002C31D1" w:rsidRPr="007034CD" w:rsidRDefault="003D1E24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5185,8890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C5558" w14:textId="7DB1A5F3" w:rsidR="002C31D1" w:rsidRPr="007034CD" w:rsidRDefault="003D1E24" w:rsidP="002C3239">
            <w:pPr>
              <w:jc w:val="center"/>
              <w:rPr>
                <w:bCs/>
                <w:sz w:val="24"/>
                <w:szCs w:val="24"/>
              </w:rPr>
            </w:pPr>
            <w:r w:rsidRPr="007034CD">
              <w:rPr>
                <w:bCs/>
                <w:sz w:val="24"/>
                <w:szCs w:val="24"/>
              </w:rPr>
              <w:t>2907,8377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C5F2" w14:textId="0ED759F1" w:rsidR="002C31D1" w:rsidRPr="007034CD" w:rsidRDefault="00087592" w:rsidP="008A6B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1566,18334</w:t>
            </w:r>
          </w:p>
        </w:tc>
      </w:tr>
    </w:tbl>
    <w:p w14:paraId="7F8BA187" w14:textId="77777777" w:rsidR="00225414" w:rsidRPr="0031611F" w:rsidRDefault="0022541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b/>
        </w:rPr>
      </w:pPr>
    </w:p>
    <w:bookmarkEnd w:id="12"/>
    <w:p w14:paraId="2AC0C37C" w14:textId="77777777" w:rsidR="00225414" w:rsidRDefault="0022541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4018473C" w14:textId="77777777" w:rsidR="00225414" w:rsidRDefault="0022541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734530C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44669841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27CA4395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39EABDF0" w14:textId="77777777" w:rsidR="00226F6B" w:rsidRDefault="00226F6B" w:rsidP="000875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00D8BC0F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AD7C0E0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4E8048D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5F04626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01F6EFE5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F38F788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3D258168" w14:textId="77777777" w:rsidR="00226F6B" w:rsidRDefault="00226F6B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55733F14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B44043B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2BA43A9A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1977CD2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33EEA20C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6D050194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361C02D4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40B36237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6C3B24ED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2CF7EEE1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4E63FC6A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989754F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6D0C34E5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6A34E483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9679A45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BB14E68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F6108BD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382C50C7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4D99BCB1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02BECBA4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945F374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22109A90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44E2744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9391283" w14:textId="77777777" w:rsidR="009E6E74" w:rsidRDefault="009E6E74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55968EA8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694144EE" w14:textId="77777777" w:rsidR="00C3791F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43C799D6" w14:textId="77777777" w:rsidR="00C3791F" w:rsidRPr="000B58C8" w:rsidRDefault="00C3791F" w:rsidP="0022541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E71A4CE" w14:textId="77777777" w:rsidR="00225414" w:rsidRDefault="00225414" w:rsidP="00225414"/>
    <w:p w14:paraId="1A446DA5" w14:textId="77777777" w:rsidR="00226F6B" w:rsidRPr="00226F6B" w:rsidRDefault="00226F6B" w:rsidP="00226F6B">
      <w:pPr>
        <w:shd w:val="clear" w:color="auto" w:fill="FFFFFF"/>
        <w:jc w:val="right"/>
        <w:rPr>
          <w:sz w:val="24"/>
          <w:szCs w:val="24"/>
        </w:rPr>
      </w:pPr>
      <w:r w:rsidRPr="00226F6B">
        <w:rPr>
          <w:sz w:val="24"/>
          <w:szCs w:val="24"/>
        </w:rPr>
        <w:lastRenderedPageBreak/>
        <w:t>Приложение 2</w:t>
      </w:r>
    </w:p>
    <w:p w14:paraId="4E2F23A3" w14:textId="77777777" w:rsidR="00226F6B" w:rsidRPr="00226F6B" w:rsidRDefault="00226F6B" w:rsidP="00226F6B">
      <w:pPr>
        <w:shd w:val="clear" w:color="auto" w:fill="FFFFFF"/>
        <w:jc w:val="right"/>
        <w:rPr>
          <w:sz w:val="24"/>
          <w:szCs w:val="24"/>
        </w:rPr>
      </w:pPr>
      <w:bookmarkStart w:id="13" w:name="_Hlk137192098"/>
      <w:r w:rsidRPr="00226F6B">
        <w:rPr>
          <w:sz w:val="24"/>
          <w:szCs w:val="24"/>
        </w:rPr>
        <w:t>к Муниципальной программе</w:t>
      </w:r>
    </w:p>
    <w:p w14:paraId="2396D7F7" w14:textId="0708BD92" w:rsidR="00226F6B" w:rsidRPr="00413065" w:rsidRDefault="00226F6B" w:rsidP="00226F6B">
      <w:pPr>
        <w:shd w:val="clear" w:color="auto" w:fill="FFFFFF"/>
        <w:jc w:val="right"/>
        <w:rPr>
          <w:sz w:val="24"/>
          <w:szCs w:val="24"/>
        </w:rPr>
      </w:pPr>
      <w:r w:rsidRPr="00226F6B">
        <w:rPr>
          <w:sz w:val="24"/>
          <w:szCs w:val="24"/>
        </w:rPr>
        <w:t>«Развитие автомобильных дорог»</w:t>
      </w:r>
      <w:r w:rsidRPr="00413065">
        <w:rPr>
          <w:sz w:val="24"/>
          <w:szCs w:val="24"/>
        </w:rPr>
        <w:t xml:space="preserve"> </w:t>
      </w:r>
    </w:p>
    <w:p w14:paraId="6CE7D6C6" w14:textId="77777777" w:rsidR="00226F6B" w:rsidRPr="00413065" w:rsidRDefault="00226F6B" w:rsidP="00226F6B">
      <w:pPr>
        <w:shd w:val="clear" w:color="auto" w:fill="FFFFFF"/>
        <w:jc w:val="right"/>
        <w:rPr>
          <w:sz w:val="24"/>
          <w:szCs w:val="24"/>
        </w:rPr>
      </w:pPr>
      <w:r w:rsidRPr="00413065">
        <w:rPr>
          <w:sz w:val="24"/>
          <w:szCs w:val="24"/>
        </w:rPr>
        <w:t>муниципального образования Лопухинское сельское поселение на 2022-2024</w:t>
      </w:r>
    </w:p>
    <w:bookmarkEnd w:id="13"/>
    <w:p w14:paraId="1527650A" w14:textId="77777777" w:rsidR="00226F6B" w:rsidRPr="00413065" w:rsidRDefault="00226F6B" w:rsidP="00226F6B">
      <w:pPr>
        <w:shd w:val="clear" w:color="auto" w:fill="FFFFFF"/>
        <w:rPr>
          <w:sz w:val="24"/>
          <w:szCs w:val="24"/>
        </w:rPr>
      </w:pPr>
      <w:r w:rsidRPr="00413065">
        <w:rPr>
          <w:sz w:val="24"/>
          <w:szCs w:val="24"/>
        </w:rPr>
        <w:t> </w:t>
      </w:r>
    </w:p>
    <w:p w14:paraId="5097E73E" w14:textId="235BF4E5" w:rsidR="00226F6B" w:rsidRPr="00226F6B" w:rsidRDefault="00226F6B" w:rsidP="00226F6B">
      <w:pPr>
        <w:shd w:val="clear" w:color="auto" w:fill="FFFFFF"/>
        <w:rPr>
          <w:sz w:val="24"/>
          <w:szCs w:val="24"/>
        </w:rPr>
      </w:pPr>
    </w:p>
    <w:p w14:paraId="6E8F22C4" w14:textId="77777777" w:rsidR="00226F6B" w:rsidRPr="00226F6B" w:rsidRDefault="00226F6B" w:rsidP="00226F6B">
      <w:pPr>
        <w:shd w:val="clear" w:color="auto" w:fill="FFFFFF"/>
        <w:rPr>
          <w:sz w:val="24"/>
          <w:szCs w:val="24"/>
        </w:rPr>
      </w:pPr>
      <w:r w:rsidRPr="00226F6B">
        <w:rPr>
          <w:b/>
          <w:bCs/>
          <w:sz w:val="24"/>
          <w:szCs w:val="24"/>
        </w:rPr>
        <w:t> </w:t>
      </w:r>
    </w:p>
    <w:p w14:paraId="7109AC26" w14:textId="77777777" w:rsidR="00691F23" w:rsidRDefault="00226F6B" w:rsidP="00226F6B">
      <w:pPr>
        <w:shd w:val="clear" w:color="auto" w:fill="FFFFFF"/>
        <w:jc w:val="center"/>
        <w:rPr>
          <w:b/>
          <w:bCs/>
          <w:sz w:val="24"/>
          <w:szCs w:val="24"/>
        </w:rPr>
      </w:pPr>
      <w:r w:rsidRPr="00226F6B">
        <w:rPr>
          <w:b/>
          <w:bCs/>
          <w:sz w:val="24"/>
          <w:szCs w:val="24"/>
        </w:rPr>
        <w:t xml:space="preserve">Строительство и реконструкция автомобильных дорог </w:t>
      </w:r>
    </w:p>
    <w:p w14:paraId="0435BE6E" w14:textId="6B6DDECF" w:rsidR="00226F6B" w:rsidRDefault="00226F6B" w:rsidP="00226F6B">
      <w:pPr>
        <w:shd w:val="clear" w:color="auto" w:fill="FFFFFF"/>
        <w:jc w:val="center"/>
        <w:rPr>
          <w:b/>
          <w:bCs/>
          <w:sz w:val="24"/>
          <w:szCs w:val="24"/>
        </w:rPr>
      </w:pPr>
      <w:r w:rsidRPr="00226F6B">
        <w:rPr>
          <w:b/>
          <w:bCs/>
          <w:sz w:val="24"/>
          <w:szCs w:val="24"/>
        </w:rPr>
        <w:t>общего пользования местного значения</w:t>
      </w:r>
    </w:p>
    <w:p w14:paraId="6D932E98" w14:textId="77777777" w:rsidR="00691F23" w:rsidRPr="00226F6B" w:rsidRDefault="00691F23" w:rsidP="00226F6B">
      <w:pPr>
        <w:shd w:val="clear" w:color="auto" w:fill="FFFFFF"/>
        <w:jc w:val="center"/>
        <w:rPr>
          <w:sz w:val="24"/>
          <w:szCs w:val="24"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33"/>
        <w:gridCol w:w="2943"/>
        <w:gridCol w:w="1276"/>
        <w:gridCol w:w="1418"/>
        <w:gridCol w:w="1417"/>
        <w:gridCol w:w="236"/>
      </w:tblGrid>
      <w:tr w:rsidR="0016320C" w:rsidRPr="00FC0175" w14:paraId="07A3B74D" w14:textId="03DE2E8B" w:rsidTr="0016320C">
        <w:trPr>
          <w:gridAfter w:val="1"/>
          <w:wAfter w:w="236" w:type="dxa"/>
          <w:trHeight w:val="5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CCC52" w14:textId="77777777" w:rsidR="0016320C" w:rsidRPr="00FC0175" w:rsidRDefault="0016320C" w:rsidP="00B20AF6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4CBF" w14:textId="77777777" w:rsidR="0016320C" w:rsidRPr="00FC0175" w:rsidRDefault="0016320C" w:rsidP="00B20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7DE88" w14:textId="77777777" w:rsidR="0016320C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Адеса объектов</w:t>
            </w:r>
          </w:p>
          <w:p w14:paraId="32A0C227" w14:textId="77777777" w:rsidR="0016320C" w:rsidRPr="00FC0175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5321C" w14:textId="77777777" w:rsidR="0016320C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год, </w:t>
            </w:r>
          </w:p>
          <w:p w14:paraId="5C45153A" w14:textId="66501A7E" w:rsidR="0016320C" w:rsidRPr="00FC0175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41B6" w14:textId="77777777" w:rsidR="0016320C" w:rsidRDefault="0016320C" w:rsidP="00B2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FC485E">
              <w:rPr>
                <w:sz w:val="24"/>
                <w:szCs w:val="24"/>
              </w:rPr>
              <w:t xml:space="preserve">год, </w:t>
            </w:r>
          </w:p>
          <w:p w14:paraId="4581D5AF" w14:textId="77777777" w:rsidR="0016320C" w:rsidRPr="00FC0175" w:rsidRDefault="0016320C" w:rsidP="00B20AF6">
            <w:pPr>
              <w:jc w:val="center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F6A00" w14:textId="77777777" w:rsidR="0016320C" w:rsidRDefault="0016320C" w:rsidP="00B20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FC485E">
              <w:rPr>
                <w:sz w:val="24"/>
                <w:szCs w:val="24"/>
              </w:rPr>
              <w:t xml:space="preserve">год, </w:t>
            </w:r>
          </w:p>
          <w:p w14:paraId="1BC24A29" w14:textId="77777777" w:rsidR="0016320C" w:rsidRPr="00FC0175" w:rsidRDefault="0016320C" w:rsidP="00B20AF6">
            <w:pPr>
              <w:jc w:val="both"/>
              <w:rPr>
                <w:sz w:val="24"/>
                <w:szCs w:val="24"/>
              </w:rPr>
            </w:pPr>
            <w:r w:rsidRPr="00FC485E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16320C" w:rsidRPr="00FC0175" w14:paraId="5371D072" w14:textId="565ECDC5" w:rsidTr="0016320C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57D" w14:textId="77777777" w:rsidR="0016320C" w:rsidRPr="00FC0175" w:rsidRDefault="0016320C" w:rsidP="00B20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EF2" w14:textId="77777777" w:rsidR="0016320C" w:rsidRPr="00FC0175" w:rsidRDefault="0016320C" w:rsidP="00B20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F24" w14:textId="77777777" w:rsidR="0016320C" w:rsidRPr="00FC0175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135" w14:textId="77777777" w:rsidR="0016320C" w:rsidRPr="00FC0175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BBC" w14:textId="77777777" w:rsidR="0016320C" w:rsidRPr="00FC0175" w:rsidRDefault="0016320C" w:rsidP="00B20A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EF4" w14:textId="77777777" w:rsidR="0016320C" w:rsidRPr="00FC0175" w:rsidRDefault="0016320C" w:rsidP="00B20AF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E08EFA3" w14:textId="77777777" w:rsidR="0016320C" w:rsidRPr="00FC0175" w:rsidRDefault="0016320C" w:rsidP="00B20AF6">
            <w:pPr>
              <w:rPr>
                <w:sz w:val="24"/>
                <w:szCs w:val="24"/>
              </w:rPr>
            </w:pPr>
          </w:p>
        </w:tc>
      </w:tr>
      <w:tr w:rsidR="0016320C" w:rsidRPr="00FC0175" w14:paraId="763968D7" w14:textId="07DDF75E" w:rsidTr="009B4299">
        <w:trPr>
          <w:trHeight w:val="1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C08" w14:textId="77777777" w:rsidR="0016320C" w:rsidRDefault="0016320C" w:rsidP="00B2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7D9" w14:textId="65DD2B47" w:rsidR="0016320C" w:rsidRPr="00B5105F" w:rsidRDefault="0016320C" w:rsidP="00B20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73C" w14:textId="77777777" w:rsidR="0016320C" w:rsidRDefault="0016320C" w:rsidP="00B2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автомобильной дороги ул. Цветочная д. Нова Буря</w:t>
            </w:r>
            <w:r w:rsidR="00503B02">
              <w:rPr>
                <w:sz w:val="24"/>
                <w:szCs w:val="24"/>
              </w:rPr>
              <w:t xml:space="preserve"> </w:t>
            </w:r>
          </w:p>
          <w:p w14:paraId="765CAA9C" w14:textId="57C4D56D" w:rsidR="00503B02" w:rsidRPr="00914B81" w:rsidRDefault="00503B02" w:rsidP="00B2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726" w14:textId="3116BC02" w:rsidR="0016320C" w:rsidRPr="00914B81" w:rsidRDefault="0016320C" w:rsidP="00B2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EB8" w14:textId="15B2B050" w:rsidR="0016320C" w:rsidRPr="00846817" w:rsidRDefault="0016320C" w:rsidP="0022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3564,45679</w:t>
            </w:r>
            <w:r w:rsidRPr="00846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846817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Ломоносовского района</w:t>
            </w:r>
          </w:p>
          <w:p w14:paraId="4CD6C8F1" w14:textId="566B3405" w:rsidR="0016320C" w:rsidRPr="00846817" w:rsidRDefault="0016320C" w:rsidP="0022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396,05076</w:t>
            </w:r>
          </w:p>
          <w:p w14:paraId="07C12CFA" w14:textId="66E7A60E" w:rsidR="0016320C" w:rsidRDefault="0016320C" w:rsidP="00226F6B">
            <w:pPr>
              <w:jc w:val="center"/>
              <w:rPr>
                <w:sz w:val="24"/>
                <w:szCs w:val="24"/>
              </w:rPr>
            </w:pPr>
            <w:r w:rsidRPr="008468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314" w14:textId="5037794F" w:rsidR="0016320C" w:rsidRDefault="0016320C" w:rsidP="00B20AF6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96778A2" w14:textId="77777777" w:rsidR="0016320C" w:rsidRDefault="0016320C" w:rsidP="00B20AF6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6320C" w:rsidRPr="0031611F" w14:paraId="0D5F40C8" w14:textId="418BD47D" w:rsidTr="0016320C">
        <w:trPr>
          <w:trHeight w:val="8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9DE1F62" w14:textId="496AD292" w:rsidR="0016320C" w:rsidRPr="007F41AE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9EE" w14:textId="107DC1A4" w:rsidR="0016320C" w:rsidRPr="00691F23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1F23">
              <w:rPr>
                <w:bCs/>
                <w:iCs/>
                <w:sz w:val="24"/>
                <w:szCs w:val="24"/>
              </w:rPr>
              <w:t>Строительный контроль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572" w14:textId="4DA3AEDA" w:rsidR="0016320C" w:rsidRPr="00691F23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1F23">
              <w:rPr>
                <w:bCs/>
                <w:iCs/>
                <w:sz w:val="24"/>
                <w:szCs w:val="24"/>
              </w:rPr>
              <w:t>Строительство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2EB" w14:textId="2E19DBEC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64E" w14:textId="18DAC760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C5F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39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2C639FFF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320C" w:rsidRPr="0031611F" w14:paraId="46F13567" w14:textId="04FDB249" w:rsidTr="00AA6B19">
        <w:trPr>
          <w:trHeight w:val="467"/>
        </w:trPr>
        <w:tc>
          <w:tcPr>
            <w:tcW w:w="5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CB431A" w14:textId="77777777" w:rsidR="0016320C" w:rsidRPr="00691F23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1F23">
              <w:rPr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56D" w14:textId="3476013A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D4A" w14:textId="08BE2E15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bCs/>
                <w:sz w:val="24"/>
                <w:szCs w:val="24"/>
              </w:rPr>
              <w:t>3960,50755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FCA" w14:textId="4E4B2923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393DF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13AD5A49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320C" w:rsidRPr="0031611F" w14:paraId="60D58FC0" w14:textId="7C6D6C19" w:rsidTr="006C5D5E">
        <w:trPr>
          <w:trHeight w:val="283"/>
        </w:trPr>
        <w:tc>
          <w:tcPr>
            <w:tcW w:w="5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310C83" w14:textId="77777777" w:rsidR="0016320C" w:rsidRPr="00691F23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1F23">
              <w:rPr>
                <w:bCs/>
                <w:iCs/>
                <w:sz w:val="24"/>
                <w:szCs w:val="24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CF9" w14:textId="77777777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F10" w14:textId="77777777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427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0CD8E329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320C" w:rsidRPr="0031611F" w14:paraId="7781CB68" w14:textId="778F5AE8" w:rsidTr="001655BE">
        <w:trPr>
          <w:trHeight w:val="240"/>
        </w:trPr>
        <w:tc>
          <w:tcPr>
            <w:tcW w:w="5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66626D" w14:textId="77777777" w:rsidR="0016320C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</w:t>
            </w:r>
            <w:r w:rsidRPr="00691F23">
              <w:rPr>
                <w:bCs/>
                <w:iCs/>
                <w:sz w:val="24"/>
                <w:szCs w:val="24"/>
              </w:rPr>
              <w:t>юджет</w:t>
            </w:r>
            <w:r>
              <w:rPr>
                <w:bCs/>
                <w:iCs/>
                <w:sz w:val="24"/>
                <w:szCs w:val="24"/>
              </w:rPr>
              <w:t xml:space="preserve"> Ломоносовского района </w:t>
            </w:r>
          </w:p>
          <w:p w14:paraId="3C27FD6B" w14:textId="3677EA5A" w:rsidR="0016320C" w:rsidRPr="00691F23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7BD" w14:textId="73DFC527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DA5" w14:textId="0A207088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sz w:val="24"/>
                <w:szCs w:val="24"/>
              </w:rPr>
              <w:t>3564,45679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091" w14:textId="5452A03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393DF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519F6D44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320C" w:rsidRPr="0031611F" w14:paraId="23A8B30D" w14:textId="6C2FB4A0" w:rsidTr="001655BE">
        <w:trPr>
          <w:trHeight w:val="270"/>
        </w:trPr>
        <w:tc>
          <w:tcPr>
            <w:tcW w:w="5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7BC492" w14:textId="77777777" w:rsidR="0016320C" w:rsidRPr="00691F23" w:rsidRDefault="0016320C" w:rsidP="00B20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91F23">
              <w:rPr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11431" w14:textId="2F157186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691F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D5F4" w14:textId="77777777" w:rsidR="0016320C" w:rsidRPr="00691F23" w:rsidRDefault="0016320C" w:rsidP="00691F23">
            <w:pPr>
              <w:jc w:val="center"/>
              <w:rPr>
                <w:sz w:val="24"/>
                <w:szCs w:val="24"/>
              </w:rPr>
            </w:pPr>
            <w:r w:rsidRPr="00691F23">
              <w:rPr>
                <w:sz w:val="24"/>
                <w:szCs w:val="24"/>
              </w:rPr>
              <w:t>396,05076</w:t>
            </w:r>
          </w:p>
          <w:p w14:paraId="6DE07F01" w14:textId="77777777" w:rsidR="0016320C" w:rsidRPr="00691F23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53615" w14:textId="50BF854F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  <w:r w:rsidRPr="00393DF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D313FAE" w14:textId="77777777" w:rsidR="0016320C" w:rsidRPr="00393DF9" w:rsidRDefault="0016320C" w:rsidP="00B20AF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9E9B106" w14:textId="77777777" w:rsidR="00226F6B" w:rsidRPr="0031611F" w:rsidRDefault="00226F6B" w:rsidP="00226F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b/>
        </w:rPr>
      </w:pPr>
    </w:p>
    <w:p w14:paraId="68CC7522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06B694C3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2575B689" w14:textId="77777777" w:rsidR="00225414" w:rsidRDefault="00225414" w:rsidP="00846817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2FE87A5D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04AB1E67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3B9F603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001FAB75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5A015D3A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01625CFB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595C20E" w14:textId="77777777" w:rsidR="00225414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0C98E5E0" w14:textId="77777777" w:rsidR="009E6E74" w:rsidRDefault="009E6E7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40AF1EFC" w14:textId="77777777" w:rsidR="00C3791F" w:rsidRDefault="00C3791F" w:rsidP="00C3791F">
      <w:pPr>
        <w:shd w:val="clear" w:color="auto" w:fill="FFFFFF"/>
        <w:jc w:val="right"/>
        <w:rPr>
          <w:sz w:val="24"/>
          <w:szCs w:val="24"/>
        </w:rPr>
      </w:pPr>
      <w:r w:rsidRPr="00C3791F">
        <w:rPr>
          <w:sz w:val="24"/>
          <w:szCs w:val="24"/>
        </w:rPr>
        <w:lastRenderedPageBreak/>
        <w:t>Приложение 3</w:t>
      </w:r>
    </w:p>
    <w:p w14:paraId="341B1757" w14:textId="77777777" w:rsidR="00C3791F" w:rsidRPr="00C3791F" w:rsidRDefault="00C3791F" w:rsidP="00C3791F">
      <w:pPr>
        <w:shd w:val="clear" w:color="auto" w:fill="FFFFFF"/>
        <w:jc w:val="right"/>
        <w:rPr>
          <w:sz w:val="24"/>
          <w:szCs w:val="24"/>
        </w:rPr>
      </w:pPr>
      <w:r w:rsidRPr="00C3791F">
        <w:rPr>
          <w:sz w:val="24"/>
          <w:szCs w:val="24"/>
        </w:rPr>
        <w:t>к Муниципальной программе</w:t>
      </w:r>
    </w:p>
    <w:p w14:paraId="0E5B21FA" w14:textId="77777777" w:rsidR="00C3791F" w:rsidRPr="00C3791F" w:rsidRDefault="00C3791F" w:rsidP="00C3791F">
      <w:pPr>
        <w:shd w:val="clear" w:color="auto" w:fill="FFFFFF"/>
        <w:jc w:val="right"/>
        <w:rPr>
          <w:sz w:val="24"/>
          <w:szCs w:val="24"/>
        </w:rPr>
      </w:pPr>
      <w:r w:rsidRPr="00C3791F">
        <w:rPr>
          <w:sz w:val="24"/>
          <w:szCs w:val="24"/>
        </w:rPr>
        <w:t xml:space="preserve">«Развитие автомобильных дорог» </w:t>
      </w:r>
    </w:p>
    <w:p w14:paraId="1D4B850F" w14:textId="59331E3B" w:rsidR="00C3791F" w:rsidRPr="00C3791F" w:rsidRDefault="00C3791F" w:rsidP="00C3791F">
      <w:pPr>
        <w:shd w:val="clear" w:color="auto" w:fill="FFFFFF"/>
        <w:jc w:val="right"/>
        <w:rPr>
          <w:sz w:val="24"/>
          <w:szCs w:val="24"/>
        </w:rPr>
      </w:pPr>
      <w:r w:rsidRPr="00C3791F">
        <w:rPr>
          <w:sz w:val="24"/>
          <w:szCs w:val="24"/>
        </w:rPr>
        <w:t>муниципального образования Лопухинское сельское поселение на 2022-2024</w:t>
      </w:r>
    </w:p>
    <w:p w14:paraId="725A96B0" w14:textId="77777777" w:rsidR="00C3791F" w:rsidRPr="00C3791F" w:rsidRDefault="00C3791F" w:rsidP="00C3791F">
      <w:pPr>
        <w:shd w:val="clear" w:color="auto" w:fill="FFFFFF"/>
        <w:jc w:val="right"/>
        <w:rPr>
          <w:sz w:val="24"/>
          <w:szCs w:val="24"/>
        </w:rPr>
      </w:pPr>
      <w:r w:rsidRPr="00C3791F">
        <w:rPr>
          <w:sz w:val="24"/>
          <w:szCs w:val="24"/>
        </w:rPr>
        <w:t>Форма</w:t>
      </w:r>
    </w:p>
    <w:p w14:paraId="1853DCF2" w14:textId="77777777" w:rsidR="00C3791F" w:rsidRPr="00C3791F" w:rsidRDefault="00C3791F" w:rsidP="00C3791F">
      <w:pPr>
        <w:shd w:val="clear" w:color="auto" w:fill="FFFFFF"/>
        <w:rPr>
          <w:sz w:val="24"/>
          <w:szCs w:val="24"/>
        </w:rPr>
      </w:pPr>
      <w:r w:rsidRPr="00C3791F">
        <w:rPr>
          <w:sz w:val="24"/>
          <w:szCs w:val="24"/>
        </w:rPr>
        <w:t> </w:t>
      </w:r>
    </w:p>
    <w:p w14:paraId="644FDEE4" w14:textId="77777777" w:rsidR="00C3791F" w:rsidRPr="00C3791F" w:rsidRDefault="00C3791F" w:rsidP="00C3791F">
      <w:pPr>
        <w:shd w:val="clear" w:color="auto" w:fill="FFFFFF"/>
        <w:rPr>
          <w:sz w:val="24"/>
          <w:szCs w:val="24"/>
        </w:rPr>
      </w:pPr>
      <w:r w:rsidRPr="00C3791F">
        <w:rPr>
          <w:sz w:val="24"/>
          <w:szCs w:val="24"/>
        </w:rPr>
        <w:t> </w:t>
      </w:r>
    </w:p>
    <w:p w14:paraId="6726CCC2" w14:textId="77777777" w:rsidR="00C3791F" w:rsidRPr="00C3791F" w:rsidRDefault="00C3791F" w:rsidP="00C3791F">
      <w:pPr>
        <w:shd w:val="clear" w:color="auto" w:fill="FFFFFF"/>
        <w:jc w:val="center"/>
        <w:rPr>
          <w:sz w:val="24"/>
          <w:szCs w:val="24"/>
        </w:rPr>
      </w:pPr>
      <w:r w:rsidRPr="00C3791F">
        <w:rPr>
          <w:b/>
          <w:bCs/>
          <w:sz w:val="24"/>
          <w:szCs w:val="24"/>
        </w:rPr>
        <w:t>Отчет о достижении целевых показателей результативности реализации муниципальной программы</w:t>
      </w:r>
    </w:p>
    <w:p w14:paraId="568A18F3" w14:textId="77777777" w:rsidR="00C3791F" w:rsidRPr="00C3791F" w:rsidRDefault="00C3791F" w:rsidP="00C3791F">
      <w:pPr>
        <w:shd w:val="clear" w:color="auto" w:fill="FFFFFF"/>
        <w:rPr>
          <w:sz w:val="24"/>
          <w:szCs w:val="24"/>
        </w:rPr>
      </w:pPr>
      <w:r w:rsidRPr="00C3791F">
        <w:rPr>
          <w:b/>
          <w:bCs/>
          <w:sz w:val="24"/>
          <w:szCs w:val="24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380"/>
        <w:gridCol w:w="1316"/>
        <w:gridCol w:w="1035"/>
        <w:gridCol w:w="1035"/>
        <w:gridCol w:w="1035"/>
        <w:gridCol w:w="1050"/>
      </w:tblGrid>
      <w:tr w:rsidR="00C3791F" w:rsidRPr="00C3791F" w14:paraId="44EBCFFB" w14:textId="77777777" w:rsidTr="0075733C">
        <w:trPr>
          <w:tblCellSpacing w:w="15" w:type="dxa"/>
        </w:trPr>
        <w:tc>
          <w:tcPr>
            <w:tcW w:w="150" w:type="pct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C0064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№ п/п</w:t>
            </w:r>
          </w:p>
          <w:p w14:paraId="1AD7B534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F3A32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700" w:type="pct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873BE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Единица</w:t>
            </w:r>
          </w:p>
          <w:p w14:paraId="59FD2939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34A72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C3791F" w:rsidRPr="00C3791F" w14:paraId="3F55F3BE" w14:textId="77777777" w:rsidTr="00757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vAlign w:val="center"/>
            <w:hideMark/>
          </w:tcPr>
          <w:p w14:paraId="25969E7C" w14:textId="77777777" w:rsidR="00C3791F" w:rsidRPr="00C3791F" w:rsidRDefault="00C3791F" w:rsidP="007573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vAlign w:val="center"/>
            <w:hideMark/>
          </w:tcPr>
          <w:p w14:paraId="1E4ACDC5" w14:textId="77777777" w:rsidR="00C3791F" w:rsidRPr="00C3791F" w:rsidRDefault="00C3791F" w:rsidP="007573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vAlign w:val="center"/>
            <w:hideMark/>
          </w:tcPr>
          <w:p w14:paraId="36C4C66C" w14:textId="77777777" w:rsidR="00C3791F" w:rsidRPr="00C3791F" w:rsidRDefault="00C3791F" w:rsidP="0075733C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CFE7E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 квартал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BF8C5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 квартал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384F7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 квартал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0EB0B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 квартал</w:t>
            </w:r>
          </w:p>
        </w:tc>
      </w:tr>
      <w:tr w:rsidR="00C3791F" w:rsidRPr="00C3791F" w14:paraId="1B93F4E7" w14:textId="77777777" w:rsidTr="0075733C">
        <w:trPr>
          <w:tblCellSpacing w:w="15" w:type="dxa"/>
        </w:trPr>
        <w:tc>
          <w:tcPr>
            <w:tcW w:w="1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48555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BE865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Кадастровый учет автомобильных дорог общего пользования местного значения</w:t>
            </w:r>
          </w:p>
        </w:tc>
        <w:tc>
          <w:tcPr>
            <w:tcW w:w="7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F2E59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Тыс. руб.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20D5B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7542B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4D60F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4A828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</w:tr>
      <w:tr w:rsidR="00C3791F" w:rsidRPr="00C3791F" w14:paraId="2E11AB84" w14:textId="77777777" w:rsidTr="0075733C">
        <w:trPr>
          <w:tblCellSpacing w:w="15" w:type="dxa"/>
        </w:trPr>
        <w:tc>
          <w:tcPr>
            <w:tcW w:w="1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70AC0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43081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7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5AD03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Тыс. руб.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B3882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3CD10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E9FA0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E9B8A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</w:tr>
      <w:tr w:rsidR="00C3791F" w:rsidRPr="00C3791F" w14:paraId="3F9FDBB3" w14:textId="77777777" w:rsidTr="0075733C">
        <w:trPr>
          <w:tblCellSpacing w:w="15" w:type="dxa"/>
        </w:trPr>
        <w:tc>
          <w:tcPr>
            <w:tcW w:w="1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DAB23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B59CD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0B929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Тыс. руб.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C0966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16E09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74342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C1BB6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</w:tr>
      <w:tr w:rsidR="00C3791F" w:rsidRPr="00C3791F" w14:paraId="2C291277" w14:textId="77777777" w:rsidTr="0075733C">
        <w:trPr>
          <w:tblCellSpacing w:w="15" w:type="dxa"/>
        </w:trPr>
        <w:tc>
          <w:tcPr>
            <w:tcW w:w="1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C3FE9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CBE56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ECA47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Тыс. руб.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2C1E3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4EEDE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C867A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FC944" w14:textId="77777777" w:rsidR="00C3791F" w:rsidRPr="00C3791F" w:rsidRDefault="00C3791F" w:rsidP="0075733C">
            <w:pPr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 </w:t>
            </w:r>
          </w:p>
        </w:tc>
      </w:tr>
    </w:tbl>
    <w:p w14:paraId="4D4267C1" w14:textId="77777777" w:rsidR="00225414" w:rsidRPr="00C3791F" w:rsidRDefault="00225414" w:rsidP="00225414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25414" w:rsidRPr="00C3791F" w:rsidSect="0062317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4804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7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99"/>
    <w:rsid w:val="00005173"/>
    <w:rsid w:val="0003177F"/>
    <w:rsid w:val="00050F6C"/>
    <w:rsid w:val="00072980"/>
    <w:rsid w:val="00076431"/>
    <w:rsid w:val="000812AA"/>
    <w:rsid w:val="00087592"/>
    <w:rsid w:val="0009258A"/>
    <w:rsid w:val="000B049A"/>
    <w:rsid w:val="000B4AD9"/>
    <w:rsid w:val="000C25EC"/>
    <w:rsid w:val="000D08BD"/>
    <w:rsid w:val="000E789C"/>
    <w:rsid w:val="001310F7"/>
    <w:rsid w:val="00144741"/>
    <w:rsid w:val="0015443F"/>
    <w:rsid w:val="0015668B"/>
    <w:rsid w:val="0016320C"/>
    <w:rsid w:val="00182A78"/>
    <w:rsid w:val="001B4744"/>
    <w:rsid w:val="001B730D"/>
    <w:rsid w:val="001D3A24"/>
    <w:rsid w:val="001D3EBE"/>
    <w:rsid w:val="001F5194"/>
    <w:rsid w:val="00225414"/>
    <w:rsid w:val="00226F6B"/>
    <w:rsid w:val="002513A7"/>
    <w:rsid w:val="0025141F"/>
    <w:rsid w:val="00257A07"/>
    <w:rsid w:val="00281E06"/>
    <w:rsid w:val="002955B1"/>
    <w:rsid w:val="00295B30"/>
    <w:rsid w:val="002B4541"/>
    <w:rsid w:val="002C31D1"/>
    <w:rsid w:val="002C3239"/>
    <w:rsid w:val="002C6B8A"/>
    <w:rsid w:val="00300BCD"/>
    <w:rsid w:val="0031549F"/>
    <w:rsid w:val="00315B4C"/>
    <w:rsid w:val="0031611F"/>
    <w:rsid w:val="003320D0"/>
    <w:rsid w:val="00354C03"/>
    <w:rsid w:val="003835D5"/>
    <w:rsid w:val="00393DF9"/>
    <w:rsid w:val="003B2901"/>
    <w:rsid w:val="003D1E24"/>
    <w:rsid w:val="003E7A02"/>
    <w:rsid w:val="00406925"/>
    <w:rsid w:val="00410F1B"/>
    <w:rsid w:val="00413065"/>
    <w:rsid w:val="00420851"/>
    <w:rsid w:val="00430E4C"/>
    <w:rsid w:val="00450A48"/>
    <w:rsid w:val="00460143"/>
    <w:rsid w:val="004638D0"/>
    <w:rsid w:val="004A1616"/>
    <w:rsid w:val="004A2FD3"/>
    <w:rsid w:val="004E162D"/>
    <w:rsid w:val="004F02CC"/>
    <w:rsid w:val="00503B02"/>
    <w:rsid w:val="00562B19"/>
    <w:rsid w:val="00582D61"/>
    <w:rsid w:val="005B6456"/>
    <w:rsid w:val="005E6D02"/>
    <w:rsid w:val="0062317D"/>
    <w:rsid w:val="006365D9"/>
    <w:rsid w:val="00651821"/>
    <w:rsid w:val="0066107A"/>
    <w:rsid w:val="00666185"/>
    <w:rsid w:val="00671685"/>
    <w:rsid w:val="00691F23"/>
    <w:rsid w:val="00693C58"/>
    <w:rsid w:val="006C6413"/>
    <w:rsid w:val="006E11CF"/>
    <w:rsid w:val="00702D96"/>
    <w:rsid w:val="007034CD"/>
    <w:rsid w:val="00720745"/>
    <w:rsid w:val="00734721"/>
    <w:rsid w:val="00736813"/>
    <w:rsid w:val="00746DDD"/>
    <w:rsid w:val="0076356C"/>
    <w:rsid w:val="0078288B"/>
    <w:rsid w:val="0079621E"/>
    <w:rsid w:val="007A1942"/>
    <w:rsid w:val="007A3FE5"/>
    <w:rsid w:val="007B76D8"/>
    <w:rsid w:val="007F154B"/>
    <w:rsid w:val="007F290F"/>
    <w:rsid w:val="007F41AE"/>
    <w:rsid w:val="00812BB8"/>
    <w:rsid w:val="008144CD"/>
    <w:rsid w:val="00814CC0"/>
    <w:rsid w:val="00814DCD"/>
    <w:rsid w:val="00822148"/>
    <w:rsid w:val="008353BA"/>
    <w:rsid w:val="00836E03"/>
    <w:rsid w:val="00846817"/>
    <w:rsid w:val="00885820"/>
    <w:rsid w:val="008A6B3A"/>
    <w:rsid w:val="008C321E"/>
    <w:rsid w:val="008D0330"/>
    <w:rsid w:val="00913288"/>
    <w:rsid w:val="00914B81"/>
    <w:rsid w:val="00916256"/>
    <w:rsid w:val="009229F2"/>
    <w:rsid w:val="009231EB"/>
    <w:rsid w:val="00924B6D"/>
    <w:rsid w:val="009323F3"/>
    <w:rsid w:val="009600A5"/>
    <w:rsid w:val="00964EED"/>
    <w:rsid w:val="009B4DE0"/>
    <w:rsid w:val="009E6E74"/>
    <w:rsid w:val="009F44C6"/>
    <w:rsid w:val="009F570C"/>
    <w:rsid w:val="009F62F1"/>
    <w:rsid w:val="00A341DB"/>
    <w:rsid w:val="00A6382F"/>
    <w:rsid w:val="00A93D66"/>
    <w:rsid w:val="00AA384B"/>
    <w:rsid w:val="00AA6B19"/>
    <w:rsid w:val="00AA7BFA"/>
    <w:rsid w:val="00AB53AA"/>
    <w:rsid w:val="00AC00A0"/>
    <w:rsid w:val="00AD369D"/>
    <w:rsid w:val="00AD454C"/>
    <w:rsid w:val="00AF0099"/>
    <w:rsid w:val="00B0090C"/>
    <w:rsid w:val="00B3719A"/>
    <w:rsid w:val="00B43DBB"/>
    <w:rsid w:val="00B70A5D"/>
    <w:rsid w:val="00B86C5F"/>
    <w:rsid w:val="00B95830"/>
    <w:rsid w:val="00B964BB"/>
    <w:rsid w:val="00BA344C"/>
    <w:rsid w:val="00BB3559"/>
    <w:rsid w:val="00BB55CF"/>
    <w:rsid w:val="00BC597A"/>
    <w:rsid w:val="00BC6F33"/>
    <w:rsid w:val="00BD25E5"/>
    <w:rsid w:val="00BF35B7"/>
    <w:rsid w:val="00BF6374"/>
    <w:rsid w:val="00C3791F"/>
    <w:rsid w:val="00C4310D"/>
    <w:rsid w:val="00C44B84"/>
    <w:rsid w:val="00C579E4"/>
    <w:rsid w:val="00C6518E"/>
    <w:rsid w:val="00CB54E3"/>
    <w:rsid w:val="00CD197D"/>
    <w:rsid w:val="00CE283F"/>
    <w:rsid w:val="00CF195F"/>
    <w:rsid w:val="00D12069"/>
    <w:rsid w:val="00D142BB"/>
    <w:rsid w:val="00D20644"/>
    <w:rsid w:val="00D3296E"/>
    <w:rsid w:val="00D5287B"/>
    <w:rsid w:val="00D7268F"/>
    <w:rsid w:val="00D731E7"/>
    <w:rsid w:val="00D80930"/>
    <w:rsid w:val="00D921C4"/>
    <w:rsid w:val="00DB195B"/>
    <w:rsid w:val="00DB6B66"/>
    <w:rsid w:val="00DD64F9"/>
    <w:rsid w:val="00DD6FE8"/>
    <w:rsid w:val="00E23348"/>
    <w:rsid w:val="00E42DB4"/>
    <w:rsid w:val="00E93E76"/>
    <w:rsid w:val="00E950E8"/>
    <w:rsid w:val="00EC4ECA"/>
    <w:rsid w:val="00EF23CE"/>
    <w:rsid w:val="00F04157"/>
    <w:rsid w:val="00F12985"/>
    <w:rsid w:val="00F1380C"/>
    <w:rsid w:val="00F16B8E"/>
    <w:rsid w:val="00F26A3A"/>
    <w:rsid w:val="00F441E5"/>
    <w:rsid w:val="00F50B58"/>
    <w:rsid w:val="00F60C32"/>
    <w:rsid w:val="00FC485E"/>
    <w:rsid w:val="00FE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6F44"/>
  <w15:docId w15:val="{BCF349C5-FA5D-4389-8865-4AA6B87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031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rsid w:val="000317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1st">
    <w:name w:val="tex1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177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3177F"/>
    <w:rPr>
      <w:b/>
      <w:bCs/>
    </w:rPr>
  </w:style>
  <w:style w:type="paragraph" w:styleId="a4">
    <w:name w:val="Normal (Web)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3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3177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7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913288"/>
    <w:pPr>
      <w:jc w:val="center"/>
    </w:pPr>
    <w:rPr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913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8144CD"/>
  </w:style>
  <w:style w:type="character" w:styleId="a9">
    <w:name w:val="Hyperlink"/>
    <w:basedOn w:val="a0"/>
    <w:uiPriority w:val="99"/>
    <w:semiHidden/>
    <w:unhideWhenUsed/>
    <w:rsid w:val="00CF1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380C"/>
    <w:pPr>
      <w:ind w:left="720"/>
      <w:contextualSpacing/>
    </w:pPr>
  </w:style>
  <w:style w:type="paragraph" w:styleId="ab">
    <w:name w:val="TOC Heading"/>
    <w:basedOn w:val="1"/>
    <w:next w:val="a"/>
    <w:uiPriority w:val="39"/>
    <w:qFormat/>
    <w:rsid w:val="00924B6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c">
    <w:name w:val="annotation reference"/>
    <w:basedOn w:val="a0"/>
    <w:uiPriority w:val="99"/>
    <w:semiHidden/>
    <w:unhideWhenUsed/>
    <w:rsid w:val="00393D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3DF9"/>
  </w:style>
  <w:style w:type="character" w:customStyle="1" w:styleId="ae">
    <w:name w:val="Текст примечания Знак"/>
    <w:basedOn w:val="a0"/>
    <w:link w:val="ad"/>
    <w:uiPriority w:val="99"/>
    <w:semiHidden/>
    <w:rsid w:val="00393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3D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3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6D2B-913E-4565-BD6F-DC4D9D77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2</cp:revision>
  <cp:lastPrinted>2023-06-09T06:42:00Z</cp:lastPrinted>
  <dcterms:created xsi:type="dcterms:W3CDTF">2023-07-31T08:49:00Z</dcterms:created>
  <dcterms:modified xsi:type="dcterms:W3CDTF">2023-07-31T08:49:00Z</dcterms:modified>
</cp:coreProperties>
</file>