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2B" w:rsidRDefault="00780E2B" w:rsidP="00780E2B">
      <w:pPr>
        <w:spacing w:after="0"/>
        <w:ind w:firstLine="540"/>
        <w:jc w:val="center"/>
        <w:rPr>
          <w:b/>
          <w:sz w:val="28"/>
          <w:szCs w:val="28"/>
        </w:rPr>
      </w:pPr>
      <w:r>
        <w:rPr>
          <w:b/>
          <w:noProof/>
          <w:sz w:val="28"/>
          <w:szCs w:val="28"/>
          <w:lang w:eastAsia="ru-RU"/>
        </w:rPr>
        <w:drawing>
          <wp:inline distT="0" distB="0" distL="0" distR="0">
            <wp:extent cx="504825" cy="609600"/>
            <wp:effectExtent l="19050" t="0" r="9525" b="0"/>
            <wp:docPr id="2"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4" cstate="print"/>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780E2B" w:rsidRPr="00780E2B" w:rsidRDefault="00780E2B" w:rsidP="00780E2B">
      <w:pPr>
        <w:spacing w:after="0"/>
        <w:ind w:firstLine="540"/>
        <w:jc w:val="center"/>
        <w:rPr>
          <w:rFonts w:ascii="Times New Roman" w:hAnsi="Times New Roman" w:cs="Times New Roman"/>
          <w:b/>
          <w:sz w:val="28"/>
          <w:szCs w:val="28"/>
        </w:rPr>
      </w:pPr>
      <w:r w:rsidRPr="00780E2B">
        <w:rPr>
          <w:rFonts w:ascii="Times New Roman" w:hAnsi="Times New Roman" w:cs="Times New Roman"/>
          <w:b/>
          <w:sz w:val="28"/>
          <w:szCs w:val="28"/>
        </w:rPr>
        <w:t>МЕСТНАЯ  АДМИНИСТРАЦИЯ</w:t>
      </w:r>
    </w:p>
    <w:p w:rsidR="00780E2B" w:rsidRPr="00780E2B" w:rsidRDefault="00780E2B" w:rsidP="00780E2B">
      <w:pPr>
        <w:spacing w:after="0"/>
        <w:jc w:val="center"/>
        <w:rPr>
          <w:rFonts w:ascii="Times New Roman" w:hAnsi="Times New Roman" w:cs="Times New Roman"/>
          <w:b/>
          <w:sz w:val="28"/>
          <w:szCs w:val="28"/>
        </w:rPr>
      </w:pPr>
      <w:r w:rsidRPr="00780E2B">
        <w:rPr>
          <w:rFonts w:ascii="Times New Roman" w:hAnsi="Times New Roman" w:cs="Times New Roman"/>
          <w:b/>
          <w:sz w:val="28"/>
          <w:szCs w:val="28"/>
        </w:rPr>
        <w:t>Муниципального образования  Лопухинское сельское поселение</w:t>
      </w:r>
    </w:p>
    <w:p w:rsidR="00780E2B" w:rsidRPr="00780E2B" w:rsidRDefault="00780E2B" w:rsidP="00780E2B">
      <w:pPr>
        <w:spacing w:after="0"/>
        <w:ind w:firstLine="540"/>
        <w:jc w:val="center"/>
        <w:rPr>
          <w:rFonts w:ascii="Times New Roman" w:hAnsi="Times New Roman" w:cs="Times New Roman"/>
          <w:b/>
          <w:sz w:val="28"/>
          <w:szCs w:val="28"/>
        </w:rPr>
      </w:pPr>
      <w:r w:rsidRPr="00780E2B">
        <w:rPr>
          <w:rFonts w:ascii="Times New Roman" w:hAnsi="Times New Roman" w:cs="Times New Roman"/>
          <w:b/>
          <w:sz w:val="28"/>
          <w:szCs w:val="28"/>
        </w:rPr>
        <w:t>Муниципального образования</w:t>
      </w:r>
    </w:p>
    <w:p w:rsidR="00780E2B" w:rsidRPr="00780E2B" w:rsidRDefault="00780E2B" w:rsidP="00780E2B">
      <w:pPr>
        <w:spacing w:after="0"/>
        <w:ind w:firstLine="540"/>
        <w:jc w:val="center"/>
        <w:rPr>
          <w:rFonts w:ascii="Times New Roman" w:hAnsi="Times New Roman" w:cs="Times New Roman"/>
          <w:b/>
          <w:sz w:val="28"/>
          <w:szCs w:val="28"/>
        </w:rPr>
      </w:pPr>
      <w:r w:rsidRPr="00780E2B">
        <w:rPr>
          <w:rFonts w:ascii="Times New Roman" w:hAnsi="Times New Roman" w:cs="Times New Roman"/>
          <w:b/>
          <w:sz w:val="28"/>
          <w:szCs w:val="28"/>
        </w:rPr>
        <w:t>Ломоносовского муниципального района</w:t>
      </w:r>
    </w:p>
    <w:p w:rsidR="00780E2B" w:rsidRPr="00780E2B" w:rsidRDefault="00780E2B" w:rsidP="00780E2B">
      <w:pPr>
        <w:spacing w:after="0"/>
        <w:ind w:firstLine="540"/>
        <w:jc w:val="center"/>
        <w:rPr>
          <w:rFonts w:ascii="Times New Roman" w:hAnsi="Times New Roman" w:cs="Times New Roman"/>
          <w:b/>
          <w:sz w:val="28"/>
          <w:szCs w:val="28"/>
        </w:rPr>
      </w:pPr>
      <w:r w:rsidRPr="00780E2B">
        <w:rPr>
          <w:rFonts w:ascii="Times New Roman" w:hAnsi="Times New Roman" w:cs="Times New Roman"/>
          <w:b/>
          <w:sz w:val="28"/>
          <w:szCs w:val="28"/>
        </w:rPr>
        <w:t>Ленинградской области</w:t>
      </w:r>
    </w:p>
    <w:p w:rsidR="00780E2B" w:rsidRPr="00780E2B" w:rsidRDefault="00780E2B" w:rsidP="00780E2B">
      <w:pPr>
        <w:rPr>
          <w:rFonts w:ascii="Times New Roman" w:hAnsi="Times New Roman" w:cs="Times New Roman"/>
          <w:b/>
        </w:rPr>
      </w:pPr>
    </w:p>
    <w:p w:rsidR="00780E2B" w:rsidRPr="00780E2B" w:rsidRDefault="00780E2B" w:rsidP="00780E2B">
      <w:pPr>
        <w:jc w:val="center"/>
        <w:rPr>
          <w:rFonts w:ascii="Times New Roman" w:hAnsi="Times New Roman" w:cs="Times New Roman"/>
          <w:b/>
          <w:sz w:val="28"/>
          <w:szCs w:val="28"/>
        </w:rPr>
      </w:pPr>
      <w:r w:rsidRPr="00780E2B">
        <w:rPr>
          <w:rFonts w:ascii="Times New Roman" w:hAnsi="Times New Roman" w:cs="Times New Roman"/>
          <w:b/>
          <w:sz w:val="28"/>
          <w:szCs w:val="28"/>
        </w:rPr>
        <w:t xml:space="preserve">ПОСТАНОВЛЕНИЕ  </w:t>
      </w:r>
    </w:p>
    <w:p w:rsidR="00780E2B" w:rsidRPr="00600B2B" w:rsidRDefault="00B34FF3" w:rsidP="00780E2B">
      <w:pPr>
        <w:rPr>
          <w:rFonts w:ascii="Times New Roman" w:hAnsi="Times New Roman" w:cs="Times New Roman"/>
          <w:b/>
          <w:color w:val="FF0000"/>
          <w:sz w:val="28"/>
          <w:szCs w:val="28"/>
        </w:rPr>
      </w:pPr>
      <w:r w:rsidRPr="00B34FF3">
        <w:rPr>
          <w:rFonts w:ascii="Times New Roman" w:hAnsi="Times New Roman" w:cs="Times New Roman"/>
          <w:b/>
          <w:color w:val="7F7F7F" w:themeColor="text1" w:themeTint="80"/>
          <w:sz w:val="28"/>
          <w:szCs w:val="28"/>
        </w:rPr>
        <w:t>20</w:t>
      </w:r>
      <w:r w:rsidR="00780E2B" w:rsidRPr="00B34FF3">
        <w:rPr>
          <w:rFonts w:ascii="Times New Roman" w:hAnsi="Times New Roman" w:cs="Times New Roman"/>
          <w:b/>
          <w:color w:val="7F7F7F" w:themeColor="text1" w:themeTint="80"/>
          <w:sz w:val="28"/>
          <w:szCs w:val="28"/>
        </w:rPr>
        <w:t xml:space="preserve">.04.2017 год                                                                                               № </w:t>
      </w:r>
      <w:r w:rsidRPr="00B34FF3">
        <w:rPr>
          <w:rFonts w:ascii="Times New Roman" w:hAnsi="Times New Roman" w:cs="Times New Roman"/>
          <w:b/>
          <w:color w:val="7F7F7F" w:themeColor="text1" w:themeTint="80"/>
          <w:sz w:val="28"/>
          <w:szCs w:val="28"/>
        </w:rPr>
        <w:t>70</w:t>
      </w:r>
      <w:r w:rsidR="00780E2B" w:rsidRPr="00B34FF3">
        <w:rPr>
          <w:rFonts w:ascii="Times New Roman" w:hAnsi="Times New Roman" w:cs="Times New Roman"/>
          <w:b/>
          <w:color w:val="7F7F7F" w:themeColor="text1" w:themeTint="80"/>
          <w:sz w:val="28"/>
          <w:szCs w:val="28"/>
        </w:rPr>
        <w:t xml:space="preserve">                                                                          </w:t>
      </w:r>
    </w:p>
    <w:p w:rsidR="00780E2B" w:rsidRPr="00780E2B" w:rsidRDefault="00CD7F5F" w:rsidP="00780E2B">
      <w:pPr>
        <w:spacing w:after="0" w:line="240" w:lineRule="atLeast"/>
        <w:textAlignment w:val="baseline"/>
        <w:outlineLvl w:val="0"/>
        <w:rPr>
          <w:rFonts w:ascii="Times New Roman" w:eastAsia="Times New Roman" w:hAnsi="Times New Roman" w:cs="Times New Roman"/>
          <w:b/>
          <w:color w:val="272F30"/>
          <w:kern w:val="36"/>
          <w:sz w:val="28"/>
          <w:szCs w:val="28"/>
          <w:lang w:eastAsia="ru-RU"/>
        </w:rPr>
      </w:pPr>
      <w:hyperlink r:id="rId5" w:history="1">
        <w:r w:rsidR="00780E2B" w:rsidRPr="00780E2B">
          <w:rPr>
            <w:rFonts w:ascii="Times New Roman" w:eastAsia="Times New Roman" w:hAnsi="Times New Roman" w:cs="Times New Roman"/>
            <w:b/>
            <w:iCs/>
            <w:color w:val="000000"/>
            <w:kern w:val="36"/>
            <w:sz w:val="28"/>
            <w:szCs w:val="28"/>
            <w:lang w:eastAsia="ru-RU"/>
          </w:rPr>
          <w:t xml:space="preserve">Об утверждении Положения об организации сбора отработанных ртутьсодержащих ламп на территории </w:t>
        </w:r>
        <w:r w:rsidR="00780E2B" w:rsidRPr="00780E2B">
          <w:rPr>
            <w:rFonts w:ascii="Times New Roman" w:hAnsi="Times New Roman" w:cs="Times New Roman"/>
            <w:b/>
            <w:sz w:val="28"/>
            <w:szCs w:val="28"/>
            <w:bdr w:val="none" w:sz="0" w:space="0" w:color="auto" w:frame="1"/>
            <w:lang w:eastAsia="ru-RU"/>
          </w:rPr>
          <w:t>МО Лопухинское сельское поселение МО Ломоносовского муниципального района</w:t>
        </w:r>
        <w:r w:rsidR="00780E2B" w:rsidRPr="00780E2B">
          <w:rPr>
            <w:rFonts w:ascii="Times New Roman" w:eastAsia="Times New Roman" w:hAnsi="Times New Roman" w:cs="Times New Roman"/>
            <w:b/>
            <w:color w:val="272F30"/>
            <w:kern w:val="36"/>
            <w:sz w:val="28"/>
            <w:szCs w:val="28"/>
            <w:lang w:eastAsia="ru-RU"/>
          </w:rPr>
          <w:t xml:space="preserve"> </w:t>
        </w:r>
      </w:hyperlink>
    </w:p>
    <w:p w:rsidR="00780E2B" w:rsidRPr="00780E2B" w:rsidRDefault="00780E2B" w:rsidP="00780E2B">
      <w:pPr>
        <w:spacing w:after="0" w:line="240" w:lineRule="auto"/>
        <w:jc w:val="both"/>
        <w:textAlignment w:val="baseline"/>
        <w:rPr>
          <w:rFonts w:ascii="Arial" w:eastAsia="Times New Roman" w:hAnsi="Arial" w:cs="Arial"/>
          <w:color w:val="242424"/>
          <w:sz w:val="29"/>
          <w:szCs w:val="29"/>
          <w:lang w:eastAsia="ru-RU"/>
        </w:rPr>
      </w:pPr>
      <w:r w:rsidRPr="00780E2B">
        <w:rPr>
          <w:rFonts w:ascii="Arial" w:eastAsia="Times New Roman" w:hAnsi="Arial" w:cs="Arial"/>
          <w:b/>
          <w:bCs/>
          <w:color w:val="242424"/>
          <w:sz w:val="29"/>
          <w:szCs w:val="29"/>
          <w:lang w:eastAsia="ru-RU"/>
        </w:rPr>
        <w:t> </w:t>
      </w:r>
    </w:p>
    <w:p w:rsidR="00780E2B" w:rsidRPr="00780E2B" w:rsidRDefault="00780E2B" w:rsidP="00780E2B">
      <w:pPr>
        <w:pStyle w:val="a8"/>
        <w:ind w:firstLine="708"/>
        <w:jc w:val="both"/>
        <w:rPr>
          <w:rFonts w:ascii="Times New Roman" w:hAnsi="Times New Roman" w:cs="Times New Roman"/>
          <w:color w:val="242424"/>
          <w:sz w:val="28"/>
          <w:szCs w:val="28"/>
          <w:lang w:eastAsia="ru-RU"/>
        </w:rPr>
      </w:pPr>
      <w:proofErr w:type="gramStart"/>
      <w:r w:rsidRPr="00780E2B">
        <w:rPr>
          <w:rFonts w:ascii="Times New Roman" w:hAnsi="Times New Roman" w:cs="Times New Roman"/>
          <w:sz w:val="28"/>
          <w:szCs w:val="28"/>
          <w:bdr w:val="none" w:sz="0" w:space="0" w:color="auto" w:frame="1"/>
          <w:lang w:eastAsia="ru-RU"/>
        </w:rPr>
        <w:t>В целях обеспечения экологического и санитарно-эпидемиологического благополучия населения МО Лопухинское сельское поселение МО Ломоносовского муниципального района, предотвращения вредного воздействия отработанных ртутьсодержащих ламп на здоровье человека, животных, растения и окружающую среду, в соответствии с</w:t>
      </w:r>
      <w:r w:rsidRPr="00780E2B">
        <w:rPr>
          <w:rFonts w:ascii="Times New Roman" w:hAnsi="Times New Roman" w:cs="Times New Roman"/>
          <w:sz w:val="28"/>
          <w:szCs w:val="28"/>
          <w:lang w:eastAsia="ru-RU"/>
        </w:rPr>
        <w:t> </w:t>
      </w:r>
      <w:hyperlink r:id="rId6" w:history="1">
        <w:r w:rsidRPr="00780E2B">
          <w:rPr>
            <w:rFonts w:ascii="Times New Roman" w:hAnsi="Times New Roman" w:cs="Times New Roman"/>
            <w:bCs/>
            <w:iCs/>
            <w:sz w:val="28"/>
            <w:szCs w:val="28"/>
            <w:lang w:eastAsia="ru-RU"/>
          </w:rPr>
          <w:t>Федеральным законом</w:t>
        </w:r>
      </w:hyperlink>
      <w:r w:rsidRPr="00780E2B">
        <w:rPr>
          <w:rFonts w:ascii="Times New Roman" w:hAnsi="Times New Roman" w:cs="Times New Roman"/>
          <w:sz w:val="28"/>
          <w:szCs w:val="28"/>
          <w:lang w:eastAsia="ru-RU"/>
        </w:rPr>
        <w:t> </w:t>
      </w:r>
      <w:r w:rsidRPr="00780E2B">
        <w:rPr>
          <w:rFonts w:ascii="Times New Roman" w:hAnsi="Times New Roman" w:cs="Times New Roman"/>
          <w:sz w:val="28"/>
          <w:szCs w:val="28"/>
          <w:bdr w:val="none" w:sz="0" w:space="0" w:color="auto" w:frame="1"/>
          <w:lang w:eastAsia="ru-RU"/>
        </w:rPr>
        <w:t>от 24.06.1998 N 89-ФЗ "Об отходах производства и потребления",</w:t>
      </w:r>
      <w:r w:rsidRPr="00780E2B">
        <w:rPr>
          <w:rFonts w:ascii="Times New Roman" w:hAnsi="Times New Roman" w:cs="Times New Roman"/>
          <w:sz w:val="28"/>
          <w:szCs w:val="28"/>
          <w:lang w:eastAsia="ru-RU"/>
        </w:rPr>
        <w:t> </w:t>
      </w:r>
      <w:hyperlink r:id="rId7" w:history="1">
        <w:r w:rsidRPr="00780E2B">
          <w:rPr>
            <w:rFonts w:ascii="Times New Roman" w:hAnsi="Times New Roman" w:cs="Times New Roman"/>
            <w:bCs/>
            <w:iCs/>
            <w:sz w:val="28"/>
            <w:szCs w:val="28"/>
            <w:lang w:eastAsia="ru-RU"/>
          </w:rPr>
          <w:t>Правилами</w:t>
        </w:r>
      </w:hyperlink>
      <w:r w:rsidRPr="00780E2B">
        <w:rPr>
          <w:rFonts w:ascii="Times New Roman" w:hAnsi="Times New Roman" w:cs="Times New Roman"/>
          <w:bCs/>
          <w:color w:val="242424"/>
          <w:sz w:val="28"/>
          <w:szCs w:val="28"/>
          <w:lang w:eastAsia="ru-RU"/>
        </w:rPr>
        <w:t> </w:t>
      </w:r>
      <w:r w:rsidRPr="00780E2B">
        <w:rPr>
          <w:rFonts w:ascii="Times New Roman" w:hAnsi="Times New Roman" w:cs="Times New Roman"/>
          <w:color w:val="242424"/>
          <w:sz w:val="28"/>
          <w:szCs w:val="28"/>
          <w:lang w:eastAsia="ru-RU"/>
        </w:rPr>
        <w:t>обращения с отходами производства и потребления в части осветительных устройств, электрических ламп, ненадлежащие сбор, накопление</w:t>
      </w:r>
      <w:proofErr w:type="gramEnd"/>
      <w:r w:rsidRPr="00780E2B">
        <w:rPr>
          <w:rFonts w:ascii="Times New Roman" w:hAnsi="Times New Roman" w:cs="Times New Roman"/>
          <w:color w:val="242424"/>
          <w:sz w:val="28"/>
          <w:szCs w:val="28"/>
          <w:lang w:eastAsia="ru-RU"/>
        </w:rPr>
        <w:t>,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w:t>
      </w:r>
      <w:hyperlink r:id="rId8" w:history="1">
        <w:r w:rsidRPr="00780E2B">
          <w:rPr>
            <w:rFonts w:ascii="Times New Roman" w:hAnsi="Times New Roman" w:cs="Times New Roman"/>
            <w:bCs/>
            <w:iCs/>
            <w:sz w:val="28"/>
            <w:szCs w:val="28"/>
            <w:lang w:eastAsia="ru-RU"/>
          </w:rPr>
          <w:t>постановлением</w:t>
        </w:r>
      </w:hyperlink>
      <w:r w:rsidRPr="00780E2B">
        <w:rPr>
          <w:rFonts w:ascii="Times New Roman" w:hAnsi="Times New Roman" w:cs="Times New Roman"/>
          <w:bCs/>
          <w:color w:val="242424"/>
          <w:sz w:val="28"/>
          <w:szCs w:val="28"/>
          <w:lang w:eastAsia="ru-RU"/>
        </w:rPr>
        <w:t> </w:t>
      </w:r>
      <w:r w:rsidRPr="00780E2B">
        <w:rPr>
          <w:rFonts w:ascii="Times New Roman" w:hAnsi="Times New Roman" w:cs="Times New Roman"/>
          <w:color w:val="242424"/>
          <w:sz w:val="28"/>
          <w:szCs w:val="28"/>
          <w:lang w:eastAsia="ru-RU"/>
        </w:rPr>
        <w:t>Правительства Российской Федерации от 03.09.2010 N 681,</w:t>
      </w:r>
      <w:r w:rsidRPr="00780E2B">
        <w:rPr>
          <w:rFonts w:ascii="Times New Roman" w:hAnsi="Times New Roman" w:cs="Times New Roman"/>
          <w:sz w:val="28"/>
          <w:szCs w:val="28"/>
          <w:bdr w:val="none" w:sz="0" w:space="0" w:color="auto" w:frame="1"/>
          <w:lang w:eastAsia="ru-RU"/>
        </w:rPr>
        <w:t> Устава МО Лопухинское сельское поселение МО Ломоносовского муниципального района</w:t>
      </w:r>
    </w:p>
    <w:p w:rsidR="00780E2B" w:rsidRPr="00780E2B" w:rsidRDefault="00780E2B" w:rsidP="00780E2B">
      <w:pPr>
        <w:spacing w:after="0" w:line="240" w:lineRule="auto"/>
        <w:jc w:val="both"/>
        <w:textAlignment w:val="baseline"/>
        <w:rPr>
          <w:sz w:val="28"/>
          <w:szCs w:val="28"/>
        </w:rPr>
      </w:pPr>
      <w:bookmarkStart w:id="0" w:name="sub_1"/>
    </w:p>
    <w:p w:rsidR="00780E2B" w:rsidRPr="00780E2B" w:rsidRDefault="00780E2B" w:rsidP="00780E2B">
      <w:pPr>
        <w:spacing w:after="0" w:line="240" w:lineRule="auto"/>
        <w:jc w:val="center"/>
        <w:textAlignment w:val="baseline"/>
        <w:rPr>
          <w:rFonts w:ascii="Times New Roman" w:hAnsi="Times New Roman" w:cs="Times New Roman"/>
          <w:b/>
          <w:sz w:val="24"/>
          <w:szCs w:val="24"/>
        </w:rPr>
      </w:pPr>
      <w:r w:rsidRPr="00780E2B">
        <w:rPr>
          <w:rFonts w:ascii="Times New Roman" w:hAnsi="Times New Roman" w:cs="Times New Roman"/>
          <w:b/>
          <w:sz w:val="24"/>
          <w:szCs w:val="24"/>
        </w:rPr>
        <w:t>ПОСТАНОВЛЯЕТ:</w:t>
      </w:r>
    </w:p>
    <w:p w:rsidR="00780E2B" w:rsidRPr="00780E2B" w:rsidRDefault="00780E2B" w:rsidP="00780E2B">
      <w:pPr>
        <w:spacing w:after="0" w:line="240" w:lineRule="auto"/>
        <w:jc w:val="both"/>
        <w:textAlignment w:val="baseline"/>
        <w:rPr>
          <w:sz w:val="28"/>
          <w:szCs w:val="28"/>
        </w:rPr>
      </w:pPr>
    </w:p>
    <w:p w:rsidR="00780E2B" w:rsidRPr="00780E2B" w:rsidRDefault="00780E2B" w:rsidP="00780E2B">
      <w:pPr>
        <w:spacing w:after="0" w:line="240" w:lineRule="auto"/>
        <w:ind w:firstLine="567"/>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bCs/>
          <w:iCs/>
          <w:color w:val="000000"/>
          <w:sz w:val="28"/>
          <w:szCs w:val="28"/>
          <w:bdr w:val="none" w:sz="0" w:space="0" w:color="auto" w:frame="1"/>
          <w:lang w:eastAsia="ru-RU"/>
        </w:rPr>
        <w:t>1.Утвердить</w:t>
      </w:r>
      <w:r w:rsidRPr="00780E2B">
        <w:rPr>
          <w:rFonts w:ascii="Times New Roman" w:eastAsia="Times New Roman" w:hAnsi="Times New Roman" w:cs="Times New Roman"/>
          <w:bCs/>
          <w:iCs/>
          <w:color w:val="000000"/>
          <w:sz w:val="28"/>
          <w:szCs w:val="28"/>
          <w:lang w:eastAsia="ru-RU"/>
        </w:rPr>
        <w:t> </w:t>
      </w:r>
      <w:bookmarkEnd w:id="0"/>
      <w:r w:rsidR="00CD7F5F" w:rsidRPr="00780E2B">
        <w:rPr>
          <w:rFonts w:ascii="Times New Roman" w:eastAsia="Times New Roman" w:hAnsi="Times New Roman" w:cs="Times New Roman"/>
          <w:color w:val="242424"/>
          <w:sz w:val="28"/>
          <w:szCs w:val="28"/>
          <w:lang w:eastAsia="ru-RU"/>
        </w:rPr>
        <w:fldChar w:fldCharType="begin"/>
      </w:r>
      <w:r w:rsidRPr="00780E2B">
        <w:rPr>
          <w:rFonts w:ascii="Times New Roman" w:eastAsia="Times New Roman" w:hAnsi="Times New Roman" w:cs="Times New Roman"/>
          <w:color w:val="242424"/>
          <w:sz w:val="28"/>
          <w:szCs w:val="28"/>
          <w:lang w:eastAsia="ru-RU"/>
        </w:rPr>
        <w:instrText xml:space="preserve"> HYPERLINK "http://www.adm-artem.ru/about/bezopasnost_naseleniya/ekologicheskaya_bezopasnost/sbor_i_vremennoe_hranenie_rtutsoderzhaschih_lamp_postanovleniya_i_pravila" \l "sub_9991" </w:instrText>
      </w:r>
      <w:r w:rsidR="00CD7F5F" w:rsidRPr="00780E2B">
        <w:rPr>
          <w:rFonts w:ascii="Times New Roman" w:eastAsia="Times New Roman" w:hAnsi="Times New Roman" w:cs="Times New Roman"/>
          <w:color w:val="242424"/>
          <w:sz w:val="28"/>
          <w:szCs w:val="28"/>
          <w:lang w:eastAsia="ru-RU"/>
        </w:rPr>
        <w:fldChar w:fldCharType="separate"/>
      </w:r>
      <w:r w:rsidRPr="00780E2B">
        <w:rPr>
          <w:rFonts w:ascii="Times New Roman" w:eastAsia="Times New Roman" w:hAnsi="Times New Roman" w:cs="Times New Roman"/>
          <w:bCs/>
          <w:iCs/>
          <w:color w:val="000000"/>
          <w:sz w:val="28"/>
          <w:szCs w:val="28"/>
          <w:lang w:eastAsia="ru-RU"/>
        </w:rPr>
        <w:t>Положение</w:t>
      </w:r>
      <w:r w:rsidR="00CD7F5F" w:rsidRPr="00780E2B">
        <w:rPr>
          <w:rFonts w:ascii="Times New Roman" w:eastAsia="Times New Roman" w:hAnsi="Times New Roman" w:cs="Times New Roman"/>
          <w:color w:val="242424"/>
          <w:sz w:val="28"/>
          <w:szCs w:val="28"/>
          <w:lang w:eastAsia="ru-RU"/>
        </w:rPr>
        <w:fldChar w:fldCharType="end"/>
      </w:r>
      <w:r w:rsidRPr="00780E2B">
        <w:rPr>
          <w:rFonts w:ascii="Times New Roman" w:eastAsia="Times New Roman" w:hAnsi="Times New Roman" w:cs="Times New Roman"/>
          <w:b/>
          <w:bCs/>
          <w:color w:val="242424"/>
          <w:sz w:val="28"/>
          <w:szCs w:val="28"/>
          <w:lang w:eastAsia="ru-RU"/>
        </w:rPr>
        <w:t> </w:t>
      </w:r>
      <w:r w:rsidRPr="00780E2B">
        <w:rPr>
          <w:rFonts w:ascii="Times New Roman" w:eastAsia="Times New Roman" w:hAnsi="Times New Roman" w:cs="Times New Roman"/>
          <w:color w:val="242424"/>
          <w:sz w:val="28"/>
          <w:szCs w:val="28"/>
          <w:bdr w:val="none" w:sz="0" w:space="0" w:color="auto" w:frame="1"/>
          <w:lang w:eastAsia="ru-RU"/>
        </w:rPr>
        <w:t>об организации сбора отработанных ртутьсодержащих ламп на территории</w:t>
      </w:r>
      <w:r w:rsidRPr="00780E2B">
        <w:rPr>
          <w:rFonts w:ascii="Times New Roman" w:hAnsi="Times New Roman" w:cs="Times New Roman"/>
          <w:sz w:val="28"/>
          <w:szCs w:val="28"/>
          <w:bdr w:val="none" w:sz="0" w:space="0" w:color="auto" w:frame="1"/>
          <w:lang w:eastAsia="ru-RU"/>
        </w:rPr>
        <w:t xml:space="preserve"> МО Лопухинское сельское поселение МО Ломоносовского муниципального района</w:t>
      </w:r>
      <w:r w:rsidRPr="00780E2B">
        <w:rPr>
          <w:rFonts w:ascii="Times New Roman" w:eastAsia="Times New Roman" w:hAnsi="Times New Roman" w:cs="Times New Roman"/>
          <w:color w:val="242424"/>
          <w:sz w:val="28"/>
          <w:szCs w:val="28"/>
          <w:bdr w:val="none" w:sz="0" w:space="0" w:color="auto" w:frame="1"/>
          <w:lang w:eastAsia="ru-RU"/>
        </w:rPr>
        <w:t xml:space="preserve"> (прилагается).</w:t>
      </w:r>
    </w:p>
    <w:p w:rsidR="00780E2B" w:rsidRDefault="00780E2B" w:rsidP="00780E2B">
      <w:pPr>
        <w:snapToGrid w:val="0"/>
        <w:spacing w:after="0"/>
        <w:ind w:firstLine="567"/>
        <w:jc w:val="both"/>
        <w:rPr>
          <w:rFonts w:ascii="Times New Roman" w:hAnsi="Times New Roman" w:cs="Times New Roman"/>
          <w:sz w:val="28"/>
          <w:szCs w:val="28"/>
        </w:rPr>
      </w:pPr>
      <w:r w:rsidRPr="00780E2B">
        <w:rPr>
          <w:rFonts w:ascii="Times New Roman" w:hAnsi="Times New Roman" w:cs="Times New Roman"/>
          <w:sz w:val="28"/>
          <w:szCs w:val="28"/>
        </w:rPr>
        <w:t>2. Настоящее постановление вступает в силу с момента опубликования (обнародования) в официальных средствах массовой информации МО Лопухинское сельское поселение.</w:t>
      </w:r>
    </w:p>
    <w:p w:rsidR="00780E2B" w:rsidRPr="00780E2B" w:rsidRDefault="00780E2B" w:rsidP="00780E2B">
      <w:pPr>
        <w:snapToGrid w:val="0"/>
        <w:spacing w:after="0"/>
        <w:ind w:firstLine="567"/>
        <w:jc w:val="both"/>
        <w:rPr>
          <w:rFonts w:ascii="Times New Roman" w:hAnsi="Times New Roman" w:cs="Times New Roman"/>
          <w:sz w:val="28"/>
          <w:szCs w:val="28"/>
        </w:rPr>
      </w:pPr>
      <w:r w:rsidRPr="00780E2B">
        <w:rPr>
          <w:rFonts w:ascii="Times New Roman" w:hAnsi="Times New Roman" w:cs="Times New Roman"/>
          <w:sz w:val="28"/>
          <w:szCs w:val="28"/>
        </w:rPr>
        <w:t xml:space="preserve">3. </w:t>
      </w:r>
      <w:proofErr w:type="gramStart"/>
      <w:r w:rsidRPr="00780E2B">
        <w:rPr>
          <w:rFonts w:ascii="Times New Roman" w:hAnsi="Times New Roman" w:cs="Times New Roman"/>
          <w:sz w:val="28"/>
          <w:szCs w:val="28"/>
        </w:rPr>
        <w:t>Контроль за</w:t>
      </w:r>
      <w:proofErr w:type="gramEnd"/>
      <w:r w:rsidRPr="00780E2B">
        <w:rPr>
          <w:rFonts w:ascii="Times New Roman" w:hAnsi="Times New Roman" w:cs="Times New Roman"/>
          <w:sz w:val="28"/>
          <w:szCs w:val="28"/>
        </w:rPr>
        <w:t xml:space="preserve"> исполнением возложить на главу администрации.</w:t>
      </w:r>
    </w:p>
    <w:p w:rsidR="00780E2B" w:rsidRDefault="00780E2B" w:rsidP="00780E2B">
      <w:pPr>
        <w:tabs>
          <w:tab w:val="left" w:pos="1485"/>
        </w:tabs>
        <w:spacing w:after="0"/>
        <w:jc w:val="both"/>
        <w:rPr>
          <w:rFonts w:ascii="Times New Roman" w:hAnsi="Times New Roman" w:cs="Times New Roman"/>
          <w:sz w:val="28"/>
          <w:szCs w:val="28"/>
        </w:rPr>
      </w:pPr>
      <w:bookmarkStart w:id="1" w:name="sub_9991"/>
    </w:p>
    <w:p w:rsidR="00780E2B" w:rsidRPr="00780E2B" w:rsidRDefault="00780E2B" w:rsidP="00780E2B">
      <w:pPr>
        <w:tabs>
          <w:tab w:val="left" w:pos="1485"/>
        </w:tabs>
        <w:spacing w:after="0"/>
        <w:jc w:val="both"/>
        <w:rPr>
          <w:rFonts w:ascii="Times New Roman" w:hAnsi="Times New Roman" w:cs="Times New Roman"/>
          <w:sz w:val="28"/>
          <w:szCs w:val="28"/>
        </w:rPr>
      </w:pPr>
      <w:r w:rsidRPr="00780E2B">
        <w:rPr>
          <w:rFonts w:ascii="Times New Roman" w:hAnsi="Times New Roman" w:cs="Times New Roman"/>
          <w:sz w:val="28"/>
          <w:szCs w:val="28"/>
        </w:rPr>
        <w:t>Глава   администрации</w:t>
      </w:r>
    </w:p>
    <w:p w:rsidR="00780E2B" w:rsidRPr="00780E2B" w:rsidRDefault="00780E2B" w:rsidP="00780E2B">
      <w:pPr>
        <w:tabs>
          <w:tab w:val="left" w:pos="1485"/>
        </w:tabs>
        <w:spacing w:after="0"/>
        <w:jc w:val="both"/>
        <w:rPr>
          <w:rFonts w:ascii="Times New Roman" w:hAnsi="Times New Roman" w:cs="Times New Roman"/>
          <w:sz w:val="28"/>
          <w:szCs w:val="28"/>
        </w:rPr>
      </w:pPr>
      <w:r w:rsidRPr="00780E2B">
        <w:rPr>
          <w:rFonts w:ascii="Times New Roman" w:hAnsi="Times New Roman" w:cs="Times New Roman"/>
          <w:sz w:val="28"/>
          <w:szCs w:val="28"/>
        </w:rPr>
        <w:t>МО Лопухинское сельского поселение:</w:t>
      </w:r>
      <w:r w:rsidRPr="00780E2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80E2B">
        <w:rPr>
          <w:rFonts w:ascii="Times New Roman" w:hAnsi="Times New Roman" w:cs="Times New Roman"/>
          <w:sz w:val="28"/>
          <w:szCs w:val="28"/>
        </w:rPr>
        <w:t>Е.Н. Абакумов</w:t>
      </w:r>
    </w:p>
    <w:p w:rsidR="00780E2B" w:rsidRPr="00427432" w:rsidRDefault="00780E2B" w:rsidP="00780E2B">
      <w:pPr>
        <w:tabs>
          <w:tab w:val="left" w:pos="1485"/>
        </w:tabs>
        <w:jc w:val="both"/>
        <w:rPr>
          <w:sz w:val="24"/>
          <w:szCs w:val="24"/>
        </w:rPr>
      </w:pPr>
      <w:r w:rsidRPr="00427432">
        <w:rPr>
          <w:sz w:val="24"/>
          <w:szCs w:val="24"/>
        </w:rPr>
        <w:tab/>
      </w:r>
      <w:r w:rsidRPr="00427432">
        <w:rPr>
          <w:sz w:val="24"/>
          <w:szCs w:val="24"/>
        </w:rPr>
        <w:tab/>
      </w:r>
      <w:r w:rsidRPr="00427432">
        <w:rPr>
          <w:sz w:val="24"/>
          <w:szCs w:val="24"/>
        </w:rPr>
        <w:tab/>
      </w:r>
      <w:r w:rsidRPr="00427432">
        <w:rPr>
          <w:sz w:val="24"/>
          <w:szCs w:val="24"/>
        </w:rPr>
        <w:tab/>
      </w:r>
      <w:r w:rsidRPr="00427432">
        <w:rPr>
          <w:sz w:val="24"/>
          <w:szCs w:val="24"/>
        </w:rPr>
        <w:tab/>
      </w:r>
      <w:r w:rsidRPr="00427432">
        <w:rPr>
          <w:sz w:val="24"/>
          <w:szCs w:val="24"/>
        </w:rPr>
        <w:tab/>
      </w:r>
      <w:r w:rsidRPr="00427432">
        <w:rPr>
          <w:sz w:val="24"/>
          <w:szCs w:val="24"/>
        </w:rPr>
        <w:tab/>
      </w:r>
      <w:r w:rsidRPr="00427432">
        <w:rPr>
          <w:sz w:val="24"/>
          <w:szCs w:val="24"/>
        </w:rPr>
        <w:tab/>
      </w:r>
      <w:r w:rsidRPr="00427432">
        <w:rPr>
          <w:sz w:val="24"/>
          <w:szCs w:val="24"/>
        </w:rPr>
        <w:tab/>
      </w:r>
      <w:r w:rsidRPr="00427432">
        <w:rPr>
          <w:sz w:val="24"/>
          <w:szCs w:val="24"/>
        </w:rPr>
        <w:tab/>
      </w:r>
    </w:p>
    <w:p w:rsidR="00600B2B" w:rsidRPr="00600B2B" w:rsidRDefault="00780E2B" w:rsidP="00600B2B">
      <w:pPr>
        <w:spacing w:after="0"/>
        <w:jc w:val="right"/>
        <w:rPr>
          <w:rFonts w:ascii="Times New Roman" w:hAnsi="Times New Roman" w:cs="Times New Roman"/>
        </w:rPr>
      </w:pPr>
      <w:r w:rsidRPr="00780E2B">
        <w:rPr>
          <w:rFonts w:ascii="Times New Roman" w:eastAsia="Times New Roman" w:hAnsi="Times New Roman" w:cs="Times New Roman"/>
          <w:b/>
          <w:bCs/>
          <w:i/>
          <w:iCs/>
          <w:color w:val="E4A110"/>
          <w:kern w:val="36"/>
          <w:u w:val="single"/>
          <w:bdr w:val="none" w:sz="0" w:space="0" w:color="auto" w:frame="1"/>
          <w:lang w:eastAsia="ru-RU"/>
        </w:rPr>
        <w:lastRenderedPageBreak/>
        <w:t> </w:t>
      </w:r>
      <w:bookmarkEnd w:id="1"/>
      <w:r w:rsidR="00600B2B" w:rsidRPr="00600B2B">
        <w:rPr>
          <w:rFonts w:ascii="Times New Roman" w:hAnsi="Times New Roman" w:cs="Times New Roman"/>
        </w:rPr>
        <w:t>Утвержден</w:t>
      </w:r>
      <w:r w:rsidR="00600B2B">
        <w:rPr>
          <w:rFonts w:ascii="Times New Roman" w:hAnsi="Times New Roman" w:cs="Times New Roman"/>
        </w:rPr>
        <w:t>о</w:t>
      </w:r>
    </w:p>
    <w:p w:rsidR="00600B2B" w:rsidRPr="00600B2B" w:rsidRDefault="00600B2B" w:rsidP="00600B2B">
      <w:pPr>
        <w:spacing w:after="0"/>
        <w:jc w:val="right"/>
        <w:rPr>
          <w:rFonts w:ascii="Times New Roman" w:hAnsi="Times New Roman" w:cs="Times New Roman"/>
        </w:rPr>
      </w:pPr>
      <w:r w:rsidRPr="00600B2B">
        <w:rPr>
          <w:rFonts w:ascii="Times New Roman" w:hAnsi="Times New Roman" w:cs="Times New Roman"/>
        </w:rPr>
        <w:t xml:space="preserve">                                                                                         постановлением местной администрации </w:t>
      </w:r>
    </w:p>
    <w:p w:rsidR="00600B2B" w:rsidRPr="00600B2B" w:rsidRDefault="00600B2B" w:rsidP="00600B2B">
      <w:pPr>
        <w:spacing w:after="0"/>
        <w:jc w:val="right"/>
        <w:rPr>
          <w:rFonts w:ascii="Times New Roman" w:hAnsi="Times New Roman" w:cs="Times New Roman"/>
        </w:rPr>
      </w:pPr>
      <w:r w:rsidRPr="00600B2B">
        <w:rPr>
          <w:rFonts w:ascii="Times New Roman" w:hAnsi="Times New Roman" w:cs="Times New Roman"/>
        </w:rPr>
        <w:t xml:space="preserve">Лопухинского сельского поселения </w:t>
      </w:r>
    </w:p>
    <w:p w:rsidR="00600B2B" w:rsidRPr="00B34FF3" w:rsidRDefault="00600B2B" w:rsidP="00600B2B">
      <w:pPr>
        <w:spacing w:after="0"/>
        <w:jc w:val="right"/>
        <w:rPr>
          <w:rFonts w:ascii="Times New Roman" w:hAnsi="Times New Roman" w:cs="Times New Roman"/>
          <w:color w:val="7F7F7F" w:themeColor="text1" w:themeTint="80"/>
        </w:rPr>
      </w:pPr>
      <w:r w:rsidRPr="00600B2B">
        <w:rPr>
          <w:rFonts w:ascii="Times New Roman" w:hAnsi="Times New Roman" w:cs="Times New Roman"/>
        </w:rPr>
        <w:t xml:space="preserve">                                                                          </w:t>
      </w:r>
      <w:r w:rsidRPr="00B34FF3">
        <w:rPr>
          <w:rFonts w:ascii="Times New Roman" w:hAnsi="Times New Roman" w:cs="Times New Roman"/>
          <w:color w:val="7F7F7F" w:themeColor="text1" w:themeTint="80"/>
        </w:rPr>
        <w:t xml:space="preserve">от  </w:t>
      </w:r>
      <w:r w:rsidR="00B34FF3" w:rsidRPr="00B34FF3">
        <w:rPr>
          <w:rFonts w:ascii="Times New Roman" w:hAnsi="Times New Roman" w:cs="Times New Roman"/>
          <w:color w:val="7F7F7F" w:themeColor="text1" w:themeTint="80"/>
        </w:rPr>
        <w:t>20 апреля</w:t>
      </w:r>
      <w:r w:rsidRPr="00B34FF3">
        <w:rPr>
          <w:rFonts w:ascii="Times New Roman" w:hAnsi="Times New Roman" w:cs="Times New Roman"/>
          <w:color w:val="7F7F7F" w:themeColor="text1" w:themeTint="80"/>
        </w:rPr>
        <w:t xml:space="preserve"> 2017 г. № </w:t>
      </w:r>
      <w:r w:rsidR="00B34FF3" w:rsidRPr="00B34FF3">
        <w:rPr>
          <w:rFonts w:ascii="Times New Roman" w:hAnsi="Times New Roman" w:cs="Times New Roman"/>
          <w:color w:val="7F7F7F" w:themeColor="text1" w:themeTint="80"/>
        </w:rPr>
        <w:t>70</w:t>
      </w:r>
    </w:p>
    <w:p w:rsidR="00600B2B" w:rsidRDefault="00600B2B" w:rsidP="00600B2B">
      <w:pPr>
        <w:spacing w:after="0" w:line="240" w:lineRule="atLeast"/>
        <w:jc w:val="right"/>
        <w:textAlignment w:val="baseline"/>
        <w:outlineLvl w:val="0"/>
        <w:rPr>
          <w:rFonts w:ascii="Times New Roman" w:eastAsia="Times New Roman" w:hAnsi="Times New Roman" w:cs="Times New Roman"/>
          <w:b/>
          <w:color w:val="111111"/>
          <w:sz w:val="28"/>
          <w:szCs w:val="28"/>
          <w:bdr w:val="none" w:sz="0" w:space="0" w:color="auto" w:frame="1"/>
          <w:lang w:eastAsia="ru-RU"/>
        </w:rPr>
      </w:pPr>
    </w:p>
    <w:p w:rsidR="00780E2B" w:rsidRPr="00780E2B" w:rsidRDefault="00780E2B" w:rsidP="00600B2B">
      <w:pPr>
        <w:spacing w:after="0" w:line="240" w:lineRule="atLeast"/>
        <w:ind w:left="240" w:right="240"/>
        <w:jc w:val="center"/>
        <w:textAlignment w:val="baseline"/>
        <w:outlineLvl w:val="2"/>
        <w:rPr>
          <w:rFonts w:ascii="Times New Roman" w:eastAsia="Times New Roman" w:hAnsi="Times New Roman" w:cs="Times New Roman"/>
          <w:b/>
          <w:color w:val="111111"/>
          <w:sz w:val="28"/>
          <w:szCs w:val="28"/>
          <w:lang w:eastAsia="ru-RU"/>
        </w:rPr>
      </w:pPr>
      <w:r w:rsidRPr="00780E2B">
        <w:rPr>
          <w:rFonts w:ascii="Times New Roman" w:eastAsia="Times New Roman" w:hAnsi="Times New Roman" w:cs="Times New Roman"/>
          <w:b/>
          <w:color w:val="111111"/>
          <w:sz w:val="28"/>
          <w:szCs w:val="28"/>
          <w:bdr w:val="none" w:sz="0" w:space="0" w:color="auto" w:frame="1"/>
          <w:lang w:eastAsia="ru-RU"/>
        </w:rPr>
        <w:t>Положение</w:t>
      </w:r>
    </w:p>
    <w:p w:rsidR="00780E2B" w:rsidRPr="00780E2B" w:rsidRDefault="00780E2B" w:rsidP="00600B2B">
      <w:pPr>
        <w:spacing w:after="0" w:line="240" w:lineRule="atLeast"/>
        <w:ind w:left="240" w:right="240"/>
        <w:jc w:val="center"/>
        <w:textAlignment w:val="baseline"/>
        <w:outlineLvl w:val="2"/>
        <w:rPr>
          <w:rFonts w:ascii="Times New Roman" w:eastAsia="Times New Roman" w:hAnsi="Times New Roman" w:cs="Times New Roman"/>
          <w:b/>
          <w:color w:val="111111"/>
          <w:sz w:val="28"/>
          <w:szCs w:val="28"/>
          <w:lang w:eastAsia="ru-RU"/>
        </w:rPr>
      </w:pPr>
      <w:r w:rsidRPr="00780E2B">
        <w:rPr>
          <w:rFonts w:ascii="Times New Roman" w:eastAsia="Times New Roman" w:hAnsi="Times New Roman" w:cs="Times New Roman"/>
          <w:b/>
          <w:color w:val="111111"/>
          <w:sz w:val="28"/>
          <w:szCs w:val="28"/>
          <w:bdr w:val="none" w:sz="0" w:space="0" w:color="auto" w:frame="1"/>
          <w:lang w:eastAsia="ru-RU"/>
        </w:rPr>
        <w:t>об организации сбора отраб</w:t>
      </w:r>
      <w:r w:rsidR="00600B2B">
        <w:rPr>
          <w:rFonts w:ascii="Times New Roman" w:eastAsia="Times New Roman" w:hAnsi="Times New Roman" w:cs="Times New Roman"/>
          <w:b/>
          <w:color w:val="111111"/>
          <w:sz w:val="28"/>
          <w:szCs w:val="28"/>
          <w:bdr w:val="none" w:sz="0" w:space="0" w:color="auto" w:frame="1"/>
          <w:lang w:eastAsia="ru-RU"/>
        </w:rPr>
        <w:t xml:space="preserve">отанных ртутьсодержащих ламп на </w:t>
      </w:r>
      <w:r w:rsidRPr="00780E2B">
        <w:rPr>
          <w:rFonts w:ascii="Times New Roman" w:eastAsia="Times New Roman" w:hAnsi="Times New Roman" w:cs="Times New Roman"/>
          <w:b/>
          <w:color w:val="111111"/>
          <w:sz w:val="28"/>
          <w:szCs w:val="28"/>
          <w:bdr w:val="none" w:sz="0" w:space="0" w:color="auto" w:frame="1"/>
          <w:lang w:eastAsia="ru-RU"/>
        </w:rPr>
        <w:t>террито</w:t>
      </w:r>
      <w:r w:rsidR="00600B2B">
        <w:rPr>
          <w:rFonts w:ascii="Times New Roman" w:eastAsia="Times New Roman" w:hAnsi="Times New Roman" w:cs="Times New Roman"/>
          <w:b/>
          <w:color w:val="111111"/>
          <w:sz w:val="28"/>
          <w:szCs w:val="28"/>
          <w:bdr w:val="none" w:sz="0" w:space="0" w:color="auto" w:frame="1"/>
          <w:lang w:eastAsia="ru-RU"/>
        </w:rPr>
        <w:t>рии МО Лопухинское сельское поселение МО Ломоносовского муниципального района</w:t>
      </w:r>
    </w:p>
    <w:p w:rsidR="00600B2B" w:rsidRDefault="00780E2B" w:rsidP="00780E2B">
      <w:pPr>
        <w:spacing w:after="0" w:line="240" w:lineRule="atLeast"/>
        <w:textAlignment w:val="baseline"/>
        <w:outlineLvl w:val="0"/>
        <w:rPr>
          <w:rFonts w:ascii="Times New Roman" w:eastAsia="Times New Roman" w:hAnsi="Times New Roman" w:cs="Times New Roman"/>
          <w:color w:val="272F30"/>
          <w:kern w:val="36"/>
          <w:sz w:val="28"/>
          <w:szCs w:val="28"/>
          <w:bdr w:val="none" w:sz="0" w:space="0" w:color="auto" w:frame="1"/>
          <w:lang w:eastAsia="ru-RU"/>
        </w:rPr>
      </w:pPr>
      <w:r w:rsidRPr="00780E2B">
        <w:rPr>
          <w:rFonts w:ascii="Times New Roman" w:eastAsia="Times New Roman" w:hAnsi="Times New Roman" w:cs="Times New Roman"/>
          <w:color w:val="272F30"/>
          <w:kern w:val="36"/>
          <w:sz w:val="28"/>
          <w:szCs w:val="28"/>
          <w:bdr w:val="none" w:sz="0" w:space="0" w:color="auto" w:frame="1"/>
          <w:lang w:eastAsia="ru-RU"/>
        </w:rPr>
        <w:t>                                </w:t>
      </w:r>
    </w:p>
    <w:p w:rsidR="00780E2B" w:rsidRPr="00780E2B" w:rsidRDefault="00780E2B" w:rsidP="00780E2B">
      <w:pPr>
        <w:spacing w:after="0" w:line="240" w:lineRule="atLeast"/>
        <w:textAlignment w:val="baseline"/>
        <w:outlineLvl w:val="0"/>
        <w:rPr>
          <w:rFonts w:ascii="Times New Roman" w:eastAsia="Times New Roman" w:hAnsi="Times New Roman" w:cs="Times New Roman"/>
          <w:color w:val="272F30"/>
          <w:kern w:val="36"/>
          <w:sz w:val="28"/>
          <w:szCs w:val="28"/>
          <w:lang w:eastAsia="ru-RU"/>
        </w:rPr>
      </w:pPr>
      <w:r w:rsidRPr="00780E2B">
        <w:rPr>
          <w:rFonts w:ascii="Times New Roman" w:eastAsia="Times New Roman" w:hAnsi="Times New Roman" w:cs="Times New Roman"/>
          <w:color w:val="272F30"/>
          <w:kern w:val="36"/>
          <w:sz w:val="28"/>
          <w:szCs w:val="28"/>
          <w:bdr w:val="none" w:sz="0" w:space="0" w:color="auto" w:frame="1"/>
          <w:lang w:eastAsia="ru-RU"/>
        </w:rPr>
        <w:t xml:space="preserve"> Раздел I. Общие положения</w:t>
      </w:r>
    </w:p>
    <w:p w:rsidR="00780E2B" w:rsidRPr="00780E2B" w:rsidRDefault="00780E2B" w:rsidP="00780E2B">
      <w:pPr>
        <w:spacing w:after="424"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242424"/>
          <w:sz w:val="28"/>
          <w:szCs w:val="28"/>
          <w:lang w:eastAsia="ru-RU"/>
        </w:rPr>
        <w:t> </w:t>
      </w:r>
    </w:p>
    <w:p w:rsidR="00780E2B" w:rsidRPr="00780E2B" w:rsidRDefault="00780E2B" w:rsidP="00780E2B">
      <w:pPr>
        <w:spacing w:after="0" w:line="240" w:lineRule="auto"/>
        <w:ind w:firstLine="708"/>
        <w:jc w:val="both"/>
        <w:textAlignment w:val="baseline"/>
        <w:rPr>
          <w:rFonts w:ascii="Times New Roman" w:eastAsia="Times New Roman" w:hAnsi="Times New Roman" w:cs="Times New Roman"/>
          <w:color w:val="242424"/>
          <w:sz w:val="28"/>
          <w:szCs w:val="28"/>
          <w:lang w:eastAsia="ru-RU"/>
        </w:rPr>
      </w:pPr>
      <w:bookmarkStart w:id="2" w:name="sub_101"/>
      <w:r w:rsidRPr="00780E2B">
        <w:rPr>
          <w:rFonts w:ascii="Times New Roman" w:eastAsia="Times New Roman" w:hAnsi="Times New Roman" w:cs="Times New Roman"/>
          <w:bCs/>
          <w:iCs/>
          <w:color w:val="000000" w:themeColor="text1"/>
          <w:sz w:val="28"/>
          <w:szCs w:val="28"/>
          <w:bdr w:val="none" w:sz="0" w:space="0" w:color="auto" w:frame="1"/>
          <w:lang w:eastAsia="ru-RU"/>
        </w:rPr>
        <w:t xml:space="preserve">1.1. </w:t>
      </w:r>
      <w:proofErr w:type="gramStart"/>
      <w:r w:rsidRPr="00780E2B">
        <w:rPr>
          <w:rFonts w:ascii="Times New Roman" w:eastAsia="Times New Roman" w:hAnsi="Times New Roman" w:cs="Times New Roman"/>
          <w:bCs/>
          <w:iCs/>
          <w:color w:val="000000" w:themeColor="text1"/>
          <w:sz w:val="28"/>
          <w:szCs w:val="28"/>
          <w:bdr w:val="none" w:sz="0" w:space="0" w:color="auto" w:frame="1"/>
          <w:lang w:eastAsia="ru-RU"/>
        </w:rPr>
        <w:t xml:space="preserve">Положение об организации сбора отработанных ртутьсодержащих ламп на территории </w:t>
      </w:r>
      <w:r w:rsidR="00652DF2">
        <w:rPr>
          <w:rFonts w:ascii="Times New Roman" w:eastAsia="Times New Roman" w:hAnsi="Times New Roman" w:cs="Times New Roman"/>
          <w:bCs/>
          <w:iCs/>
          <w:color w:val="000000" w:themeColor="text1"/>
          <w:sz w:val="28"/>
          <w:szCs w:val="28"/>
          <w:bdr w:val="none" w:sz="0" w:space="0" w:color="auto" w:frame="1"/>
          <w:lang w:eastAsia="ru-RU"/>
        </w:rPr>
        <w:t>МО Лопухинское сельское поселение</w:t>
      </w:r>
      <w:r w:rsidRPr="00780E2B">
        <w:rPr>
          <w:rFonts w:ascii="Times New Roman" w:eastAsia="Times New Roman" w:hAnsi="Times New Roman" w:cs="Times New Roman"/>
          <w:bCs/>
          <w:iCs/>
          <w:color w:val="000000" w:themeColor="text1"/>
          <w:sz w:val="28"/>
          <w:szCs w:val="28"/>
          <w:bdr w:val="none" w:sz="0" w:space="0" w:color="auto" w:frame="1"/>
          <w:lang w:eastAsia="ru-RU"/>
        </w:rPr>
        <w:t xml:space="preserve"> (далее - Положение) разработано в соответствии</w:t>
      </w:r>
      <w:r w:rsidRPr="00780E2B">
        <w:rPr>
          <w:rFonts w:ascii="Times New Roman" w:eastAsia="Times New Roman" w:hAnsi="Times New Roman" w:cs="Times New Roman"/>
          <w:bCs/>
          <w:iCs/>
          <w:color w:val="E4A110"/>
          <w:sz w:val="28"/>
          <w:szCs w:val="28"/>
          <w:bdr w:val="none" w:sz="0" w:space="0" w:color="auto" w:frame="1"/>
          <w:lang w:eastAsia="ru-RU"/>
        </w:rPr>
        <w:t xml:space="preserve"> </w:t>
      </w:r>
      <w:r w:rsidRPr="00780E2B">
        <w:rPr>
          <w:rFonts w:ascii="Times New Roman" w:eastAsia="Times New Roman" w:hAnsi="Times New Roman" w:cs="Times New Roman"/>
          <w:bCs/>
          <w:iCs/>
          <w:color w:val="000000" w:themeColor="text1"/>
          <w:sz w:val="28"/>
          <w:szCs w:val="28"/>
          <w:bdr w:val="none" w:sz="0" w:space="0" w:color="auto" w:frame="1"/>
          <w:lang w:eastAsia="ru-RU"/>
        </w:rPr>
        <w:t>с</w:t>
      </w:r>
      <w:r w:rsidRPr="00780E2B">
        <w:rPr>
          <w:rFonts w:ascii="Times New Roman" w:eastAsia="Times New Roman" w:hAnsi="Times New Roman" w:cs="Times New Roman"/>
          <w:b/>
          <w:bCs/>
          <w:i/>
          <w:iCs/>
          <w:color w:val="E4A110"/>
          <w:sz w:val="28"/>
          <w:szCs w:val="28"/>
          <w:u w:val="single"/>
          <w:lang w:eastAsia="ru-RU"/>
        </w:rPr>
        <w:t> </w:t>
      </w:r>
      <w:bookmarkEnd w:id="2"/>
      <w:r w:rsidR="00CD7F5F" w:rsidRPr="00780E2B">
        <w:rPr>
          <w:rFonts w:ascii="Times New Roman" w:eastAsia="Times New Roman" w:hAnsi="Times New Roman" w:cs="Times New Roman"/>
          <w:color w:val="242424"/>
          <w:sz w:val="28"/>
          <w:szCs w:val="28"/>
          <w:lang w:eastAsia="ru-RU"/>
        </w:rPr>
        <w:fldChar w:fldCharType="begin"/>
      </w:r>
      <w:r w:rsidRPr="00780E2B">
        <w:rPr>
          <w:rFonts w:ascii="Times New Roman" w:eastAsia="Times New Roman" w:hAnsi="Times New Roman" w:cs="Times New Roman"/>
          <w:color w:val="242424"/>
          <w:sz w:val="28"/>
          <w:szCs w:val="28"/>
          <w:lang w:eastAsia="ru-RU"/>
        </w:rPr>
        <w:instrText xml:space="preserve"> HYPERLINK "garantf1://12012084.0/" </w:instrText>
      </w:r>
      <w:r w:rsidR="00CD7F5F" w:rsidRPr="00780E2B">
        <w:rPr>
          <w:rFonts w:ascii="Times New Roman" w:eastAsia="Times New Roman" w:hAnsi="Times New Roman" w:cs="Times New Roman"/>
          <w:color w:val="242424"/>
          <w:sz w:val="28"/>
          <w:szCs w:val="28"/>
          <w:lang w:eastAsia="ru-RU"/>
        </w:rPr>
        <w:fldChar w:fldCharType="separate"/>
      </w:r>
      <w:r w:rsidRPr="00780E2B">
        <w:rPr>
          <w:rFonts w:ascii="Times New Roman" w:eastAsia="Times New Roman" w:hAnsi="Times New Roman" w:cs="Times New Roman"/>
          <w:b/>
          <w:bCs/>
          <w:i/>
          <w:iCs/>
          <w:color w:val="000000"/>
          <w:sz w:val="28"/>
          <w:szCs w:val="28"/>
          <w:lang w:eastAsia="ru-RU"/>
        </w:rPr>
        <w:t>Федеральным законом</w:t>
      </w:r>
      <w:r w:rsidR="00CD7F5F" w:rsidRPr="00780E2B">
        <w:rPr>
          <w:rFonts w:ascii="Times New Roman" w:eastAsia="Times New Roman" w:hAnsi="Times New Roman" w:cs="Times New Roman"/>
          <w:color w:val="242424"/>
          <w:sz w:val="28"/>
          <w:szCs w:val="28"/>
          <w:lang w:eastAsia="ru-RU"/>
        </w:rPr>
        <w:fldChar w:fldCharType="end"/>
      </w:r>
      <w:r w:rsidRPr="00780E2B">
        <w:rPr>
          <w:rFonts w:ascii="Times New Roman" w:eastAsia="Times New Roman" w:hAnsi="Times New Roman" w:cs="Times New Roman"/>
          <w:b/>
          <w:bCs/>
          <w:color w:val="000000"/>
          <w:sz w:val="28"/>
          <w:szCs w:val="28"/>
          <w:lang w:eastAsia="ru-RU"/>
        </w:rPr>
        <w:t> </w:t>
      </w:r>
      <w:r w:rsidRPr="00780E2B">
        <w:rPr>
          <w:rFonts w:ascii="Times New Roman" w:eastAsia="Times New Roman" w:hAnsi="Times New Roman" w:cs="Times New Roman"/>
          <w:color w:val="000000"/>
          <w:sz w:val="28"/>
          <w:szCs w:val="28"/>
          <w:bdr w:val="none" w:sz="0" w:space="0" w:color="auto" w:frame="1"/>
          <w:lang w:eastAsia="ru-RU"/>
        </w:rPr>
        <w:t>от 24.06.1998 N 89-ФЗ "Об отходах производства и потребления",</w:t>
      </w:r>
      <w:r w:rsidRPr="00780E2B">
        <w:rPr>
          <w:rFonts w:ascii="Times New Roman" w:eastAsia="Times New Roman" w:hAnsi="Times New Roman" w:cs="Times New Roman"/>
          <w:color w:val="000000"/>
          <w:sz w:val="28"/>
          <w:szCs w:val="28"/>
          <w:lang w:eastAsia="ru-RU"/>
        </w:rPr>
        <w:t> </w:t>
      </w:r>
      <w:hyperlink r:id="rId9" w:history="1">
        <w:r w:rsidRPr="00780E2B">
          <w:rPr>
            <w:rFonts w:ascii="Times New Roman" w:eastAsia="Times New Roman" w:hAnsi="Times New Roman" w:cs="Times New Roman"/>
            <w:b/>
            <w:bCs/>
            <w:i/>
            <w:iCs/>
            <w:color w:val="000000"/>
            <w:sz w:val="28"/>
            <w:szCs w:val="28"/>
            <w:lang w:eastAsia="ru-RU"/>
          </w:rPr>
          <w:t>Правилами</w:t>
        </w:r>
      </w:hyperlink>
      <w:r w:rsidRPr="00780E2B">
        <w:rPr>
          <w:rFonts w:ascii="Times New Roman" w:eastAsia="Times New Roman" w:hAnsi="Times New Roman" w:cs="Times New Roman"/>
          <w:color w:val="242424"/>
          <w:sz w:val="28"/>
          <w:szCs w:val="28"/>
          <w:lang w:eastAsia="ru-RU"/>
        </w:rPr>
        <w:t>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w:t>
      </w:r>
      <w:proofErr w:type="gramEnd"/>
      <w:r w:rsidRPr="00780E2B">
        <w:rPr>
          <w:rFonts w:ascii="Times New Roman" w:eastAsia="Times New Roman" w:hAnsi="Times New Roman" w:cs="Times New Roman"/>
          <w:color w:val="242424"/>
          <w:sz w:val="28"/>
          <w:szCs w:val="28"/>
          <w:lang w:eastAsia="ru-RU"/>
        </w:rPr>
        <w:t xml:space="preserve"> животным, растениям и окружающей среде, </w:t>
      </w:r>
      <w:proofErr w:type="gramStart"/>
      <w:r w:rsidRPr="00780E2B">
        <w:rPr>
          <w:rFonts w:ascii="Times New Roman" w:eastAsia="Times New Roman" w:hAnsi="Times New Roman" w:cs="Times New Roman"/>
          <w:color w:val="242424"/>
          <w:sz w:val="28"/>
          <w:szCs w:val="28"/>
          <w:lang w:eastAsia="ru-RU"/>
        </w:rPr>
        <w:t>утвержденными</w:t>
      </w:r>
      <w:proofErr w:type="gramEnd"/>
      <w:r w:rsidRPr="00780E2B">
        <w:rPr>
          <w:rFonts w:ascii="Times New Roman" w:eastAsia="Times New Roman" w:hAnsi="Times New Roman" w:cs="Times New Roman"/>
          <w:color w:val="242424"/>
          <w:sz w:val="28"/>
          <w:szCs w:val="28"/>
          <w:lang w:eastAsia="ru-RU"/>
        </w:rPr>
        <w:t> </w:t>
      </w:r>
      <w:hyperlink r:id="rId10" w:history="1">
        <w:r w:rsidRPr="00780E2B">
          <w:rPr>
            <w:rFonts w:ascii="Times New Roman" w:eastAsia="Times New Roman" w:hAnsi="Times New Roman" w:cs="Times New Roman"/>
            <w:b/>
            <w:bCs/>
            <w:i/>
            <w:iCs/>
            <w:color w:val="000000"/>
            <w:sz w:val="28"/>
            <w:szCs w:val="28"/>
            <w:lang w:eastAsia="ru-RU"/>
          </w:rPr>
          <w:t>постановлением</w:t>
        </w:r>
      </w:hyperlink>
      <w:r w:rsidRPr="00780E2B">
        <w:rPr>
          <w:rFonts w:ascii="Times New Roman" w:eastAsia="Times New Roman" w:hAnsi="Times New Roman" w:cs="Times New Roman"/>
          <w:color w:val="242424"/>
          <w:sz w:val="28"/>
          <w:szCs w:val="28"/>
          <w:lang w:eastAsia="ru-RU"/>
        </w:rPr>
        <w:t> Правительства Российской Федерации от 03.09.2010 N 681.</w:t>
      </w:r>
    </w:p>
    <w:p w:rsidR="00780E2B" w:rsidRPr="00780E2B" w:rsidRDefault="00780E2B" w:rsidP="00780E2B">
      <w:pPr>
        <w:spacing w:after="0" w:line="240" w:lineRule="auto"/>
        <w:ind w:firstLine="708"/>
        <w:jc w:val="both"/>
        <w:textAlignment w:val="baseline"/>
        <w:rPr>
          <w:rFonts w:ascii="Times New Roman" w:eastAsia="Times New Roman" w:hAnsi="Times New Roman" w:cs="Times New Roman"/>
          <w:color w:val="242424"/>
          <w:sz w:val="28"/>
          <w:szCs w:val="28"/>
          <w:lang w:eastAsia="ru-RU"/>
        </w:rPr>
      </w:pPr>
      <w:bookmarkStart w:id="3" w:name="sub_102"/>
      <w:r w:rsidRPr="00780E2B">
        <w:rPr>
          <w:rFonts w:ascii="Times New Roman" w:eastAsia="Times New Roman" w:hAnsi="Times New Roman" w:cs="Times New Roman"/>
          <w:bCs/>
          <w:iCs/>
          <w:color w:val="000000" w:themeColor="text1"/>
          <w:sz w:val="28"/>
          <w:szCs w:val="28"/>
          <w:bdr w:val="none" w:sz="0" w:space="0" w:color="auto" w:frame="1"/>
          <w:lang w:eastAsia="ru-RU"/>
        </w:rPr>
        <w:t xml:space="preserve">1.2. Положение устанавливает порядок организации сбора отработанных ртутьсодержащих ламп на территории </w:t>
      </w:r>
      <w:r w:rsidR="00652DF2">
        <w:rPr>
          <w:rFonts w:ascii="Times New Roman" w:eastAsia="Times New Roman" w:hAnsi="Times New Roman" w:cs="Times New Roman"/>
          <w:bCs/>
          <w:iCs/>
          <w:color w:val="000000" w:themeColor="text1"/>
          <w:sz w:val="28"/>
          <w:szCs w:val="28"/>
          <w:bdr w:val="none" w:sz="0" w:space="0" w:color="auto" w:frame="1"/>
          <w:lang w:eastAsia="ru-RU"/>
        </w:rPr>
        <w:t>МО Лопухинское сельское поселение</w:t>
      </w:r>
      <w:r w:rsidRPr="00780E2B">
        <w:rPr>
          <w:rFonts w:ascii="Times New Roman" w:eastAsia="Times New Roman" w:hAnsi="Times New Roman" w:cs="Times New Roman"/>
          <w:bCs/>
          <w:iCs/>
          <w:color w:val="000000" w:themeColor="text1"/>
          <w:sz w:val="28"/>
          <w:szCs w:val="28"/>
          <w:bdr w:val="none" w:sz="0" w:space="0" w:color="auto" w:frame="1"/>
          <w:lang w:eastAsia="ru-RU"/>
        </w:rPr>
        <w:t xml:space="preserve"> с целью их передачи</w:t>
      </w:r>
      <w:r w:rsidRPr="00780E2B">
        <w:rPr>
          <w:rFonts w:ascii="Times New Roman" w:eastAsia="Times New Roman" w:hAnsi="Times New Roman" w:cs="Times New Roman"/>
          <w:b/>
          <w:bCs/>
          <w:i/>
          <w:iCs/>
          <w:color w:val="E4A110"/>
          <w:sz w:val="28"/>
          <w:szCs w:val="28"/>
          <w:u w:val="single"/>
          <w:lang w:eastAsia="ru-RU"/>
        </w:rPr>
        <w:t> </w:t>
      </w:r>
      <w:r w:rsidRPr="00780E2B">
        <w:rPr>
          <w:rFonts w:ascii="Times New Roman" w:eastAsia="Times New Roman" w:hAnsi="Times New Roman" w:cs="Times New Roman"/>
          <w:b/>
          <w:bCs/>
          <w:i/>
          <w:iCs/>
          <w:color w:val="26282F"/>
          <w:sz w:val="28"/>
          <w:szCs w:val="28"/>
          <w:u w:val="single"/>
          <w:lang w:eastAsia="ru-RU"/>
        </w:rPr>
        <w:t>специализированным организациям.</w:t>
      </w:r>
      <w:bookmarkEnd w:id="3"/>
    </w:p>
    <w:p w:rsidR="00780E2B" w:rsidRPr="00780E2B" w:rsidRDefault="00780E2B" w:rsidP="00780E2B">
      <w:pPr>
        <w:spacing w:after="424" w:line="240" w:lineRule="auto"/>
        <w:ind w:firstLine="708"/>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242424"/>
          <w:sz w:val="28"/>
          <w:szCs w:val="28"/>
          <w:lang w:eastAsia="ru-RU"/>
        </w:rPr>
        <w:t>1.3. В Положении используются следующие термины и определения:</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b/>
          <w:bCs/>
          <w:color w:val="26282F"/>
          <w:sz w:val="28"/>
          <w:szCs w:val="28"/>
          <w:lang w:eastAsia="ru-RU"/>
        </w:rPr>
        <w:t>отработанные ртутьсодержащие лампы</w:t>
      </w:r>
      <w:r w:rsidRPr="00780E2B">
        <w:rPr>
          <w:rFonts w:ascii="Times New Roman" w:eastAsia="Times New Roman" w:hAnsi="Times New Roman" w:cs="Times New Roman"/>
          <w:color w:val="242424"/>
          <w:sz w:val="28"/>
          <w:szCs w:val="28"/>
          <w:lang w:eastAsia="ru-RU"/>
        </w:rPr>
        <w:t xml:space="preserve"> - ртутьсодержащие отходы, представляющие </w:t>
      </w:r>
      <w:proofErr w:type="gramStart"/>
      <w:r w:rsidRPr="00780E2B">
        <w:rPr>
          <w:rFonts w:ascii="Times New Roman" w:eastAsia="Times New Roman" w:hAnsi="Times New Roman" w:cs="Times New Roman"/>
          <w:color w:val="242424"/>
          <w:sz w:val="28"/>
          <w:szCs w:val="28"/>
          <w:lang w:eastAsia="ru-RU"/>
        </w:rPr>
        <w:t>собой</w:t>
      </w:r>
      <w:proofErr w:type="gramEnd"/>
      <w:r w:rsidRPr="00780E2B">
        <w:rPr>
          <w:rFonts w:ascii="Times New Roman" w:eastAsia="Times New Roman" w:hAnsi="Times New Roman" w:cs="Times New Roman"/>
          <w:color w:val="242424"/>
          <w:sz w:val="28"/>
          <w:szCs w:val="28"/>
          <w:lang w:eastAsia="ru-RU"/>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b/>
          <w:bCs/>
          <w:color w:val="26282F"/>
          <w:sz w:val="28"/>
          <w:szCs w:val="28"/>
          <w:lang w:eastAsia="ru-RU"/>
        </w:rPr>
        <w:t>накопление отработанных ртутьсодержащих ламп</w:t>
      </w:r>
      <w:r w:rsidRPr="00780E2B">
        <w:rPr>
          <w:rFonts w:ascii="Times New Roman" w:eastAsia="Times New Roman" w:hAnsi="Times New Roman" w:cs="Times New Roman"/>
          <w:color w:val="242424"/>
          <w:sz w:val="28"/>
          <w:szCs w:val="28"/>
          <w:lang w:eastAsia="ru-RU"/>
        </w:rPr>
        <w:t>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780E2B" w:rsidRPr="00780E2B" w:rsidRDefault="00780E2B" w:rsidP="00780E2B">
      <w:pPr>
        <w:spacing w:after="0" w:line="240" w:lineRule="auto"/>
        <w:jc w:val="both"/>
        <w:textAlignment w:val="baseline"/>
        <w:rPr>
          <w:rFonts w:ascii="Times New Roman" w:eastAsia="Times New Roman" w:hAnsi="Times New Roman" w:cs="Times New Roman"/>
          <w:color w:val="000000" w:themeColor="text1"/>
          <w:sz w:val="28"/>
          <w:szCs w:val="28"/>
          <w:lang w:eastAsia="ru-RU"/>
        </w:rPr>
      </w:pPr>
      <w:bookmarkStart w:id="4" w:name="sub_1034"/>
      <w:r w:rsidRPr="00780E2B">
        <w:rPr>
          <w:rFonts w:ascii="Times New Roman" w:eastAsia="Times New Roman" w:hAnsi="Times New Roman" w:cs="Times New Roman"/>
          <w:b/>
          <w:bCs/>
          <w:i/>
          <w:iCs/>
          <w:color w:val="26282F"/>
          <w:sz w:val="28"/>
          <w:szCs w:val="28"/>
          <w:u w:val="single"/>
          <w:lang w:eastAsia="ru-RU"/>
        </w:rPr>
        <w:t>потребители ртутьсодержащих ламп</w:t>
      </w:r>
      <w:r w:rsidRPr="00780E2B">
        <w:rPr>
          <w:rFonts w:ascii="Times New Roman" w:eastAsia="Times New Roman" w:hAnsi="Times New Roman" w:cs="Times New Roman"/>
          <w:b/>
          <w:bCs/>
          <w:i/>
          <w:iCs/>
          <w:color w:val="E4A110"/>
          <w:sz w:val="28"/>
          <w:szCs w:val="28"/>
          <w:u w:val="single"/>
          <w:lang w:eastAsia="ru-RU"/>
        </w:rPr>
        <w:t> </w:t>
      </w:r>
      <w:r w:rsidRPr="00780E2B">
        <w:rPr>
          <w:rFonts w:ascii="Times New Roman" w:eastAsia="Times New Roman" w:hAnsi="Times New Roman" w:cs="Times New Roman"/>
          <w:bCs/>
          <w:iCs/>
          <w:color w:val="000000" w:themeColor="text1"/>
          <w:sz w:val="28"/>
          <w:szCs w:val="28"/>
          <w:bdr w:val="none" w:sz="0" w:space="0" w:color="auto" w:frame="1"/>
          <w:lang w:eastAsia="ru-RU"/>
        </w:rPr>
        <w:t>- юридические лица или индивидуальные предприниматели, не имеющие лицензии на осуществление деятельности по обезвреживанию и размещению отходов I-IV классов опасности, а также физические лица, эксплуатирующие осветительные устройства и электрические лампы с ртутным заполнением;</w:t>
      </w:r>
      <w:bookmarkEnd w:id="4"/>
    </w:p>
    <w:p w:rsidR="00780E2B" w:rsidRPr="00780E2B" w:rsidRDefault="00780E2B" w:rsidP="00780E2B">
      <w:pPr>
        <w:spacing w:after="0" w:line="240" w:lineRule="auto"/>
        <w:jc w:val="both"/>
        <w:textAlignment w:val="baseline"/>
        <w:rPr>
          <w:rFonts w:ascii="Times New Roman" w:eastAsia="Times New Roman" w:hAnsi="Times New Roman" w:cs="Times New Roman"/>
          <w:color w:val="000000" w:themeColor="text1"/>
          <w:sz w:val="28"/>
          <w:szCs w:val="28"/>
          <w:lang w:eastAsia="ru-RU"/>
        </w:rPr>
      </w:pPr>
      <w:bookmarkStart w:id="5" w:name="sub_1035"/>
      <w:r w:rsidRPr="00780E2B">
        <w:rPr>
          <w:rFonts w:ascii="Times New Roman" w:eastAsia="Times New Roman" w:hAnsi="Times New Roman" w:cs="Times New Roman"/>
          <w:b/>
          <w:bCs/>
          <w:i/>
          <w:iCs/>
          <w:color w:val="26282F"/>
          <w:sz w:val="28"/>
          <w:szCs w:val="28"/>
          <w:u w:val="single"/>
          <w:lang w:eastAsia="ru-RU"/>
        </w:rPr>
        <w:t>специализированные организации</w:t>
      </w:r>
      <w:r w:rsidRPr="00780E2B">
        <w:rPr>
          <w:rFonts w:ascii="Times New Roman" w:eastAsia="Times New Roman" w:hAnsi="Times New Roman" w:cs="Times New Roman"/>
          <w:b/>
          <w:bCs/>
          <w:i/>
          <w:iCs/>
          <w:color w:val="E4A110"/>
          <w:sz w:val="28"/>
          <w:szCs w:val="28"/>
          <w:u w:val="single"/>
          <w:lang w:eastAsia="ru-RU"/>
        </w:rPr>
        <w:t> </w:t>
      </w:r>
      <w:r w:rsidRPr="00780E2B">
        <w:rPr>
          <w:rFonts w:ascii="Times New Roman" w:eastAsia="Times New Roman" w:hAnsi="Times New Roman" w:cs="Times New Roman"/>
          <w:bCs/>
          <w:iCs/>
          <w:color w:val="000000" w:themeColor="text1"/>
          <w:sz w:val="28"/>
          <w:szCs w:val="28"/>
          <w:bdr w:val="none" w:sz="0" w:space="0" w:color="auto" w:frame="1"/>
          <w:lang w:eastAsia="ru-RU"/>
        </w:rPr>
        <w:t xml:space="preserve">- юридические лица и индивидуальные предприниматели, имеющие лицензии на осуществление деятельности по обезвреживанию и размещению отходов I-IV классов опасности и </w:t>
      </w:r>
      <w:r w:rsidRPr="00780E2B">
        <w:rPr>
          <w:rFonts w:ascii="Times New Roman" w:eastAsia="Times New Roman" w:hAnsi="Times New Roman" w:cs="Times New Roman"/>
          <w:bCs/>
          <w:iCs/>
          <w:color w:val="000000" w:themeColor="text1"/>
          <w:sz w:val="28"/>
          <w:szCs w:val="28"/>
          <w:bdr w:val="none" w:sz="0" w:space="0" w:color="auto" w:frame="1"/>
          <w:lang w:eastAsia="ru-RU"/>
        </w:rPr>
        <w:lastRenderedPageBreak/>
        <w:t>осуществляющие сбор, использование, обезвреживание, транспортирование и размещение отработанных ртутьсодержащих ламп;</w:t>
      </w:r>
      <w:bookmarkEnd w:id="5"/>
    </w:p>
    <w:p w:rsidR="00780E2B" w:rsidRPr="00780E2B" w:rsidRDefault="00780E2B" w:rsidP="00780E2B">
      <w:pPr>
        <w:spacing w:after="0" w:line="240" w:lineRule="auto"/>
        <w:jc w:val="both"/>
        <w:textAlignment w:val="baseline"/>
        <w:rPr>
          <w:rFonts w:ascii="Times New Roman" w:eastAsia="Times New Roman" w:hAnsi="Times New Roman" w:cs="Times New Roman"/>
          <w:color w:val="000000" w:themeColor="text1"/>
          <w:sz w:val="28"/>
          <w:szCs w:val="28"/>
          <w:lang w:eastAsia="ru-RU"/>
        </w:rPr>
      </w:pPr>
      <w:bookmarkStart w:id="6" w:name="sub_1036"/>
      <w:r w:rsidRPr="00780E2B">
        <w:rPr>
          <w:rFonts w:ascii="Times New Roman" w:eastAsia="Times New Roman" w:hAnsi="Times New Roman" w:cs="Times New Roman"/>
          <w:b/>
          <w:bCs/>
          <w:i/>
          <w:iCs/>
          <w:color w:val="26282F"/>
          <w:sz w:val="28"/>
          <w:szCs w:val="28"/>
          <w:u w:val="single"/>
          <w:lang w:eastAsia="ru-RU"/>
        </w:rPr>
        <w:t>место первичного сбора и размещения</w:t>
      </w:r>
      <w:r w:rsidRPr="00780E2B">
        <w:rPr>
          <w:rFonts w:ascii="Times New Roman" w:eastAsia="Times New Roman" w:hAnsi="Times New Roman" w:cs="Times New Roman"/>
          <w:b/>
          <w:bCs/>
          <w:i/>
          <w:iCs/>
          <w:color w:val="E4A110"/>
          <w:sz w:val="28"/>
          <w:szCs w:val="28"/>
          <w:u w:val="single"/>
          <w:lang w:eastAsia="ru-RU"/>
        </w:rPr>
        <w:t> </w:t>
      </w:r>
      <w:r w:rsidRPr="00780E2B">
        <w:rPr>
          <w:rFonts w:ascii="Times New Roman" w:eastAsia="Times New Roman" w:hAnsi="Times New Roman" w:cs="Times New Roman"/>
          <w:bCs/>
          <w:iCs/>
          <w:color w:val="000000" w:themeColor="text1"/>
          <w:sz w:val="28"/>
          <w:szCs w:val="28"/>
          <w:bdr w:val="none" w:sz="0" w:space="0" w:color="auto" w:frame="1"/>
          <w:lang w:eastAsia="ru-RU"/>
        </w:rPr>
        <w:t>-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 использования, обезвреживания, транспортирования и размещения;</w:t>
      </w:r>
      <w:bookmarkEnd w:id="6"/>
    </w:p>
    <w:p w:rsidR="00600B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bookmarkStart w:id="7" w:name="sub_1037"/>
      <w:r w:rsidRPr="00780E2B">
        <w:rPr>
          <w:rFonts w:ascii="Times New Roman" w:eastAsia="Times New Roman" w:hAnsi="Times New Roman" w:cs="Times New Roman"/>
          <w:b/>
          <w:bCs/>
          <w:i/>
          <w:iCs/>
          <w:color w:val="26282F"/>
          <w:sz w:val="28"/>
          <w:szCs w:val="28"/>
          <w:u w:val="single"/>
          <w:lang w:eastAsia="ru-RU"/>
        </w:rPr>
        <w:t>тара</w:t>
      </w:r>
      <w:r w:rsidRPr="00780E2B">
        <w:rPr>
          <w:rFonts w:ascii="Times New Roman" w:eastAsia="Times New Roman" w:hAnsi="Times New Roman" w:cs="Times New Roman"/>
          <w:b/>
          <w:bCs/>
          <w:i/>
          <w:iCs/>
          <w:color w:val="E4A110"/>
          <w:sz w:val="28"/>
          <w:szCs w:val="28"/>
          <w:u w:val="single"/>
          <w:lang w:eastAsia="ru-RU"/>
        </w:rPr>
        <w:t> </w:t>
      </w:r>
      <w:r w:rsidRPr="00780E2B">
        <w:rPr>
          <w:rFonts w:ascii="Times New Roman" w:eastAsia="Times New Roman" w:hAnsi="Times New Roman" w:cs="Times New Roman"/>
          <w:bCs/>
          <w:iCs/>
          <w:color w:val="000000" w:themeColor="text1"/>
          <w:sz w:val="28"/>
          <w:szCs w:val="28"/>
          <w:bdr w:val="none" w:sz="0" w:space="0" w:color="auto" w:frame="1"/>
          <w:lang w:eastAsia="ru-RU"/>
        </w:rPr>
        <w:t>- упаковочная емкость, обеспечивающая сохранность ртутьсодержащих ламп при хранении, погрузо-разгрузочных работах и транспортировании</w:t>
      </w:r>
      <w:bookmarkEnd w:id="7"/>
      <w:r w:rsidRPr="00780E2B">
        <w:rPr>
          <w:rFonts w:ascii="Times New Roman" w:eastAsia="Times New Roman" w:hAnsi="Times New Roman" w:cs="Times New Roman"/>
          <w:color w:val="242424"/>
          <w:sz w:val="28"/>
          <w:szCs w:val="28"/>
          <w:lang w:eastAsia="ru-RU"/>
        </w:rPr>
        <w:t xml:space="preserve">;                                               </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242424"/>
          <w:sz w:val="28"/>
          <w:szCs w:val="28"/>
          <w:lang w:eastAsia="ru-RU"/>
        </w:rPr>
        <w:t>- </w:t>
      </w:r>
      <w:proofErr w:type="spellStart"/>
      <w:r w:rsidRPr="00780E2B">
        <w:rPr>
          <w:rFonts w:ascii="Times New Roman" w:eastAsia="Times New Roman" w:hAnsi="Times New Roman" w:cs="Times New Roman"/>
          <w:b/>
          <w:bCs/>
          <w:color w:val="242424"/>
          <w:sz w:val="28"/>
          <w:szCs w:val="28"/>
          <w:lang w:eastAsia="ru-RU"/>
        </w:rPr>
        <w:t>демеркуризационные</w:t>
      </w:r>
      <w:proofErr w:type="spellEnd"/>
      <w:r w:rsidRPr="00780E2B">
        <w:rPr>
          <w:rFonts w:ascii="Times New Roman" w:eastAsia="Times New Roman" w:hAnsi="Times New Roman" w:cs="Times New Roman"/>
          <w:b/>
          <w:bCs/>
          <w:color w:val="242424"/>
          <w:sz w:val="28"/>
          <w:szCs w:val="28"/>
          <w:lang w:eastAsia="ru-RU"/>
        </w:rPr>
        <w:t xml:space="preserve"> работы –</w:t>
      </w:r>
      <w:r w:rsidRPr="00780E2B">
        <w:rPr>
          <w:rFonts w:ascii="Times New Roman" w:eastAsia="Times New Roman" w:hAnsi="Times New Roman" w:cs="Times New Roman"/>
          <w:color w:val="242424"/>
          <w:sz w:val="28"/>
          <w:szCs w:val="28"/>
          <w:lang w:eastAsia="ru-RU"/>
        </w:rPr>
        <w:t xml:space="preserve"> работы с применением </w:t>
      </w:r>
      <w:proofErr w:type="spellStart"/>
      <w:r w:rsidRPr="00780E2B">
        <w:rPr>
          <w:rFonts w:ascii="Times New Roman" w:eastAsia="Times New Roman" w:hAnsi="Times New Roman" w:cs="Times New Roman"/>
          <w:color w:val="242424"/>
          <w:sz w:val="28"/>
          <w:szCs w:val="28"/>
          <w:lang w:eastAsia="ru-RU"/>
        </w:rPr>
        <w:t>демеркуризационного</w:t>
      </w:r>
      <w:proofErr w:type="spellEnd"/>
      <w:r w:rsidRPr="00780E2B">
        <w:rPr>
          <w:rFonts w:ascii="Times New Roman" w:eastAsia="Times New Roman" w:hAnsi="Times New Roman" w:cs="Times New Roman"/>
          <w:color w:val="242424"/>
          <w:sz w:val="28"/>
          <w:szCs w:val="28"/>
          <w:lang w:eastAsia="ru-RU"/>
        </w:rPr>
        <w:t xml:space="preserve">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b/>
          <w:bCs/>
          <w:color w:val="242424"/>
          <w:sz w:val="28"/>
          <w:szCs w:val="28"/>
          <w:lang w:eastAsia="ru-RU"/>
        </w:rPr>
        <w:t> </w:t>
      </w:r>
    </w:p>
    <w:p w:rsidR="00780E2B" w:rsidRPr="00780E2B" w:rsidRDefault="00780E2B" w:rsidP="00780E2B">
      <w:pPr>
        <w:spacing w:after="0" w:line="240" w:lineRule="atLeast"/>
        <w:textAlignment w:val="baseline"/>
        <w:outlineLvl w:val="0"/>
        <w:rPr>
          <w:rFonts w:ascii="Times New Roman" w:eastAsia="Times New Roman" w:hAnsi="Times New Roman" w:cs="Times New Roman"/>
          <w:color w:val="272F30"/>
          <w:kern w:val="36"/>
          <w:sz w:val="28"/>
          <w:szCs w:val="28"/>
          <w:lang w:eastAsia="ru-RU"/>
        </w:rPr>
      </w:pPr>
      <w:bookmarkStart w:id="8" w:name="sub_200"/>
      <w:r w:rsidRPr="00780E2B">
        <w:rPr>
          <w:rFonts w:ascii="Times New Roman" w:eastAsia="Times New Roman" w:hAnsi="Times New Roman" w:cs="Times New Roman"/>
          <w:bCs/>
          <w:iCs/>
          <w:color w:val="000000" w:themeColor="text1"/>
          <w:kern w:val="36"/>
          <w:sz w:val="28"/>
          <w:szCs w:val="28"/>
          <w:bdr w:val="none" w:sz="0" w:space="0" w:color="auto" w:frame="1"/>
          <w:lang w:eastAsia="ru-RU"/>
        </w:rPr>
        <w:t>Раздел II. Порядок накопления отработанных ртутьсодержащих ламп                      и их передач</w:t>
      </w:r>
      <w:bookmarkEnd w:id="8"/>
      <w:r w:rsidRPr="00780E2B">
        <w:rPr>
          <w:rFonts w:ascii="Times New Roman" w:eastAsia="Times New Roman" w:hAnsi="Times New Roman" w:cs="Times New Roman"/>
          <w:color w:val="272F30"/>
          <w:kern w:val="36"/>
          <w:sz w:val="28"/>
          <w:szCs w:val="28"/>
          <w:bdr w:val="none" w:sz="0" w:space="0" w:color="auto" w:frame="1"/>
          <w:lang w:eastAsia="ru-RU"/>
        </w:rPr>
        <w:t>а</w:t>
      </w:r>
      <w:r w:rsidRPr="00780E2B">
        <w:rPr>
          <w:rFonts w:ascii="Times New Roman" w:eastAsia="Times New Roman" w:hAnsi="Times New Roman" w:cs="Times New Roman"/>
          <w:color w:val="272F30"/>
          <w:kern w:val="36"/>
          <w:sz w:val="28"/>
          <w:szCs w:val="28"/>
          <w:lang w:eastAsia="ru-RU"/>
        </w:rPr>
        <w:t> </w:t>
      </w:r>
      <w:r w:rsidRPr="00780E2B">
        <w:rPr>
          <w:rFonts w:ascii="Times New Roman" w:eastAsia="Times New Roman" w:hAnsi="Times New Roman" w:cs="Times New Roman"/>
          <w:color w:val="272F30"/>
          <w:kern w:val="36"/>
          <w:sz w:val="28"/>
          <w:szCs w:val="28"/>
          <w:bdr w:val="none" w:sz="0" w:space="0" w:color="auto" w:frame="1"/>
          <w:lang w:eastAsia="ru-RU"/>
        </w:rPr>
        <w:t>специализированным организациям</w:t>
      </w:r>
    </w:p>
    <w:p w:rsidR="00600B2B" w:rsidRDefault="00600B2B" w:rsidP="00780E2B">
      <w:pPr>
        <w:spacing w:after="0" w:line="240" w:lineRule="auto"/>
        <w:ind w:firstLine="708"/>
        <w:jc w:val="both"/>
        <w:textAlignment w:val="baseline"/>
        <w:rPr>
          <w:rFonts w:ascii="Times New Roman" w:eastAsia="Times New Roman" w:hAnsi="Times New Roman" w:cs="Times New Roman"/>
          <w:bCs/>
          <w:iCs/>
          <w:color w:val="000000" w:themeColor="text1"/>
          <w:sz w:val="28"/>
          <w:szCs w:val="28"/>
          <w:bdr w:val="none" w:sz="0" w:space="0" w:color="auto" w:frame="1"/>
          <w:lang w:eastAsia="ru-RU"/>
        </w:rPr>
      </w:pPr>
      <w:bookmarkStart w:id="9" w:name="sub_201"/>
    </w:p>
    <w:p w:rsidR="00780E2B" w:rsidRPr="00780E2B" w:rsidRDefault="00780E2B" w:rsidP="00780E2B">
      <w:pPr>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780E2B">
        <w:rPr>
          <w:rFonts w:ascii="Times New Roman" w:eastAsia="Times New Roman" w:hAnsi="Times New Roman" w:cs="Times New Roman"/>
          <w:bCs/>
          <w:iCs/>
          <w:color w:val="000000" w:themeColor="text1"/>
          <w:sz w:val="28"/>
          <w:szCs w:val="28"/>
          <w:bdr w:val="none" w:sz="0" w:space="0" w:color="auto" w:frame="1"/>
          <w:lang w:eastAsia="ru-RU"/>
        </w:rPr>
        <w:t>2.1. Потребители ртутьсодержащих ламп (кроме физических лиц) осуществляют накопление отработанных ртутьсодержащих ламп.</w:t>
      </w:r>
      <w:bookmarkEnd w:id="9"/>
    </w:p>
    <w:p w:rsidR="00780E2B" w:rsidRPr="00780E2B" w:rsidRDefault="00780E2B" w:rsidP="00780E2B">
      <w:pPr>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bookmarkStart w:id="10" w:name="sub_202"/>
      <w:r w:rsidRPr="00780E2B">
        <w:rPr>
          <w:rFonts w:ascii="Times New Roman" w:eastAsia="Times New Roman" w:hAnsi="Times New Roman" w:cs="Times New Roman"/>
          <w:bCs/>
          <w:iCs/>
          <w:color w:val="000000" w:themeColor="text1"/>
          <w:sz w:val="28"/>
          <w:szCs w:val="28"/>
          <w:bdr w:val="none" w:sz="0" w:space="0" w:color="auto" w:frame="1"/>
          <w:lang w:eastAsia="ru-RU"/>
        </w:rPr>
        <w:t>2.2. Накопление отработанных ртутьсодержащих ламп производится отдельно от других видов отходов.</w:t>
      </w:r>
      <w:bookmarkEnd w:id="10"/>
    </w:p>
    <w:p w:rsidR="00780E2B" w:rsidRPr="00780E2B" w:rsidRDefault="00780E2B" w:rsidP="00780E2B">
      <w:pPr>
        <w:spacing w:after="424" w:line="240" w:lineRule="auto"/>
        <w:ind w:firstLine="708"/>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242424"/>
          <w:sz w:val="28"/>
          <w:szCs w:val="28"/>
          <w:lang w:eastAsia="ru-RU"/>
        </w:rPr>
        <w:t>2.3. Не допускается самостоятельное обезвреживание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80E2B" w:rsidRPr="00780E2B" w:rsidRDefault="00780E2B" w:rsidP="00780E2B">
      <w:pPr>
        <w:spacing w:after="424" w:line="240" w:lineRule="auto"/>
        <w:ind w:firstLine="708"/>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242424"/>
          <w:sz w:val="28"/>
          <w:szCs w:val="28"/>
          <w:lang w:eastAsia="ru-RU"/>
        </w:rPr>
        <w:t>2.4.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80E2B" w:rsidRPr="00780E2B" w:rsidRDefault="00780E2B" w:rsidP="00600B2B">
      <w:pPr>
        <w:spacing w:after="424" w:line="240" w:lineRule="auto"/>
        <w:ind w:firstLine="708"/>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242424"/>
          <w:sz w:val="28"/>
          <w:szCs w:val="28"/>
          <w:lang w:eastAsia="ru-RU"/>
        </w:rPr>
        <w:t xml:space="preserve">2.5. </w:t>
      </w:r>
      <w:proofErr w:type="gramStart"/>
      <w:r w:rsidRPr="00780E2B">
        <w:rPr>
          <w:rFonts w:ascii="Times New Roman" w:eastAsia="Times New Roman" w:hAnsi="Times New Roman" w:cs="Times New Roman"/>
          <w:color w:val="242424"/>
          <w:sz w:val="28"/>
          <w:szCs w:val="28"/>
          <w:lang w:eastAsia="ru-RU"/>
        </w:rPr>
        <w:t xml:space="preserve">Администрация </w:t>
      </w:r>
      <w:r w:rsidR="00600B2B">
        <w:rPr>
          <w:rFonts w:ascii="Times New Roman" w:eastAsia="Times New Roman" w:hAnsi="Times New Roman" w:cs="Times New Roman"/>
          <w:color w:val="242424"/>
          <w:sz w:val="28"/>
          <w:szCs w:val="28"/>
          <w:lang w:eastAsia="ru-RU"/>
        </w:rPr>
        <w:t xml:space="preserve">МО Лопухинское сельское поселение </w:t>
      </w:r>
      <w:r w:rsidRPr="00780E2B">
        <w:rPr>
          <w:rFonts w:ascii="Times New Roman" w:eastAsia="Times New Roman" w:hAnsi="Times New Roman" w:cs="Times New Roman"/>
          <w:color w:val="242424"/>
          <w:sz w:val="28"/>
          <w:szCs w:val="28"/>
          <w:lang w:eastAsia="ru-RU"/>
        </w:rPr>
        <w:t>определяет места первичного сбора и размещения отработанных ртутьсодержащих ламп у потребителей ртутьсодержащих ламп в населенных пунктах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roofErr w:type="gramEnd"/>
      <w:r w:rsidRPr="00780E2B">
        <w:rPr>
          <w:rFonts w:ascii="Times New Roman" w:eastAsia="Times New Roman" w:hAnsi="Times New Roman" w:cs="Times New Roman"/>
          <w:color w:val="242424"/>
          <w:sz w:val="28"/>
          <w:szCs w:val="28"/>
          <w:lang w:eastAsia="ru-RU"/>
        </w:rPr>
        <w:t>, а также их информирование.</w:t>
      </w:r>
    </w:p>
    <w:p w:rsidR="00780E2B" w:rsidRPr="00780E2B" w:rsidRDefault="00780E2B" w:rsidP="00780E2B">
      <w:pPr>
        <w:spacing w:after="424" w:line="240" w:lineRule="auto"/>
        <w:ind w:firstLine="708"/>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242424"/>
          <w:sz w:val="28"/>
          <w:szCs w:val="28"/>
          <w:lang w:eastAsia="ru-RU"/>
        </w:rPr>
        <w:t xml:space="preserve">2.6. </w:t>
      </w:r>
      <w:proofErr w:type="gramStart"/>
      <w:r w:rsidRPr="00780E2B">
        <w:rPr>
          <w:rFonts w:ascii="Times New Roman" w:eastAsia="Times New Roman" w:hAnsi="Times New Roman" w:cs="Times New Roman"/>
          <w:color w:val="242424"/>
          <w:sz w:val="28"/>
          <w:szCs w:val="28"/>
          <w:lang w:eastAsia="ru-RU"/>
        </w:rPr>
        <w:t xml:space="preserve">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w:t>
      </w:r>
      <w:r w:rsidRPr="00780E2B">
        <w:rPr>
          <w:rFonts w:ascii="Times New Roman" w:eastAsia="Times New Roman" w:hAnsi="Times New Roman" w:cs="Times New Roman"/>
          <w:color w:val="242424"/>
          <w:sz w:val="28"/>
          <w:szCs w:val="28"/>
          <w:lang w:eastAsia="ru-RU"/>
        </w:rPr>
        <w:lastRenderedPageBreak/>
        <w:t>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w:t>
      </w:r>
      <w:proofErr w:type="gramEnd"/>
    </w:p>
    <w:p w:rsidR="00780E2B" w:rsidRPr="00780E2B" w:rsidRDefault="00780E2B" w:rsidP="00780E2B">
      <w:pPr>
        <w:shd w:val="clear" w:color="auto" w:fill="FFFFFF"/>
        <w:spacing w:after="0" w:line="240" w:lineRule="auto"/>
        <w:ind w:firstLine="708"/>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242424"/>
          <w:sz w:val="28"/>
          <w:szCs w:val="28"/>
          <w:lang w:eastAsia="ru-RU"/>
        </w:rPr>
        <w:t xml:space="preserve">2.7. </w:t>
      </w:r>
      <w:proofErr w:type="gramStart"/>
      <w:r w:rsidRPr="00780E2B">
        <w:rPr>
          <w:rFonts w:ascii="Times New Roman" w:eastAsia="Times New Roman" w:hAnsi="Times New Roman" w:cs="Times New Roman"/>
          <w:color w:val="242424"/>
          <w:sz w:val="28"/>
          <w:szCs w:val="28"/>
          <w:lang w:eastAsia="ru-RU"/>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w:t>
      </w:r>
      <w:r w:rsidRPr="00780E2B">
        <w:rPr>
          <w:rFonts w:ascii="Times New Roman" w:eastAsia="Times New Roman" w:hAnsi="Times New Roman" w:cs="Times New Roman"/>
          <w:color w:val="000000"/>
          <w:sz w:val="28"/>
          <w:szCs w:val="28"/>
          <w:lang w:eastAsia="ru-RU"/>
        </w:rPr>
        <w:t> </w:t>
      </w:r>
      <w:r w:rsidRPr="00780E2B">
        <w:rPr>
          <w:rFonts w:ascii="Times New Roman" w:eastAsia="Times New Roman" w:hAnsi="Times New Roman" w:cs="Times New Roman"/>
          <w:color w:val="242424"/>
          <w:sz w:val="28"/>
          <w:szCs w:val="28"/>
          <w:lang w:eastAsia="ru-RU"/>
        </w:rPr>
        <w:t>и</w:t>
      </w:r>
      <w:proofErr w:type="gramEnd"/>
      <w:r w:rsidRPr="00780E2B">
        <w:rPr>
          <w:rFonts w:ascii="Times New Roman" w:eastAsia="Times New Roman" w:hAnsi="Times New Roman" w:cs="Times New Roman"/>
          <w:color w:val="242424"/>
          <w:sz w:val="28"/>
          <w:szCs w:val="28"/>
          <w:lang w:eastAsia="ru-RU"/>
        </w:rPr>
        <w:t xml:space="preserve"> содержащихся в соответствии с требованиями к содержанию общего имущества, предусмотренными </w:t>
      </w:r>
      <w:hyperlink r:id="rId11" w:anchor="block_1000" w:history="1">
        <w:r w:rsidRPr="00600B2B">
          <w:rPr>
            <w:rFonts w:ascii="Times New Roman" w:eastAsia="Times New Roman" w:hAnsi="Times New Roman" w:cs="Times New Roman"/>
            <w:b/>
            <w:bCs/>
            <w:i/>
            <w:iCs/>
            <w:color w:val="000000" w:themeColor="text1"/>
            <w:sz w:val="28"/>
            <w:szCs w:val="28"/>
            <w:lang w:eastAsia="ru-RU"/>
          </w:rPr>
          <w:t>Правилами</w:t>
        </w:r>
      </w:hyperlink>
      <w:r w:rsidRPr="00600B2B">
        <w:rPr>
          <w:rFonts w:ascii="Times New Roman" w:eastAsia="Times New Roman" w:hAnsi="Times New Roman" w:cs="Times New Roman"/>
          <w:color w:val="242424"/>
          <w:sz w:val="28"/>
          <w:szCs w:val="28"/>
          <w:lang w:eastAsia="ru-RU"/>
        </w:rPr>
        <w:t> </w:t>
      </w:r>
      <w:r w:rsidRPr="00780E2B">
        <w:rPr>
          <w:rFonts w:ascii="Times New Roman" w:eastAsia="Times New Roman" w:hAnsi="Times New Roman" w:cs="Times New Roman"/>
          <w:color w:val="242424"/>
          <w:sz w:val="28"/>
          <w:szCs w:val="28"/>
          <w:lang w:eastAsia="ru-RU"/>
        </w:rPr>
        <w:t>содержания общего имущества в многоквартирном доме, утвержденными </w:t>
      </w:r>
      <w:hyperlink r:id="rId12" w:history="1">
        <w:r w:rsidRPr="00600B2B">
          <w:rPr>
            <w:rFonts w:ascii="Times New Roman" w:eastAsia="Times New Roman" w:hAnsi="Times New Roman" w:cs="Times New Roman"/>
            <w:b/>
            <w:bCs/>
            <w:i/>
            <w:iCs/>
            <w:color w:val="000000" w:themeColor="text1"/>
            <w:sz w:val="28"/>
            <w:szCs w:val="28"/>
            <w:lang w:eastAsia="ru-RU"/>
          </w:rPr>
          <w:t>постановлением</w:t>
        </w:r>
      </w:hyperlink>
      <w:r w:rsidRPr="00780E2B">
        <w:rPr>
          <w:rFonts w:ascii="Times New Roman" w:eastAsia="Times New Roman" w:hAnsi="Times New Roman" w:cs="Times New Roman"/>
          <w:color w:val="242424"/>
          <w:sz w:val="28"/>
          <w:szCs w:val="28"/>
          <w:lang w:eastAsia="ru-RU"/>
        </w:rPr>
        <w:t> Правительства Российской Федерации от 13 августа 2006 г. N 491.</w:t>
      </w:r>
    </w:p>
    <w:p w:rsidR="00780E2B" w:rsidRPr="00780E2B" w:rsidRDefault="00780E2B" w:rsidP="00780E2B">
      <w:pPr>
        <w:spacing w:after="424" w:line="240" w:lineRule="auto"/>
        <w:ind w:firstLine="708"/>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242424"/>
          <w:sz w:val="28"/>
          <w:szCs w:val="28"/>
          <w:lang w:eastAsia="ru-RU"/>
        </w:rPr>
        <w:t xml:space="preserve">2.8. </w:t>
      </w:r>
      <w:proofErr w:type="gramStart"/>
      <w:r w:rsidRPr="00780E2B">
        <w:rPr>
          <w:rFonts w:ascii="Times New Roman" w:eastAsia="Times New Roman" w:hAnsi="Times New Roman" w:cs="Times New Roman"/>
          <w:color w:val="242424"/>
          <w:sz w:val="28"/>
          <w:szCs w:val="28"/>
          <w:lang w:eastAsia="ru-RU"/>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в таких домах, по согласованию со</w:t>
      </w:r>
      <w:proofErr w:type="gramEnd"/>
      <w:r w:rsidRPr="00780E2B">
        <w:rPr>
          <w:rFonts w:ascii="Times New Roman" w:eastAsia="Times New Roman" w:hAnsi="Times New Roman" w:cs="Times New Roman"/>
          <w:color w:val="242424"/>
          <w:sz w:val="28"/>
          <w:szCs w:val="28"/>
          <w:lang w:eastAsia="ru-RU"/>
        </w:rPr>
        <w:t xml:space="preserve"> специализированной организацией.</w:t>
      </w:r>
    </w:p>
    <w:p w:rsidR="00780E2B" w:rsidRPr="00780E2B" w:rsidRDefault="00780E2B" w:rsidP="00780E2B">
      <w:pPr>
        <w:spacing w:after="424" w:line="240" w:lineRule="auto"/>
        <w:ind w:firstLine="708"/>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242424"/>
          <w:sz w:val="28"/>
          <w:szCs w:val="28"/>
          <w:lang w:eastAsia="ru-RU"/>
        </w:rPr>
        <w:t>2.9.Сбор отработанных ртутьсодержащих ламп у потребителей осуществляют специализированные организации.</w:t>
      </w:r>
    </w:p>
    <w:p w:rsidR="00780E2B" w:rsidRPr="00780E2B" w:rsidRDefault="00780E2B" w:rsidP="00780E2B">
      <w:pPr>
        <w:spacing w:after="0" w:line="240" w:lineRule="auto"/>
        <w:ind w:firstLine="708"/>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242424"/>
          <w:sz w:val="28"/>
          <w:szCs w:val="28"/>
          <w:lang w:eastAsia="ru-RU"/>
        </w:rPr>
        <w:t>2.10. </w:t>
      </w:r>
      <w:proofErr w:type="gramStart"/>
      <w:r w:rsidRPr="00780E2B">
        <w:rPr>
          <w:rFonts w:ascii="Times New Roman" w:eastAsia="Times New Roman" w:hAnsi="Times New Roman" w:cs="Times New Roman"/>
          <w:color w:val="000000"/>
          <w:sz w:val="28"/>
          <w:szCs w:val="28"/>
          <w:bdr w:val="none" w:sz="0" w:space="0" w:color="auto" w:frame="1"/>
          <w:lang w:eastAsia="ru-RU"/>
        </w:rPr>
        <w:t xml:space="preserve">На территории  </w:t>
      </w:r>
      <w:r w:rsidR="00600B2B">
        <w:rPr>
          <w:rFonts w:ascii="Times New Roman" w:eastAsia="Times New Roman" w:hAnsi="Times New Roman" w:cs="Times New Roman"/>
          <w:color w:val="000000"/>
          <w:sz w:val="28"/>
          <w:szCs w:val="28"/>
          <w:bdr w:val="none" w:sz="0" w:space="0" w:color="auto" w:frame="1"/>
          <w:lang w:eastAsia="ru-RU"/>
        </w:rPr>
        <w:t>МО Лопухинское сельское поселение</w:t>
      </w:r>
      <w:r w:rsidRPr="00780E2B">
        <w:rPr>
          <w:rFonts w:ascii="Times New Roman" w:eastAsia="Times New Roman" w:hAnsi="Times New Roman" w:cs="Times New Roman"/>
          <w:color w:val="000000"/>
          <w:sz w:val="28"/>
          <w:szCs w:val="28"/>
          <w:bdr w:val="none" w:sz="0" w:space="0" w:color="auto" w:frame="1"/>
          <w:lang w:eastAsia="ru-RU"/>
        </w:rPr>
        <w:t xml:space="preserve"> потребители – физические лица производят сдачу отработанных ртутьсодержащих ламп  юридическим лицам или индивидуальным предпринимателям, принявшим на себя обязательства по организации накопления отработанных ртутьсодержащих ламп в целях их дальнейшей сдачи для утилизации,  организациями, имеющим лицензии на осуществление деятельности по сбору, использованию, обезвреживанию, транспортированию, размещению отходов I - IV класса опасности (далее специализированные организации). </w:t>
      </w:r>
      <w:proofErr w:type="gramEnd"/>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 xml:space="preserve">        Администрацией </w:t>
      </w:r>
      <w:r w:rsidR="00600B2B">
        <w:rPr>
          <w:rFonts w:ascii="Times New Roman" w:eastAsia="Times New Roman" w:hAnsi="Times New Roman" w:cs="Times New Roman"/>
          <w:color w:val="000000"/>
          <w:sz w:val="28"/>
          <w:szCs w:val="28"/>
          <w:bdr w:val="none" w:sz="0" w:space="0" w:color="auto" w:frame="1"/>
          <w:lang w:eastAsia="ru-RU"/>
        </w:rPr>
        <w:t>МО Лопухинское сельское поселение</w:t>
      </w:r>
      <w:r w:rsidR="00600B2B" w:rsidRPr="00780E2B">
        <w:rPr>
          <w:rFonts w:ascii="Times New Roman" w:eastAsia="Times New Roman" w:hAnsi="Times New Roman" w:cs="Times New Roman"/>
          <w:color w:val="000000"/>
          <w:sz w:val="28"/>
          <w:szCs w:val="28"/>
          <w:bdr w:val="none" w:sz="0" w:space="0" w:color="auto" w:frame="1"/>
          <w:lang w:eastAsia="ru-RU"/>
        </w:rPr>
        <w:t xml:space="preserve"> </w:t>
      </w:r>
      <w:r w:rsidRPr="00780E2B">
        <w:rPr>
          <w:rFonts w:ascii="Times New Roman" w:eastAsia="Times New Roman" w:hAnsi="Times New Roman" w:cs="Times New Roman"/>
          <w:color w:val="000000"/>
          <w:sz w:val="28"/>
          <w:szCs w:val="28"/>
          <w:bdr w:val="none" w:sz="0" w:space="0" w:color="auto" w:frame="1"/>
          <w:lang w:eastAsia="ru-RU"/>
        </w:rPr>
        <w:t>в целях централизации сбора отработанных ртутьсодержащих для дальнейшей сдачи их специализированным   организациям могут заключаться соглашения о сотрудничестве между администрацией, физическими лицами и специализированными организациями.</w:t>
      </w:r>
    </w:p>
    <w:p w:rsidR="00780E2B" w:rsidRDefault="00780E2B" w:rsidP="00780E2B">
      <w:pPr>
        <w:spacing w:after="0" w:line="240" w:lineRule="atLeast"/>
        <w:textAlignment w:val="baseline"/>
        <w:outlineLvl w:val="0"/>
        <w:rPr>
          <w:rFonts w:ascii="Times New Roman" w:eastAsia="Times New Roman" w:hAnsi="Times New Roman" w:cs="Times New Roman"/>
          <w:bCs/>
          <w:iCs/>
          <w:color w:val="000000" w:themeColor="text1"/>
          <w:kern w:val="36"/>
          <w:sz w:val="28"/>
          <w:szCs w:val="28"/>
          <w:bdr w:val="none" w:sz="0" w:space="0" w:color="auto" w:frame="1"/>
          <w:lang w:eastAsia="ru-RU"/>
        </w:rPr>
      </w:pPr>
      <w:bookmarkStart w:id="11" w:name="sub_300"/>
      <w:r w:rsidRPr="00780E2B">
        <w:rPr>
          <w:rFonts w:ascii="Times New Roman" w:eastAsia="Times New Roman" w:hAnsi="Times New Roman" w:cs="Times New Roman"/>
          <w:bCs/>
          <w:iCs/>
          <w:color w:val="000000" w:themeColor="text1"/>
          <w:kern w:val="36"/>
          <w:sz w:val="28"/>
          <w:szCs w:val="28"/>
          <w:bdr w:val="none" w:sz="0" w:space="0" w:color="auto" w:frame="1"/>
          <w:lang w:eastAsia="ru-RU"/>
        </w:rPr>
        <w:lastRenderedPageBreak/>
        <w:t>Раздел III. Информирование о порядке организации сбора отработанных ртутьсодержащих ламп</w:t>
      </w:r>
      <w:bookmarkEnd w:id="11"/>
    </w:p>
    <w:p w:rsidR="00600B2B" w:rsidRPr="00780E2B" w:rsidRDefault="00600B2B" w:rsidP="00780E2B">
      <w:pPr>
        <w:spacing w:after="0" w:line="240" w:lineRule="atLeast"/>
        <w:textAlignment w:val="baseline"/>
        <w:outlineLvl w:val="0"/>
        <w:rPr>
          <w:rFonts w:ascii="Times New Roman" w:eastAsia="Times New Roman" w:hAnsi="Times New Roman" w:cs="Times New Roman"/>
          <w:color w:val="000000" w:themeColor="text1"/>
          <w:kern w:val="36"/>
          <w:sz w:val="28"/>
          <w:szCs w:val="28"/>
          <w:lang w:eastAsia="ru-RU"/>
        </w:rPr>
      </w:pPr>
    </w:p>
    <w:p w:rsidR="00780E2B" w:rsidRPr="00780E2B" w:rsidRDefault="00780E2B" w:rsidP="00780E2B">
      <w:pPr>
        <w:spacing w:after="0" w:line="240" w:lineRule="auto"/>
        <w:ind w:firstLine="708"/>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242424"/>
          <w:sz w:val="28"/>
          <w:szCs w:val="28"/>
          <w:lang w:eastAsia="ru-RU"/>
        </w:rPr>
        <w:t>3.1. </w:t>
      </w:r>
      <w:proofErr w:type="gramStart"/>
      <w:r w:rsidRPr="00780E2B">
        <w:rPr>
          <w:rFonts w:ascii="Times New Roman" w:eastAsia="Times New Roman" w:hAnsi="Times New Roman" w:cs="Times New Roman"/>
          <w:color w:val="000000"/>
          <w:sz w:val="28"/>
          <w:szCs w:val="28"/>
          <w:bdr w:val="none" w:sz="0" w:space="0" w:color="auto" w:frame="1"/>
          <w:lang w:eastAsia="ru-RU"/>
        </w:rPr>
        <w:t xml:space="preserve">Информирование о порядке сбора отработанных ртутьсодержащих ламп осуществляется администрацией </w:t>
      </w:r>
      <w:r w:rsidR="00600B2B">
        <w:rPr>
          <w:rFonts w:ascii="Times New Roman" w:eastAsia="Times New Roman" w:hAnsi="Times New Roman" w:cs="Times New Roman"/>
          <w:color w:val="000000"/>
          <w:sz w:val="28"/>
          <w:szCs w:val="28"/>
          <w:bdr w:val="none" w:sz="0" w:space="0" w:color="auto" w:frame="1"/>
          <w:lang w:eastAsia="ru-RU"/>
        </w:rPr>
        <w:t>МО Лопухинское сельское поселение</w:t>
      </w:r>
      <w:r w:rsidRPr="00780E2B">
        <w:rPr>
          <w:rFonts w:ascii="Times New Roman" w:eastAsia="Times New Roman" w:hAnsi="Times New Roman" w:cs="Times New Roman"/>
          <w:color w:val="000000"/>
          <w:sz w:val="28"/>
          <w:szCs w:val="28"/>
          <w:bdr w:val="none" w:sz="0" w:space="0" w:color="auto" w:frame="1"/>
          <w:lang w:eastAsia="ru-RU"/>
        </w:rPr>
        <w:t>, юридическими лицами и индивидуальными предпринимателями, осуществляющими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специализированными организациями, а также юридическими лицами и индивидуальными предпринимателями, выполняющими функции специализированной организации.</w:t>
      </w:r>
      <w:proofErr w:type="gramEnd"/>
    </w:p>
    <w:p w:rsidR="00780E2B" w:rsidRPr="00780E2B" w:rsidRDefault="00780E2B" w:rsidP="00780E2B">
      <w:pPr>
        <w:spacing w:after="0" w:line="240" w:lineRule="auto"/>
        <w:ind w:firstLine="708"/>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3.2.Информация о порядке сбора отработанных ртутьсодержащих ламп может быть размещена на официальном сайте администрации, в средствах массовой информации, в местах реализации ртутьсодержащих ламп, по месту нахождения специализированных организаций. </w:t>
      </w:r>
    </w:p>
    <w:p w:rsidR="00780E2B" w:rsidRPr="00780E2B" w:rsidRDefault="00780E2B" w:rsidP="00780E2B">
      <w:pPr>
        <w:spacing w:after="0" w:line="240" w:lineRule="auto"/>
        <w:ind w:firstLine="708"/>
        <w:jc w:val="both"/>
        <w:textAlignment w:val="baseline"/>
        <w:rPr>
          <w:rFonts w:ascii="Times New Roman" w:eastAsia="Times New Roman" w:hAnsi="Times New Roman" w:cs="Times New Roman"/>
          <w:color w:val="242424"/>
          <w:sz w:val="28"/>
          <w:szCs w:val="28"/>
          <w:lang w:eastAsia="ru-RU"/>
        </w:rPr>
      </w:pPr>
      <w:proofErr w:type="gramStart"/>
      <w:r w:rsidRPr="00780E2B">
        <w:rPr>
          <w:rFonts w:ascii="Times New Roman" w:eastAsia="Times New Roman" w:hAnsi="Times New Roman" w:cs="Times New Roman"/>
          <w:color w:val="000000"/>
          <w:sz w:val="28"/>
          <w:szCs w:val="28"/>
          <w:bdr w:val="none" w:sz="0" w:space="0" w:color="auto" w:frame="1"/>
          <w:lang w:eastAsia="ru-RU"/>
        </w:rPr>
        <w:t>3.3.Юридические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п.3.4. настоящего Порядка на</w:t>
      </w:r>
      <w:proofErr w:type="gramEnd"/>
      <w:r w:rsidRPr="00780E2B">
        <w:rPr>
          <w:rFonts w:ascii="Times New Roman" w:eastAsia="Times New Roman" w:hAnsi="Times New Roman" w:cs="Times New Roman"/>
          <w:color w:val="000000"/>
          <w:sz w:val="28"/>
          <w:szCs w:val="28"/>
          <w:bdr w:val="none" w:sz="0" w:space="0" w:color="auto" w:frame="1"/>
          <w:lang w:eastAsia="ru-RU"/>
        </w:rPr>
        <w:t xml:space="preserve"> информационных </w:t>
      </w:r>
      <w:proofErr w:type="gramStart"/>
      <w:r w:rsidRPr="00780E2B">
        <w:rPr>
          <w:rFonts w:ascii="Times New Roman" w:eastAsia="Times New Roman" w:hAnsi="Times New Roman" w:cs="Times New Roman"/>
          <w:color w:val="000000"/>
          <w:sz w:val="28"/>
          <w:szCs w:val="28"/>
          <w:bdr w:val="none" w:sz="0" w:space="0" w:color="auto" w:frame="1"/>
          <w:lang w:eastAsia="ru-RU"/>
        </w:rPr>
        <w:t>стендах</w:t>
      </w:r>
      <w:proofErr w:type="gramEnd"/>
      <w:r w:rsidRPr="00780E2B">
        <w:rPr>
          <w:rFonts w:ascii="Times New Roman" w:eastAsia="Times New Roman" w:hAnsi="Times New Roman" w:cs="Times New Roman"/>
          <w:color w:val="000000"/>
          <w:sz w:val="28"/>
          <w:szCs w:val="28"/>
          <w:bdr w:val="none" w:sz="0" w:space="0" w:color="auto" w:frame="1"/>
          <w:lang w:eastAsia="ru-RU"/>
        </w:rPr>
        <w:t xml:space="preserve"> (стойках) в помещении управляющей организации или обслуживающей организации.</w:t>
      </w:r>
    </w:p>
    <w:p w:rsidR="00780E2B" w:rsidRPr="00780E2B" w:rsidRDefault="00780E2B" w:rsidP="00780E2B">
      <w:pPr>
        <w:spacing w:after="0" w:line="240" w:lineRule="auto"/>
        <w:ind w:firstLine="708"/>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3.4.Размещению подлежит следующая информация:</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 Порядок организации сбора отработанных ртутьсодержащих ламп;</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 xml:space="preserve">-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780E2B">
        <w:rPr>
          <w:rFonts w:ascii="Times New Roman" w:eastAsia="Times New Roman" w:hAnsi="Times New Roman" w:cs="Times New Roman"/>
          <w:color w:val="000000"/>
          <w:sz w:val="28"/>
          <w:szCs w:val="28"/>
          <w:bdr w:val="none" w:sz="0" w:space="0" w:color="auto" w:frame="1"/>
          <w:lang w:eastAsia="ru-RU"/>
        </w:rPr>
        <w:t>демеркуризационных</w:t>
      </w:r>
      <w:proofErr w:type="spellEnd"/>
      <w:r w:rsidRPr="00780E2B">
        <w:rPr>
          <w:rFonts w:ascii="Times New Roman" w:eastAsia="Times New Roman" w:hAnsi="Times New Roman" w:cs="Times New Roman"/>
          <w:color w:val="000000"/>
          <w:sz w:val="28"/>
          <w:szCs w:val="28"/>
          <w:bdr w:val="none" w:sz="0" w:space="0" w:color="auto" w:frame="1"/>
          <w:lang w:eastAsia="ru-RU"/>
        </w:rPr>
        <w:t xml:space="preserve"> мероприятий, с указанием места нахождения и контактных телефонов;</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 Места и условия приема отработанных ртутьсодержащих ламп;</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 Стоимость услуг по приему отработанных ртутьсодержащих ламп.</w:t>
      </w:r>
    </w:p>
    <w:p w:rsidR="00600B2B" w:rsidRDefault="00780E2B" w:rsidP="00600B2B">
      <w:pPr>
        <w:spacing w:after="0" w:line="240" w:lineRule="auto"/>
        <w:ind w:firstLine="708"/>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242424"/>
          <w:sz w:val="28"/>
          <w:szCs w:val="28"/>
          <w:lang w:eastAsia="ru-RU"/>
        </w:rPr>
        <w:t>3.5.Не являющиеся специализированными организациями юридические лица и индивидуальные предприниматели, в том числе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w:t>
      </w:r>
      <w:bookmarkStart w:id="12" w:name="sub_251"/>
    </w:p>
    <w:p w:rsidR="00780E2B" w:rsidRPr="00780E2B" w:rsidRDefault="00780E2B" w:rsidP="00600B2B">
      <w:pPr>
        <w:spacing w:after="0" w:line="240" w:lineRule="auto"/>
        <w:ind w:firstLine="708"/>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bCs/>
          <w:iCs/>
          <w:color w:val="000000" w:themeColor="text1"/>
          <w:sz w:val="28"/>
          <w:szCs w:val="28"/>
          <w:bdr w:val="none" w:sz="0" w:space="0" w:color="auto" w:frame="1"/>
          <w:lang w:eastAsia="ru-RU"/>
        </w:rPr>
        <w:t>1) разрабатывают инструкции по организации первичного сбора, размещения и передаче отработанных ртутьсодержащих ламп в специализированные организации;</w:t>
      </w:r>
      <w:bookmarkEnd w:id="12"/>
    </w:p>
    <w:p w:rsidR="00780E2B" w:rsidRPr="00780E2B" w:rsidRDefault="00780E2B" w:rsidP="00600B2B">
      <w:pPr>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bookmarkStart w:id="13" w:name="sub_252"/>
      <w:r w:rsidRPr="00780E2B">
        <w:rPr>
          <w:rFonts w:ascii="Times New Roman" w:eastAsia="Times New Roman" w:hAnsi="Times New Roman" w:cs="Times New Roman"/>
          <w:bCs/>
          <w:iCs/>
          <w:color w:val="000000" w:themeColor="text1"/>
          <w:sz w:val="28"/>
          <w:szCs w:val="28"/>
          <w:bdr w:val="none" w:sz="0" w:space="0" w:color="auto" w:frame="1"/>
          <w:lang w:eastAsia="ru-RU"/>
        </w:rPr>
        <w:t>2) назначают в установленном порядке лиц, ответственных за организацию первичного сбора, размещения и передаче отработанных ртутьсодержащих ламп в специализированные организации.</w:t>
      </w:r>
      <w:bookmarkEnd w:id="13"/>
    </w:p>
    <w:p w:rsidR="00780E2B" w:rsidRPr="00780E2B" w:rsidRDefault="00780E2B" w:rsidP="00780E2B">
      <w:pPr>
        <w:spacing w:after="0" w:line="240" w:lineRule="auto"/>
        <w:ind w:firstLine="708"/>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lastRenderedPageBreak/>
        <w:t>3.6.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Федеральной службой по надзору в сфере защиты прав потребителей и благополучия человека</w:t>
      </w:r>
      <w:r w:rsidR="00600B2B">
        <w:rPr>
          <w:rFonts w:ascii="Times New Roman" w:eastAsia="Times New Roman" w:hAnsi="Times New Roman" w:cs="Times New Roman"/>
          <w:color w:val="000000"/>
          <w:sz w:val="28"/>
          <w:szCs w:val="28"/>
          <w:bdr w:val="none" w:sz="0" w:space="0" w:color="auto" w:frame="1"/>
          <w:lang w:eastAsia="ru-RU"/>
        </w:rPr>
        <w:t>.</w:t>
      </w:r>
    </w:p>
    <w:p w:rsidR="00600B2B" w:rsidRDefault="00780E2B" w:rsidP="00780E2B">
      <w:pPr>
        <w:spacing w:after="0" w:line="240" w:lineRule="auto"/>
        <w:jc w:val="both"/>
        <w:textAlignment w:val="baseline"/>
        <w:rPr>
          <w:rFonts w:ascii="Times New Roman" w:eastAsia="Times New Roman" w:hAnsi="Times New Roman" w:cs="Times New Roman"/>
          <w:color w:val="000000"/>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                                                                    </w:t>
      </w:r>
      <w:r w:rsidRPr="00780E2B">
        <w:rPr>
          <w:rFonts w:ascii="Times New Roman" w:eastAsia="Times New Roman" w:hAnsi="Times New Roman" w:cs="Times New Roman"/>
          <w:color w:val="000000"/>
          <w:sz w:val="28"/>
          <w:szCs w:val="28"/>
          <w:lang w:eastAsia="ru-RU"/>
        </w:rPr>
        <w:t> </w:t>
      </w:r>
    </w:p>
    <w:p w:rsidR="00600B2B" w:rsidRDefault="00600B2B" w:rsidP="00780E2B">
      <w:pPr>
        <w:spacing w:after="0" w:line="240" w:lineRule="auto"/>
        <w:jc w:val="both"/>
        <w:textAlignment w:val="baseline"/>
        <w:rPr>
          <w:rFonts w:ascii="Times New Roman" w:eastAsia="Times New Roman" w:hAnsi="Times New Roman" w:cs="Times New Roman"/>
          <w:color w:val="000000"/>
          <w:sz w:val="28"/>
          <w:szCs w:val="28"/>
          <w:lang w:eastAsia="ru-RU"/>
        </w:rPr>
      </w:pPr>
    </w:p>
    <w:p w:rsidR="00600B2B" w:rsidRDefault="00600B2B" w:rsidP="00780E2B">
      <w:pPr>
        <w:spacing w:after="0" w:line="240" w:lineRule="auto"/>
        <w:jc w:val="both"/>
        <w:textAlignment w:val="baseline"/>
        <w:rPr>
          <w:rFonts w:ascii="Times New Roman" w:eastAsia="Times New Roman" w:hAnsi="Times New Roman" w:cs="Times New Roman"/>
          <w:color w:val="000000"/>
          <w:sz w:val="28"/>
          <w:szCs w:val="28"/>
          <w:lang w:eastAsia="ru-RU"/>
        </w:rPr>
      </w:pPr>
    </w:p>
    <w:p w:rsidR="00600B2B" w:rsidRDefault="00600B2B" w:rsidP="00780E2B">
      <w:pPr>
        <w:spacing w:after="0" w:line="240" w:lineRule="auto"/>
        <w:jc w:val="both"/>
        <w:textAlignment w:val="baseline"/>
        <w:rPr>
          <w:rFonts w:ascii="Times New Roman" w:eastAsia="Times New Roman" w:hAnsi="Times New Roman" w:cs="Times New Roman"/>
          <w:color w:val="000000"/>
          <w:sz w:val="28"/>
          <w:szCs w:val="28"/>
          <w:lang w:eastAsia="ru-RU"/>
        </w:rPr>
      </w:pPr>
    </w:p>
    <w:p w:rsidR="00600B2B" w:rsidRDefault="00600B2B" w:rsidP="00780E2B">
      <w:pPr>
        <w:spacing w:after="0" w:line="240" w:lineRule="auto"/>
        <w:jc w:val="both"/>
        <w:textAlignment w:val="baseline"/>
        <w:rPr>
          <w:rFonts w:ascii="Times New Roman" w:eastAsia="Times New Roman" w:hAnsi="Times New Roman" w:cs="Times New Roman"/>
          <w:color w:val="000000"/>
          <w:sz w:val="28"/>
          <w:szCs w:val="28"/>
          <w:lang w:eastAsia="ru-RU"/>
        </w:rPr>
      </w:pPr>
    </w:p>
    <w:p w:rsidR="00600B2B" w:rsidRDefault="00600B2B" w:rsidP="00780E2B">
      <w:pPr>
        <w:spacing w:after="0" w:line="240" w:lineRule="auto"/>
        <w:jc w:val="both"/>
        <w:textAlignment w:val="baseline"/>
        <w:rPr>
          <w:rFonts w:ascii="Times New Roman" w:eastAsia="Times New Roman" w:hAnsi="Times New Roman" w:cs="Times New Roman"/>
          <w:color w:val="000000"/>
          <w:sz w:val="28"/>
          <w:szCs w:val="28"/>
          <w:lang w:eastAsia="ru-RU"/>
        </w:rPr>
      </w:pPr>
    </w:p>
    <w:p w:rsidR="00600B2B" w:rsidRDefault="00600B2B" w:rsidP="00780E2B">
      <w:pPr>
        <w:spacing w:after="0" w:line="240" w:lineRule="auto"/>
        <w:jc w:val="both"/>
        <w:textAlignment w:val="baseline"/>
        <w:rPr>
          <w:rFonts w:ascii="Times New Roman" w:eastAsia="Times New Roman" w:hAnsi="Times New Roman" w:cs="Times New Roman"/>
          <w:color w:val="000000"/>
          <w:sz w:val="28"/>
          <w:szCs w:val="28"/>
          <w:lang w:eastAsia="ru-RU"/>
        </w:rPr>
      </w:pPr>
    </w:p>
    <w:p w:rsidR="00600B2B" w:rsidRDefault="00600B2B" w:rsidP="00780E2B">
      <w:pPr>
        <w:spacing w:after="0" w:line="240" w:lineRule="auto"/>
        <w:jc w:val="both"/>
        <w:textAlignment w:val="baseline"/>
        <w:rPr>
          <w:rFonts w:ascii="Times New Roman" w:eastAsia="Times New Roman" w:hAnsi="Times New Roman" w:cs="Times New Roman"/>
          <w:color w:val="000000"/>
          <w:sz w:val="28"/>
          <w:szCs w:val="28"/>
          <w:lang w:eastAsia="ru-RU"/>
        </w:rPr>
      </w:pPr>
    </w:p>
    <w:p w:rsidR="00600B2B" w:rsidRDefault="00600B2B" w:rsidP="00780E2B">
      <w:pPr>
        <w:spacing w:after="0" w:line="240" w:lineRule="auto"/>
        <w:jc w:val="both"/>
        <w:textAlignment w:val="baseline"/>
        <w:rPr>
          <w:rFonts w:ascii="Times New Roman" w:eastAsia="Times New Roman" w:hAnsi="Times New Roman" w:cs="Times New Roman"/>
          <w:color w:val="000000"/>
          <w:sz w:val="28"/>
          <w:szCs w:val="28"/>
          <w:lang w:eastAsia="ru-RU"/>
        </w:rPr>
      </w:pPr>
    </w:p>
    <w:p w:rsidR="00600B2B" w:rsidRDefault="00600B2B" w:rsidP="00780E2B">
      <w:pPr>
        <w:spacing w:after="0" w:line="240" w:lineRule="auto"/>
        <w:jc w:val="both"/>
        <w:textAlignment w:val="baseline"/>
        <w:rPr>
          <w:rFonts w:ascii="Times New Roman" w:eastAsia="Times New Roman" w:hAnsi="Times New Roman" w:cs="Times New Roman"/>
          <w:color w:val="000000"/>
          <w:sz w:val="28"/>
          <w:szCs w:val="28"/>
          <w:lang w:eastAsia="ru-RU"/>
        </w:rPr>
      </w:pPr>
    </w:p>
    <w:p w:rsidR="00600B2B" w:rsidRDefault="00600B2B" w:rsidP="00780E2B">
      <w:pPr>
        <w:spacing w:after="0" w:line="240" w:lineRule="auto"/>
        <w:jc w:val="both"/>
        <w:textAlignment w:val="baseline"/>
        <w:rPr>
          <w:rFonts w:ascii="Times New Roman" w:eastAsia="Times New Roman" w:hAnsi="Times New Roman" w:cs="Times New Roman"/>
          <w:color w:val="000000"/>
          <w:sz w:val="28"/>
          <w:szCs w:val="28"/>
          <w:lang w:eastAsia="ru-RU"/>
        </w:rPr>
      </w:pPr>
    </w:p>
    <w:p w:rsidR="00600B2B" w:rsidRDefault="00600B2B" w:rsidP="00780E2B">
      <w:pPr>
        <w:spacing w:after="0" w:line="240" w:lineRule="auto"/>
        <w:jc w:val="both"/>
        <w:textAlignment w:val="baseline"/>
        <w:rPr>
          <w:rFonts w:ascii="Times New Roman" w:eastAsia="Times New Roman" w:hAnsi="Times New Roman" w:cs="Times New Roman"/>
          <w:color w:val="000000"/>
          <w:sz w:val="28"/>
          <w:szCs w:val="28"/>
          <w:lang w:eastAsia="ru-RU"/>
        </w:rPr>
      </w:pPr>
    </w:p>
    <w:p w:rsidR="00600B2B" w:rsidRDefault="00600B2B" w:rsidP="00780E2B">
      <w:pPr>
        <w:spacing w:after="0" w:line="240" w:lineRule="auto"/>
        <w:jc w:val="both"/>
        <w:textAlignment w:val="baseline"/>
        <w:rPr>
          <w:rFonts w:ascii="Times New Roman" w:eastAsia="Times New Roman" w:hAnsi="Times New Roman" w:cs="Times New Roman"/>
          <w:color w:val="000000"/>
          <w:sz w:val="28"/>
          <w:szCs w:val="28"/>
          <w:lang w:eastAsia="ru-RU"/>
        </w:rPr>
      </w:pPr>
    </w:p>
    <w:p w:rsidR="00600B2B" w:rsidRDefault="00600B2B" w:rsidP="00780E2B">
      <w:pPr>
        <w:spacing w:after="0" w:line="240" w:lineRule="auto"/>
        <w:jc w:val="both"/>
        <w:textAlignment w:val="baseline"/>
        <w:rPr>
          <w:rFonts w:ascii="Times New Roman" w:eastAsia="Times New Roman" w:hAnsi="Times New Roman" w:cs="Times New Roman"/>
          <w:color w:val="000000"/>
          <w:sz w:val="28"/>
          <w:szCs w:val="28"/>
          <w:lang w:eastAsia="ru-RU"/>
        </w:rPr>
      </w:pPr>
    </w:p>
    <w:p w:rsidR="00600B2B" w:rsidRDefault="00600B2B" w:rsidP="00780E2B">
      <w:pPr>
        <w:spacing w:after="0" w:line="240" w:lineRule="auto"/>
        <w:jc w:val="both"/>
        <w:textAlignment w:val="baseline"/>
        <w:rPr>
          <w:rFonts w:ascii="Times New Roman" w:eastAsia="Times New Roman" w:hAnsi="Times New Roman" w:cs="Times New Roman"/>
          <w:color w:val="000000"/>
          <w:sz w:val="28"/>
          <w:szCs w:val="28"/>
          <w:lang w:eastAsia="ru-RU"/>
        </w:rPr>
      </w:pPr>
    </w:p>
    <w:p w:rsidR="00600B2B" w:rsidRDefault="00600B2B" w:rsidP="00780E2B">
      <w:pPr>
        <w:spacing w:after="0" w:line="240" w:lineRule="auto"/>
        <w:jc w:val="both"/>
        <w:textAlignment w:val="baseline"/>
        <w:rPr>
          <w:rFonts w:ascii="Times New Roman" w:eastAsia="Times New Roman" w:hAnsi="Times New Roman" w:cs="Times New Roman"/>
          <w:color w:val="000000"/>
          <w:sz w:val="28"/>
          <w:szCs w:val="28"/>
          <w:lang w:eastAsia="ru-RU"/>
        </w:rPr>
      </w:pPr>
    </w:p>
    <w:p w:rsidR="00600B2B" w:rsidRDefault="00600B2B" w:rsidP="00780E2B">
      <w:pPr>
        <w:spacing w:after="0" w:line="240" w:lineRule="auto"/>
        <w:jc w:val="both"/>
        <w:textAlignment w:val="baseline"/>
        <w:rPr>
          <w:rFonts w:ascii="Times New Roman" w:eastAsia="Times New Roman" w:hAnsi="Times New Roman" w:cs="Times New Roman"/>
          <w:color w:val="000000"/>
          <w:sz w:val="28"/>
          <w:szCs w:val="28"/>
          <w:lang w:eastAsia="ru-RU"/>
        </w:rPr>
      </w:pPr>
    </w:p>
    <w:p w:rsidR="00600B2B" w:rsidRDefault="00600B2B" w:rsidP="00780E2B">
      <w:pPr>
        <w:spacing w:after="0" w:line="240" w:lineRule="auto"/>
        <w:jc w:val="both"/>
        <w:textAlignment w:val="baseline"/>
        <w:rPr>
          <w:rFonts w:ascii="Times New Roman" w:eastAsia="Times New Roman" w:hAnsi="Times New Roman" w:cs="Times New Roman"/>
          <w:color w:val="000000"/>
          <w:sz w:val="28"/>
          <w:szCs w:val="28"/>
          <w:lang w:eastAsia="ru-RU"/>
        </w:rPr>
      </w:pPr>
    </w:p>
    <w:p w:rsidR="00600B2B" w:rsidRDefault="00600B2B" w:rsidP="00780E2B">
      <w:pPr>
        <w:spacing w:after="0" w:line="240" w:lineRule="auto"/>
        <w:jc w:val="both"/>
        <w:textAlignment w:val="baseline"/>
        <w:rPr>
          <w:rFonts w:ascii="Times New Roman" w:eastAsia="Times New Roman" w:hAnsi="Times New Roman" w:cs="Times New Roman"/>
          <w:color w:val="000000"/>
          <w:sz w:val="28"/>
          <w:szCs w:val="28"/>
          <w:lang w:eastAsia="ru-RU"/>
        </w:rPr>
      </w:pPr>
    </w:p>
    <w:p w:rsidR="00600B2B" w:rsidRDefault="00600B2B" w:rsidP="00780E2B">
      <w:pPr>
        <w:spacing w:after="0" w:line="240" w:lineRule="auto"/>
        <w:jc w:val="both"/>
        <w:textAlignment w:val="baseline"/>
        <w:rPr>
          <w:rFonts w:ascii="Times New Roman" w:eastAsia="Times New Roman" w:hAnsi="Times New Roman" w:cs="Times New Roman"/>
          <w:color w:val="000000"/>
          <w:sz w:val="28"/>
          <w:szCs w:val="28"/>
          <w:lang w:eastAsia="ru-RU"/>
        </w:rPr>
      </w:pPr>
    </w:p>
    <w:p w:rsidR="00600B2B" w:rsidRDefault="00600B2B" w:rsidP="00780E2B">
      <w:pPr>
        <w:spacing w:after="0" w:line="240" w:lineRule="auto"/>
        <w:jc w:val="both"/>
        <w:textAlignment w:val="baseline"/>
        <w:rPr>
          <w:rFonts w:ascii="Times New Roman" w:eastAsia="Times New Roman" w:hAnsi="Times New Roman" w:cs="Times New Roman"/>
          <w:color w:val="000000"/>
          <w:sz w:val="28"/>
          <w:szCs w:val="28"/>
          <w:lang w:eastAsia="ru-RU"/>
        </w:rPr>
      </w:pPr>
    </w:p>
    <w:p w:rsidR="00600B2B" w:rsidRDefault="00600B2B" w:rsidP="00780E2B">
      <w:pPr>
        <w:spacing w:after="0" w:line="240" w:lineRule="auto"/>
        <w:jc w:val="both"/>
        <w:textAlignment w:val="baseline"/>
        <w:rPr>
          <w:rFonts w:ascii="Times New Roman" w:eastAsia="Times New Roman" w:hAnsi="Times New Roman" w:cs="Times New Roman"/>
          <w:color w:val="000000"/>
          <w:sz w:val="28"/>
          <w:szCs w:val="28"/>
          <w:lang w:eastAsia="ru-RU"/>
        </w:rPr>
      </w:pPr>
    </w:p>
    <w:p w:rsidR="00600B2B" w:rsidRDefault="00600B2B" w:rsidP="00780E2B">
      <w:pPr>
        <w:spacing w:after="0" w:line="240" w:lineRule="auto"/>
        <w:jc w:val="both"/>
        <w:textAlignment w:val="baseline"/>
        <w:rPr>
          <w:rFonts w:ascii="Times New Roman" w:eastAsia="Times New Roman" w:hAnsi="Times New Roman" w:cs="Times New Roman"/>
          <w:color w:val="000000"/>
          <w:sz w:val="28"/>
          <w:szCs w:val="28"/>
          <w:lang w:eastAsia="ru-RU"/>
        </w:rPr>
      </w:pPr>
    </w:p>
    <w:p w:rsidR="00600B2B" w:rsidRDefault="00600B2B" w:rsidP="00780E2B">
      <w:pPr>
        <w:spacing w:after="0" w:line="240" w:lineRule="auto"/>
        <w:jc w:val="both"/>
        <w:textAlignment w:val="baseline"/>
        <w:rPr>
          <w:rFonts w:ascii="Times New Roman" w:eastAsia="Times New Roman" w:hAnsi="Times New Roman" w:cs="Times New Roman"/>
          <w:b/>
          <w:bCs/>
          <w:i/>
          <w:iCs/>
          <w:color w:val="000000"/>
          <w:sz w:val="28"/>
          <w:szCs w:val="28"/>
          <w:bdr w:val="none" w:sz="0" w:space="0" w:color="auto" w:frame="1"/>
          <w:lang w:eastAsia="ru-RU"/>
        </w:rPr>
      </w:pPr>
    </w:p>
    <w:p w:rsidR="00600B2B" w:rsidRDefault="00600B2B" w:rsidP="00780E2B">
      <w:pPr>
        <w:spacing w:after="0" w:line="240" w:lineRule="auto"/>
        <w:jc w:val="both"/>
        <w:textAlignment w:val="baseline"/>
        <w:rPr>
          <w:rFonts w:ascii="Times New Roman" w:eastAsia="Times New Roman" w:hAnsi="Times New Roman" w:cs="Times New Roman"/>
          <w:b/>
          <w:bCs/>
          <w:i/>
          <w:iCs/>
          <w:color w:val="000000"/>
          <w:sz w:val="28"/>
          <w:szCs w:val="28"/>
          <w:bdr w:val="none" w:sz="0" w:space="0" w:color="auto" w:frame="1"/>
          <w:lang w:eastAsia="ru-RU"/>
        </w:rPr>
      </w:pPr>
    </w:p>
    <w:p w:rsidR="00600B2B" w:rsidRDefault="00600B2B" w:rsidP="00780E2B">
      <w:pPr>
        <w:spacing w:after="0" w:line="240" w:lineRule="auto"/>
        <w:jc w:val="both"/>
        <w:textAlignment w:val="baseline"/>
        <w:rPr>
          <w:rFonts w:ascii="Times New Roman" w:eastAsia="Times New Roman" w:hAnsi="Times New Roman" w:cs="Times New Roman"/>
          <w:b/>
          <w:bCs/>
          <w:i/>
          <w:iCs/>
          <w:color w:val="000000"/>
          <w:sz w:val="28"/>
          <w:szCs w:val="28"/>
          <w:bdr w:val="none" w:sz="0" w:space="0" w:color="auto" w:frame="1"/>
          <w:lang w:eastAsia="ru-RU"/>
        </w:rPr>
      </w:pPr>
    </w:p>
    <w:p w:rsidR="00600B2B" w:rsidRDefault="00600B2B" w:rsidP="00780E2B">
      <w:pPr>
        <w:spacing w:after="0" w:line="240" w:lineRule="auto"/>
        <w:jc w:val="both"/>
        <w:textAlignment w:val="baseline"/>
        <w:rPr>
          <w:rFonts w:ascii="Times New Roman" w:eastAsia="Times New Roman" w:hAnsi="Times New Roman" w:cs="Times New Roman"/>
          <w:b/>
          <w:bCs/>
          <w:i/>
          <w:iCs/>
          <w:color w:val="000000"/>
          <w:sz w:val="28"/>
          <w:szCs w:val="28"/>
          <w:bdr w:val="none" w:sz="0" w:space="0" w:color="auto" w:frame="1"/>
          <w:lang w:eastAsia="ru-RU"/>
        </w:rPr>
      </w:pPr>
    </w:p>
    <w:p w:rsidR="00600B2B" w:rsidRDefault="00600B2B" w:rsidP="00780E2B">
      <w:pPr>
        <w:spacing w:after="0" w:line="240" w:lineRule="auto"/>
        <w:jc w:val="both"/>
        <w:textAlignment w:val="baseline"/>
        <w:rPr>
          <w:rFonts w:ascii="Times New Roman" w:eastAsia="Times New Roman" w:hAnsi="Times New Roman" w:cs="Times New Roman"/>
          <w:b/>
          <w:bCs/>
          <w:i/>
          <w:iCs/>
          <w:color w:val="000000"/>
          <w:sz w:val="28"/>
          <w:szCs w:val="28"/>
          <w:bdr w:val="none" w:sz="0" w:space="0" w:color="auto" w:frame="1"/>
          <w:lang w:eastAsia="ru-RU"/>
        </w:rPr>
      </w:pPr>
    </w:p>
    <w:p w:rsidR="00600B2B" w:rsidRDefault="00600B2B" w:rsidP="00780E2B">
      <w:pPr>
        <w:spacing w:after="0" w:line="240" w:lineRule="auto"/>
        <w:jc w:val="both"/>
        <w:textAlignment w:val="baseline"/>
        <w:rPr>
          <w:rFonts w:ascii="Times New Roman" w:eastAsia="Times New Roman" w:hAnsi="Times New Roman" w:cs="Times New Roman"/>
          <w:b/>
          <w:bCs/>
          <w:i/>
          <w:iCs/>
          <w:color w:val="000000"/>
          <w:sz w:val="28"/>
          <w:szCs w:val="28"/>
          <w:bdr w:val="none" w:sz="0" w:space="0" w:color="auto" w:frame="1"/>
          <w:lang w:eastAsia="ru-RU"/>
        </w:rPr>
      </w:pPr>
    </w:p>
    <w:p w:rsidR="00600B2B" w:rsidRDefault="00600B2B" w:rsidP="00780E2B">
      <w:pPr>
        <w:spacing w:after="0" w:line="240" w:lineRule="auto"/>
        <w:jc w:val="both"/>
        <w:textAlignment w:val="baseline"/>
        <w:rPr>
          <w:rFonts w:ascii="Times New Roman" w:eastAsia="Times New Roman" w:hAnsi="Times New Roman" w:cs="Times New Roman"/>
          <w:b/>
          <w:bCs/>
          <w:i/>
          <w:iCs/>
          <w:color w:val="000000"/>
          <w:sz w:val="28"/>
          <w:szCs w:val="28"/>
          <w:bdr w:val="none" w:sz="0" w:space="0" w:color="auto" w:frame="1"/>
          <w:lang w:eastAsia="ru-RU"/>
        </w:rPr>
      </w:pPr>
    </w:p>
    <w:p w:rsidR="00600B2B" w:rsidRDefault="00600B2B" w:rsidP="00780E2B">
      <w:pPr>
        <w:spacing w:after="0" w:line="240" w:lineRule="auto"/>
        <w:jc w:val="both"/>
        <w:textAlignment w:val="baseline"/>
        <w:rPr>
          <w:rFonts w:ascii="Times New Roman" w:eastAsia="Times New Roman" w:hAnsi="Times New Roman" w:cs="Times New Roman"/>
          <w:b/>
          <w:bCs/>
          <w:i/>
          <w:iCs/>
          <w:color w:val="000000"/>
          <w:sz w:val="28"/>
          <w:szCs w:val="28"/>
          <w:bdr w:val="none" w:sz="0" w:space="0" w:color="auto" w:frame="1"/>
          <w:lang w:eastAsia="ru-RU"/>
        </w:rPr>
      </w:pPr>
    </w:p>
    <w:p w:rsidR="00600B2B" w:rsidRDefault="00600B2B" w:rsidP="00780E2B">
      <w:pPr>
        <w:spacing w:after="0" w:line="240" w:lineRule="auto"/>
        <w:jc w:val="both"/>
        <w:textAlignment w:val="baseline"/>
        <w:rPr>
          <w:rFonts w:ascii="Times New Roman" w:eastAsia="Times New Roman" w:hAnsi="Times New Roman" w:cs="Times New Roman"/>
          <w:b/>
          <w:bCs/>
          <w:i/>
          <w:iCs/>
          <w:color w:val="000000"/>
          <w:sz w:val="28"/>
          <w:szCs w:val="28"/>
          <w:bdr w:val="none" w:sz="0" w:space="0" w:color="auto" w:frame="1"/>
          <w:lang w:eastAsia="ru-RU"/>
        </w:rPr>
      </w:pPr>
    </w:p>
    <w:p w:rsidR="00600B2B" w:rsidRDefault="00600B2B" w:rsidP="00780E2B">
      <w:pPr>
        <w:spacing w:after="0" w:line="240" w:lineRule="auto"/>
        <w:jc w:val="both"/>
        <w:textAlignment w:val="baseline"/>
        <w:rPr>
          <w:rFonts w:ascii="Times New Roman" w:eastAsia="Times New Roman" w:hAnsi="Times New Roman" w:cs="Times New Roman"/>
          <w:b/>
          <w:bCs/>
          <w:i/>
          <w:iCs/>
          <w:color w:val="000000"/>
          <w:sz w:val="28"/>
          <w:szCs w:val="28"/>
          <w:bdr w:val="none" w:sz="0" w:space="0" w:color="auto" w:frame="1"/>
          <w:lang w:eastAsia="ru-RU"/>
        </w:rPr>
      </w:pPr>
    </w:p>
    <w:p w:rsidR="00600B2B" w:rsidRDefault="00600B2B" w:rsidP="00780E2B">
      <w:pPr>
        <w:spacing w:after="0" w:line="240" w:lineRule="auto"/>
        <w:jc w:val="both"/>
        <w:textAlignment w:val="baseline"/>
        <w:rPr>
          <w:rFonts w:ascii="Times New Roman" w:eastAsia="Times New Roman" w:hAnsi="Times New Roman" w:cs="Times New Roman"/>
          <w:b/>
          <w:bCs/>
          <w:i/>
          <w:iCs/>
          <w:color w:val="000000"/>
          <w:sz w:val="28"/>
          <w:szCs w:val="28"/>
          <w:bdr w:val="none" w:sz="0" w:space="0" w:color="auto" w:frame="1"/>
          <w:lang w:eastAsia="ru-RU"/>
        </w:rPr>
      </w:pPr>
    </w:p>
    <w:p w:rsidR="00600B2B" w:rsidRDefault="00600B2B" w:rsidP="00780E2B">
      <w:pPr>
        <w:spacing w:after="0" w:line="240" w:lineRule="auto"/>
        <w:jc w:val="both"/>
        <w:textAlignment w:val="baseline"/>
        <w:rPr>
          <w:rFonts w:ascii="Times New Roman" w:eastAsia="Times New Roman" w:hAnsi="Times New Roman" w:cs="Times New Roman"/>
          <w:b/>
          <w:bCs/>
          <w:i/>
          <w:iCs/>
          <w:color w:val="000000"/>
          <w:sz w:val="28"/>
          <w:szCs w:val="28"/>
          <w:bdr w:val="none" w:sz="0" w:space="0" w:color="auto" w:frame="1"/>
          <w:lang w:eastAsia="ru-RU"/>
        </w:rPr>
      </w:pPr>
    </w:p>
    <w:p w:rsidR="00600B2B" w:rsidRDefault="00600B2B" w:rsidP="00780E2B">
      <w:pPr>
        <w:spacing w:after="0" w:line="240" w:lineRule="auto"/>
        <w:jc w:val="both"/>
        <w:textAlignment w:val="baseline"/>
        <w:rPr>
          <w:rFonts w:ascii="Times New Roman" w:eastAsia="Times New Roman" w:hAnsi="Times New Roman" w:cs="Times New Roman"/>
          <w:b/>
          <w:bCs/>
          <w:i/>
          <w:iCs/>
          <w:color w:val="000000"/>
          <w:sz w:val="28"/>
          <w:szCs w:val="28"/>
          <w:bdr w:val="none" w:sz="0" w:space="0" w:color="auto" w:frame="1"/>
          <w:lang w:eastAsia="ru-RU"/>
        </w:rPr>
      </w:pPr>
    </w:p>
    <w:p w:rsidR="00600B2B" w:rsidRDefault="00600B2B" w:rsidP="00780E2B">
      <w:pPr>
        <w:spacing w:after="0" w:line="240" w:lineRule="auto"/>
        <w:jc w:val="both"/>
        <w:textAlignment w:val="baseline"/>
        <w:rPr>
          <w:rFonts w:ascii="Times New Roman" w:eastAsia="Times New Roman" w:hAnsi="Times New Roman" w:cs="Times New Roman"/>
          <w:b/>
          <w:bCs/>
          <w:i/>
          <w:iCs/>
          <w:color w:val="000000"/>
          <w:sz w:val="28"/>
          <w:szCs w:val="28"/>
          <w:bdr w:val="none" w:sz="0" w:space="0" w:color="auto" w:frame="1"/>
          <w:lang w:eastAsia="ru-RU"/>
        </w:rPr>
      </w:pPr>
    </w:p>
    <w:p w:rsidR="00600B2B" w:rsidRDefault="00600B2B" w:rsidP="00780E2B">
      <w:pPr>
        <w:spacing w:after="0" w:line="240" w:lineRule="auto"/>
        <w:jc w:val="both"/>
        <w:textAlignment w:val="baseline"/>
        <w:rPr>
          <w:rFonts w:ascii="Times New Roman" w:eastAsia="Times New Roman" w:hAnsi="Times New Roman" w:cs="Times New Roman"/>
          <w:b/>
          <w:bCs/>
          <w:i/>
          <w:iCs/>
          <w:color w:val="000000"/>
          <w:sz w:val="28"/>
          <w:szCs w:val="28"/>
          <w:bdr w:val="none" w:sz="0" w:space="0" w:color="auto" w:frame="1"/>
          <w:lang w:eastAsia="ru-RU"/>
        </w:rPr>
      </w:pPr>
    </w:p>
    <w:p w:rsidR="00600B2B" w:rsidRDefault="00600B2B" w:rsidP="00780E2B">
      <w:pPr>
        <w:spacing w:after="0" w:line="240" w:lineRule="auto"/>
        <w:jc w:val="both"/>
        <w:textAlignment w:val="baseline"/>
        <w:rPr>
          <w:rFonts w:ascii="Times New Roman" w:eastAsia="Times New Roman" w:hAnsi="Times New Roman" w:cs="Times New Roman"/>
          <w:b/>
          <w:bCs/>
          <w:i/>
          <w:iCs/>
          <w:color w:val="000000"/>
          <w:sz w:val="28"/>
          <w:szCs w:val="28"/>
          <w:bdr w:val="none" w:sz="0" w:space="0" w:color="auto" w:frame="1"/>
          <w:lang w:eastAsia="ru-RU"/>
        </w:rPr>
      </w:pPr>
    </w:p>
    <w:p w:rsidR="00600B2B" w:rsidRDefault="00600B2B" w:rsidP="00780E2B">
      <w:pPr>
        <w:spacing w:after="0" w:line="240" w:lineRule="auto"/>
        <w:jc w:val="both"/>
        <w:textAlignment w:val="baseline"/>
        <w:rPr>
          <w:rFonts w:ascii="Times New Roman" w:eastAsia="Times New Roman" w:hAnsi="Times New Roman" w:cs="Times New Roman"/>
          <w:b/>
          <w:bCs/>
          <w:i/>
          <w:iCs/>
          <w:color w:val="000000"/>
          <w:sz w:val="28"/>
          <w:szCs w:val="28"/>
          <w:bdr w:val="none" w:sz="0" w:space="0" w:color="auto" w:frame="1"/>
          <w:lang w:eastAsia="ru-RU"/>
        </w:rPr>
      </w:pPr>
    </w:p>
    <w:p w:rsidR="00600B2B" w:rsidRDefault="00600B2B" w:rsidP="00780E2B">
      <w:pPr>
        <w:spacing w:after="0" w:line="240" w:lineRule="auto"/>
        <w:jc w:val="both"/>
        <w:textAlignment w:val="baseline"/>
        <w:rPr>
          <w:rFonts w:ascii="Times New Roman" w:eastAsia="Times New Roman" w:hAnsi="Times New Roman" w:cs="Times New Roman"/>
          <w:b/>
          <w:bCs/>
          <w:i/>
          <w:iCs/>
          <w:color w:val="000000"/>
          <w:sz w:val="28"/>
          <w:szCs w:val="28"/>
          <w:bdr w:val="none" w:sz="0" w:space="0" w:color="auto" w:frame="1"/>
          <w:lang w:eastAsia="ru-RU"/>
        </w:rPr>
      </w:pPr>
    </w:p>
    <w:p w:rsidR="00600B2B" w:rsidRDefault="00600B2B" w:rsidP="00780E2B">
      <w:pPr>
        <w:spacing w:after="0" w:line="240" w:lineRule="auto"/>
        <w:jc w:val="both"/>
        <w:textAlignment w:val="baseline"/>
        <w:rPr>
          <w:rFonts w:ascii="Times New Roman" w:eastAsia="Times New Roman" w:hAnsi="Times New Roman" w:cs="Times New Roman"/>
          <w:b/>
          <w:bCs/>
          <w:i/>
          <w:iCs/>
          <w:color w:val="000000"/>
          <w:sz w:val="28"/>
          <w:szCs w:val="28"/>
          <w:bdr w:val="none" w:sz="0" w:space="0" w:color="auto" w:frame="1"/>
          <w:lang w:eastAsia="ru-RU"/>
        </w:rPr>
      </w:pPr>
    </w:p>
    <w:p w:rsidR="00780E2B" w:rsidRPr="00780E2B" w:rsidRDefault="00780E2B" w:rsidP="00600B2B">
      <w:pPr>
        <w:spacing w:after="0" w:line="240" w:lineRule="auto"/>
        <w:jc w:val="right"/>
        <w:textAlignment w:val="baseline"/>
        <w:rPr>
          <w:rFonts w:ascii="Times New Roman" w:eastAsia="Times New Roman" w:hAnsi="Times New Roman" w:cs="Times New Roman"/>
          <w:color w:val="242424"/>
          <w:sz w:val="20"/>
          <w:szCs w:val="20"/>
          <w:lang w:eastAsia="ru-RU"/>
        </w:rPr>
      </w:pPr>
      <w:r w:rsidRPr="00780E2B">
        <w:rPr>
          <w:rFonts w:ascii="Times New Roman" w:eastAsia="Times New Roman" w:hAnsi="Times New Roman" w:cs="Times New Roman"/>
          <w:b/>
          <w:bCs/>
          <w:i/>
          <w:iCs/>
          <w:color w:val="000000"/>
          <w:sz w:val="20"/>
          <w:szCs w:val="20"/>
          <w:bdr w:val="none" w:sz="0" w:space="0" w:color="auto" w:frame="1"/>
          <w:lang w:eastAsia="ru-RU"/>
        </w:rPr>
        <w:t>Приложение</w:t>
      </w:r>
    </w:p>
    <w:p w:rsidR="00780E2B" w:rsidRPr="00780E2B" w:rsidRDefault="00780E2B" w:rsidP="00600B2B">
      <w:pPr>
        <w:spacing w:after="0" w:line="240" w:lineRule="auto"/>
        <w:jc w:val="right"/>
        <w:textAlignment w:val="baseline"/>
        <w:rPr>
          <w:rFonts w:ascii="Times New Roman" w:eastAsia="Times New Roman" w:hAnsi="Times New Roman" w:cs="Times New Roman"/>
          <w:color w:val="242424"/>
          <w:sz w:val="20"/>
          <w:szCs w:val="20"/>
          <w:lang w:eastAsia="ru-RU"/>
        </w:rPr>
      </w:pPr>
      <w:r w:rsidRPr="00780E2B">
        <w:rPr>
          <w:rFonts w:ascii="Times New Roman" w:eastAsia="Times New Roman" w:hAnsi="Times New Roman" w:cs="Times New Roman"/>
          <w:color w:val="000000"/>
          <w:sz w:val="20"/>
          <w:szCs w:val="20"/>
          <w:bdr w:val="none" w:sz="0" w:space="0" w:color="auto" w:frame="1"/>
          <w:lang w:eastAsia="ru-RU"/>
        </w:rPr>
        <w:t>                                                                     к Порядку организации сбора</w:t>
      </w:r>
    </w:p>
    <w:p w:rsidR="00780E2B" w:rsidRPr="00780E2B" w:rsidRDefault="00780E2B" w:rsidP="00600B2B">
      <w:pPr>
        <w:spacing w:after="0" w:line="240" w:lineRule="auto"/>
        <w:jc w:val="right"/>
        <w:textAlignment w:val="baseline"/>
        <w:rPr>
          <w:rFonts w:ascii="Times New Roman" w:eastAsia="Times New Roman" w:hAnsi="Times New Roman" w:cs="Times New Roman"/>
          <w:color w:val="242424"/>
          <w:sz w:val="20"/>
          <w:szCs w:val="20"/>
          <w:lang w:eastAsia="ru-RU"/>
        </w:rPr>
      </w:pPr>
      <w:r w:rsidRPr="00780E2B">
        <w:rPr>
          <w:rFonts w:ascii="Times New Roman" w:eastAsia="Times New Roman" w:hAnsi="Times New Roman" w:cs="Times New Roman"/>
          <w:color w:val="000000"/>
          <w:sz w:val="20"/>
          <w:szCs w:val="20"/>
          <w:bdr w:val="none" w:sz="0" w:space="0" w:color="auto" w:frame="1"/>
          <w:lang w:eastAsia="ru-RU"/>
        </w:rPr>
        <w:t xml:space="preserve">                                                                     отработанных ртутьсодержащих ламп </w:t>
      </w:r>
      <w:proofErr w:type="gramStart"/>
      <w:r w:rsidRPr="00780E2B">
        <w:rPr>
          <w:rFonts w:ascii="Times New Roman" w:eastAsia="Times New Roman" w:hAnsi="Times New Roman" w:cs="Times New Roman"/>
          <w:color w:val="000000"/>
          <w:sz w:val="20"/>
          <w:szCs w:val="20"/>
          <w:bdr w:val="none" w:sz="0" w:space="0" w:color="auto" w:frame="1"/>
          <w:lang w:eastAsia="ru-RU"/>
        </w:rPr>
        <w:t>в</w:t>
      </w:r>
      <w:proofErr w:type="gramEnd"/>
    </w:p>
    <w:p w:rsidR="00780E2B" w:rsidRPr="00780E2B" w:rsidRDefault="00780E2B" w:rsidP="00600B2B">
      <w:pPr>
        <w:spacing w:after="0" w:line="240" w:lineRule="auto"/>
        <w:ind w:left="4212"/>
        <w:jc w:val="right"/>
        <w:textAlignment w:val="baseline"/>
        <w:rPr>
          <w:rFonts w:ascii="Times New Roman" w:eastAsia="Times New Roman" w:hAnsi="Times New Roman" w:cs="Times New Roman"/>
          <w:color w:val="242424"/>
          <w:sz w:val="20"/>
          <w:szCs w:val="20"/>
          <w:lang w:eastAsia="ru-RU"/>
        </w:rPr>
      </w:pPr>
      <w:r w:rsidRPr="00780E2B">
        <w:rPr>
          <w:rFonts w:ascii="Times New Roman" w:eastAsia="Times New Roman" w:hAnsi="Times New Roman" w:cs="Times New Roman"/>
          <w:color w:val="000000"/>
          <w:sz w:val="20"/>
          <w:szCs w:val="20"/>
          <w:bdr w:val="none" w:sz="0" w:space="0" w:color="auto" w:frame="1"/>
          <w:lang w:eastAsia="ru-RU"/>
        </w:rPr>
        <w:t>           </w:t>
      </w:r>
      <w:r w:rsidR="00600B2B">
        <w:rPr>
          <w:rFonts w:ascii="Times New Roman" w:eastAsia="Times New Roman" w:hAnsi="Times New Roman" w:cs="Times New Roman"/>
          <w:color w:val="000000"/>
          <w:sz w:val="20"/>
          <w:szCs w:val="20"/>
          <w:bdr w:val="none" w:sz="0" w:space="0" w:color="auto" w:frame="1"/>
          <w:lang w:eastAsia="ru-RU"/>
        </w:rPr>
        <w:t xml:space="preserve">МО </w:t>
      </w:r>
      <w:proofErr w:type="spellStart"/>
      <w:r w:rsidR="00600B2B">
        <w:rPr>
          <w:rFonts w:ascii="Times New Roman" w:eastAsia="Times New Roman" w:hAnsi="Times New Roman" w:cs="Times New Roman"/>
          <w:color w:val="000000"/>
          <w:sz w:val="20"/>
          <w:szCs w:val="20"/>
          <w:bdr w:val="none" w:sz="0" w:space="0" w:color="auto" w:frame="1"/>
          <w:lang w:eastAsia="ru-RU"/>
        </w:rPr>
        <w:t>Лопухинском</w:t>
      </w:r>
      <w:proofErr w:type="spellEnd"/>
      <w:r w:rsidR="00600B2B">
        <w:rPr>
          <w:rFonts w:ascii="Times New Roman" w:eastAsia="Times New Roman" w:hAnsi="Times New Roman" w:cs="Times New Roman"/>
          <w:color w:val="000000"/>
          <w:sz w:val="20"/>
          <w:szCs w:val="20"/>
          <w:bdr w:val="none" w:sz="0" w:space="0" w:color="auto" w:frame="1"/>
          <w:lang w:eastAsia="ru-RU"/>
        </w:rPr>
        <w:t xml:space="preserve"> сельском поселении</w:t>
      </w:r>
    </w:p>
    <w:p w:rsidR="00780E2B" w:rsidRPr="00780E2B" w:rsidRDefault="00780E2B" w:rsidP="00780E2B">
      <w:pPr>
        <w:spacing w:after="424"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242424"/>
          <w:sz w:val="28"/>
          <w:szCs w:val="28"/>
          <w:lang w:eastAsia="ru-RU"/>
        </w:rPr>
        <w:t> </w:t>
      </w:r>
    </w:p>
    <w:p w:rsidR="00780E2B" w:rsidRPr="00780E2B" w:rsidRDefault="00780E2B" w:rsidP="00600B2B">
      <w:pPr>
        <w:spacing w:after="0" w:line="240" w:lineRule="auto"/>
        <w:jc w:val="center"/>
        <w:textAlignment w:val="baseline"/>
        <w:rPr>
          <w:rFonts w:ascii="Times New Roman" w:eastAsia="Times New Roman" w:hAnsi="Times New Roman" w:cs="Times New Roman"/>
          <w:b/>
          <w:color w:val="242424"/>
          <w:sz w:val="28"/>
          <w:szCs w:val="28"/>
          <w:lang w:eastAsia="ru-RU"/>
        </w:rPr>
      </w:pPr>
      <w:r w:rsidRPr="00780E2B">
        <w:rPr>
          <w:rFonts w:ascii="Times New Roman" w:eastAsia="Times New Roman" w:hAnsi="Times New Roman" w:cs="Times New Roman"/>
          <w:b/>
          <w:color w:val="000000"/>
          <w:spacing w:val="40"/>
          <w:sz w:val="28"/>
          <w:szCs w:val="28"/>
          <w:bdr w:val="none" w:sz="0" w:space="0" w:color="auto" w:frame="1"/>
          <w:lang w:eastAsia="ru-RU"/>
        </w:rPr>
        <w:t>Типовая инструкция</w:t>
      </w:r>
    </w:p>
    <w:p w:rsidR="00780E2B" w:rsidRPr="00780E2B" w:rsidRDefault="00780E2B" w:rsidP="00600B2B">
      <w:pPr>
        <w:spacing w:after="0" w:line="240" w:lineRule="auto"/>
        <w:jc w:val="center"/>
        <w:textAlignment w:val="baseline"/>
        <w:rPr>
          <w:rFonts w:ascii="Times New Roman" w:eastAsia="Times New Roman" w:hAnsi="Times New Roman" w:cs="Times New Roman"/>
          <w:b/>
          <w:color w:val="242424"/>
          <w:sz w:val="28"/>
          <w:szCs w:val="28"/>
          <w:lang w:eastAsia="ru-RU"/>
        </w:rPr>
      </w:pPr>
      <w:r w:rsidRPr="00780E2B">
        <w:rPr>
          <w:rFonts w:ascii="Times New Roman" w:eastAsia="Times New Roman" w:hAnsi="Times New Roman" w:cs="Times New Roman"/>
          <w:b/>
          <w:color w:val="000000"/>
          <w:sz w:val="28"/>
          <w:szCs w:val="28"/>
          <w:bdr w:val="none" w:sz="0" w:space="0" w:color="auto" w:frame="1"/>
          <w:lang w:eastAsia="ru-RU"/>
        </w:rPr>
        <w:t>по организации накопления отработанных ртутьсодержащих отходов</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  </w:t>
      </w:r>
    </w:p>
    <w:p w:rsidR="00780E2B" w:rsidRPr="00780E2B" w:rsidRDefault="00780E2B" w:rsidP="00600B2B">
      <w:pPr>
        <w:spacing w:after="0" w:line="240" w:lineRule="auto"/>
        <w:ind w:firstLine="708"/>
        <w:jc w:val="both"/>
        <w:textAlignment w:val="baseline"/>
        <w:rPr>
          <w:rFonts w:ascii="Times New Roman" w:eastAsia="Times New Roman" w:hAnsi="Times New Roman" w:cs="Times New Roman"/>
          <w:color w:val="242424"/>
          <w:sz w:val="28"/>
          <w:szCs w:val="28"/>
          <w:lang w:eastAsia="ru-RU"/>
        </w:rPr>
      </w:pPr>
      <w:proofErr w:type="gramStart"/>
      <w:r w:rsidRPr="00780E2B">
        <w:rPr>
          <w:rFonts w:ascii="Times New Roman" w:eastAsia="Times New Roman" w:hAnsi="Times New Roman" w:cs="Times New Roman"/>
          <w:color w:val="000000"/>
          <w:sz w:val="28"/>
          <w:szCs w:val="28"/>
          <w:bdr w:val="none" w:sz="0" w:space="0" w:color="auto" w:frame="1"/>
          <w:lang w:eastAsia="ru-RU"/>
        </w:rPr>
        <w:t>Руководствуясь</w:t>
      </w:r>
      <w:r w:rsidRPr="00780E2B">
        <w:rPr>
          <w:rFonts w:ascii="Times New Roman" w:eastAsia="Times New Roman" w:hAnsi="Times New Roman" w:cs="Times New Roman"/>
          <w:color w:val="000000"/>
          <w:sz w:val="28"/>
          <w:szCs w:val="28"/>
          <w:lang w:eastAsia="ru-RU"/>
        </w:rPr>
        <w:t> </w:t>
      </w:r>
      <w:hyperlink r:id="rId13" w:history="1">
        <w:r w:rsidRPr="00780E2B">
          <w:rPr>
            <w:rFonts w:ascii="Times New Roman" w:eastAsia="Times New Roman" w:hAnsi="Times New Roman" w:cs="Times New Roman"/>
            <w:b/>
            <w:bCs/>
            <w:i/>
            <w:iCs/>
            <w:color w:val="000000"/>
            <w:sz w:val="28"/>
            <w:szCs w:val="28"/>
            <w:lang w:eastAsia="ru-RU"/>
          </w:rPr>
          <w:t>Правилами</w:t>
        </w:r>
      </w:hyperlink>
      <w:r w:rsidRPr="00780E2B">
        <w:rPr>
          <w:rFonts w:ascii="Times New Roman" w:eastAsia="Times New Roman" w:hAnsi="Times New Roman" w:cs="Times New Roman"/>
          <w:color w:val="242424"/>
          <w:sz w:val="28"/>
          <w:szCs w:val="28"/>
          <w:lang w:eastAsia="ru-RU"/>
        </w:rPr>
        <w:t>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w:t>
      </w:r>
      <w:hyperlink r:id="rId14" w:history="1">
        <w:r w:rsidRPr="00780E2B">
          <w:rPr>
            <w:rFonts w:ascii="Times New Roman" w:eastAsia="Times New Roman" w:hAnsi="Times New Roman" w:cs="Times New Roman"/>
            <w:b/>
            <w:bCs/>
            <w:i/>
            <w:iCs/>
            <w:color w:val="000000"/>
            <w:sz w:val="28"/>
            <w:szCs w:val="28"/>
            <w:lang w:eastAsia="ru-RU"/>
          </w:rPr>
          <w:t>постановлением</w:t>
        </w:r>
      </w:hyperlink>
      <w:r w:rsidRPr="00780E2B">
        <w:rPr>
          <w:rFonts w:ascii="Times New Roman" w:eastAsia="Times New Roman" w:hAnsi="Times New Roman" w:cs="Times New Roman"/>
          <w:color w:val="242424"/>
          <w:sz w:val="28"/>
          <w:szCs w:val="28"/>
          <w:lang w:eastAsia="ru-RU"/>
        </w:rPr>
        <w:t> Правительства Российской Федерации от 03.09.2010 N 681.</w:t>
      </w:r>
      <w:r w:rsidRPr="00780E2B">
        <w:rPr>
          <w:rFonts w:ascii="Times New Roman" w:eastAsia="Times New Roman" w:hAnsi="Times New Roman" w:cs="Times New Roman"/>
          <w:color w:val="000000"/>
          <w:sz w:val="28"/>
          <w:szCs w:val="28"/>
          <w:lang w:eastAsia="ru-RU"/>
        </w:rPr>
        <w:t> </w:t>
      </w:r>
      <w:r w:rsidRPr="00780E2B">
        <w:rPr>
          <w:rFonts w:ascii="Times New Roman" w:eastAsia="Times New Roman" w:hAnsi="Times New Roman" w:cs="Times New Roman"/>
          <w:color w:val="000000"/>
          <w:sz w:val="28"/>
          <w:szCs w:val="28"/>
          <w:bdr w:val="none" w:sz="0" w:space="0" w:color="auto" w:frame="1"/>
          <w:lang w:eastAsia="ru-RU"/>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w:t>
      </w:r>
      <w:proofErr w:type="gramEnd"/>
      <w:r w:rsidRPr="00780E2B">
        <w:rPr>
          <w:rFonts w:ascii="Times New Roman" w:eastAsia="Times New Roman" w:hAnsi="Times New Roman" w:cs="Times New Roman"/>
          <w:color w:val="000000"/>
          <w:sz w:val="28"/>
          <w:szCs w:val="28"/>
          <w:bdr w:val="none" w:sz="0" w:space="0" w:color="auto" w:frame="1"/>
          <w:lang w:eastAsia="ru-RU"/>
        </w:rPr>
        <w:t xml:space="preserve"> ртутьсодержащих ламп, разрабатывают рабочие инструкции для персонала, ответственного за данную деятельность.</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 xml:space="preserve">При разбивании отработанных ртутьсодержащих ламп необходимые </w:t>
      </w:r>
      <w:proofErr w:type="spellStart"/>
      <w:r w:rsidRPr="00780E2B">
        <w:rPr>
          <w:rFonts w:ascii="Times New Roman" w:eastAsia="Times New Roman" w:hAnsi="Times New Roman" w:cs="Times New Roman"/>
          <w:color w:val="000000"/>
          <w:sz w:val="28"/>
          <w:szCs w:val="28"/>
          <w:bdr w:val="none" w:sz="0" w:space="0" w:color="auto" w:frame="1"/>
          <w:lang w:eastAsia="ru-RU"/>
        </w:rPr>
        <w:t>демеркуризационные</w:t>
      </w:r>
      <w:proofErr w:type="spellEnd"/>
      <w:r w:rsidRPr="00780E2B">
        <w:rPr>
          <w:rFonts w:ascii="Times New Roman" w:eastAsia="Times New Roman" w:hAnsi="Times New Roman" w:cs="Times New Roman"/>
          <w:color w:val="000000"/>
          <w:sz w:val="28"/>
          <w:szCs w:val="28"/>
          <w:bdr w:val="none" w:sz="0" w:space="0" w:color="auto" w:frame="1"/>
          <w:lang w:eastAsia="ru-RU"/>
        </w:rPr>
        <w:t xml:space="preserve"> работы осуществляются лицами, ответственными за накопление отработанных ртутьсодержащих ламп на предприятии (организации).</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В случае выявления разбитых ртутьсодержащих ламп необходимо:</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поставить в известность руководителя предприятия (организации);</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lastRenderedPageBreak/>
        <w:t xml:space="preserve">удалить из помещения персонал, не занятый </w:t>
      </w:r>
      <w:proofErr w:type="spellStart"/>
      <w:r w:rsidRPr="00780E2B">
        <w:rPr>
          <w:rFonts w:ascii="Times New Roman" w:eastAsia="Times New Roman" w:hAnsi="Times New Roman" w:cs="Times New Roman"/>
          <w:color w:val="000000"/>
          <w:sz w:val="28"/>
          <w:szCs w:val="28"/>
          <w:bdr w:val="none" w:sz="0" w:space="0" w:color="auto" w:frame="1"/>
          <w:lang w:eastAsia="ru-RU"/>
        </w:rPr>
        <w:t>демеркуризационными</w:t>
      </w:r>
      <w:proofErr w:type="spellEnd"/>
      <w:r w:rsidRPr="00780E2B">
        <w:rPr>
          <w:rFonts w:ascii="Times New Roman" w:eastAsia="Times New Roman" w:hAnsi="Times New Roman" w:cs="Times New Roman"/>
          <w:color w:val="000000"/>
          <w:sz w:val="28"/>
          <w:szCs w:val="28"/>
          <w:bdr w:val="none" w:sz="0" w:space="0" w:color="auto" w:frame="1"/>
          <w:lang w:eastAsia="ru-RU"/>
        </w:rPr>
        <w:t xml:space="preserve"> работами;</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собрать осколки ламп подручными приспособлениями;</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 убедиться, путем тщательного осмотра, в полноте сбора осколков, в том числе учесть наличие щелей в полу;</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 xml:space="preserve"> Обработать обильно (0,5 - 1,0 л/кв. м) загрязненные места с помощью кисти одним из следующих </w:t>
      </w:r>
      <w:proofErr w:type="spellStart"/>
      <w:r w:rsidRPr="00780E2B">
        <w:rPr>
          <w:rFonts w:ascii="Times New Roman" w:eastAsia="Times New Roman" w:hAnsi="Times New Roman" w:cs="Times New Roman"/>
          <w:color w:val="000000"/>
          <w:sz w:val="28"/>
          <w:szCs w:val="28"/>
          <w:bdr w:val="none" w:sz="0" w:space="0" w:color="auto" w:frame="1"/>
          <w:lang w:eastAsia="ru-RU"/>
        </w:rPr>
        <w:t>демеркуризационных</w:t>
      </w:r>
      <w:proofErr w:type="spellEnd"/>
      <w:r w:rsidRPr="00780E2B">
        <w:rPr>
          <w:rFonts w:ascii="Times New Roman" w:eastAsia="Times New Roman" w:hAnsi="Times New Roman" w:cs="Times New Roman"/>
          <w:color w:val="000000"/>
          <w:sz w:val="28"/>
          <w:szCs w:val="28"/>
          <w:bdr w:val="none" w:sz="0" w:space="0" w:color="auto" w:frame="1"/>
          <w:lang w:eastAsia="ru-RU"/>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 xml:space="preserve">Оставить </w:t>
      </w:r>
      <w:proofErr w:type="spellStart"/>
      <w:r w:rsidRPr="00780E2B">
        <w:rPr>
          <w:rFonts w:ascii="Times New Roman" w:eastAsia="Times New Roman" w:hAnsi="Times New Roman" w:cs="Times New Roman"/>
          <w:color w:val="000000"/>
          <w:sz w:val="28"/>
          <w:szCs w:val="28"/>
          <w:bdr w:val="none" w:sz="0" w:space="0" w:color="auto" w:frame="1"/>
          <w:lang w:eastAsia="ru-RU"/>
        </w:rPr>
        <w:t>демеркуризационный</w:t>
      </w:r>
      <w:proofErr w:type="spellEnd"/>
      <w:r w:rsidRPr="00780E2B">
        <w:rPr>
          <w:rFonts w:ascii="Times New Roman" w:eastAsia="Times New Roman" w:hAnsi="Times New Roman" w:cs="Times New Roman"/>
          <w:color w:val="000000"/>
          <w:sz w:val="28"/>
          <w:szCs w:val="28"/>
          <w:bdr w:val="none" w:sz="0" w:space="0" w:color="auto" w:frame="1"/>
          <w:lang w:eastAsia="ru-RU"/>
        </w:rPr>
        <w:t xml:space="preserve"> раствор на загрязненном месте на  4-6 часов.</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Тщательно вымыть загрязненный участок мыльной водой.</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После каждого этапа работ тщательно мыть руки. Все работы проводятся в резиновых перчатках и респираторе (марлевой повязке).</w:t>
      </w:r>
    </w:p>
    <w:p w:rsidR="00780E2B" w:rsidRPr="00780E2B" w:rsidRDefault="00780E2B" w:rsidP="00780E2B">
      <w:pPr>
        <w:spacing w:after="424"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242424"/>
          <w:sz w:val="28"/>
          <w:szCs w:val="28"/>
          <w:lang w:eastAsia="ru-RU"/>
        </w:rPr>
        <w:t> </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При накоплении отработанных ртутьсодержащих ламп запрещается:</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выбрасывать лампы в мусорные контейнеры, закапывать в землю, сжигать загрязненную ртутью тару;</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хранить лампы вблизи нагревательных или отопительных приборов</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дополнительно разламывать поврежденные ртутные лампы с целью извлечения ртути;</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привлекать для работ с отработанными ртутьсодержащими лампами лиц моложе 18 лет.</w:t>
      </w:r>
    </w:p>
    <w:p w:rsidR="00780E2B" w:rsidRPr="00780E2B" w:rsidRDefault="00780E2B" w:rsidP="00780E2B">
      <w:pPr>
        <w:spacing w:after="0"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000000"/>
          <w:sz w:val="28"/>
          <w:szCs w:val="28"/>
          <w:bdr w:val="none" w:sz="0" w:space="0" w:color="auto" w:frame="1"/>
          <w:lang w:eastAsia="ru-RU"/>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780E2B" w:rsidRPr="00780E2B" w:rsidRDefault="00780E2B" w:rsidP="00780E2B">
      <w:pPr>
        <w:spacing w:after="424"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242424"/>
          <w:sz w:val="28"/>
          <w:szCs w:val="28"/>
          <w:lang w:eastAsia="ru-RU"/>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780E2B">
        <w:rPr>
          <w:rFonts w:ascii="Times New Roman" w:eastAsia="Times New Roman" w:hAnsi="Times New Roman" w:cs="Times New Roman"/>
          <w:color w:val="242424"/>
          <w:sz w:val="28"/>
          <w:szCs w:val="28"/>
          <w:lang w:eastAsia="ru-RU"/>
        </w:rPr>
        <w:t>цистамина</w:t>
      </w:r>
      <w:proofErr w:type="spellEnd"/>
      <w:r w:rsidRPr="00780E2B">
        <w:rPr>
          <w:rFonts w:ascii="Times New Roman" w:eastAsia="Times New Roman" w:hAnsi="Times New Roman" w:cs="Times New Roman"/>
          <w:color w:val="242424"/>
          <w:sz w:val="28"/>
          <w:szCs w:val="28"/>
          <w:lang w:eastAsia="ru-RU"/>
        </w:rPr>
        <w:t xml:space="preserve"> (0.3 г). Срочная госпитализация пострадавшего.</w:t>
      </w:r>
    </w:p>
    <w:p w:rsidR="00780E2B" w:rsidRPr="00780E2B" w:rsidRDefault="00780E2B" w:rsidP="00780E2B">
      <w:pPr>
        <w:spacing w:after="424" w:line="240" w:lineRule="auto"/>
        <w:jc w:val="both"/>
        <w:textAlignment w:val="baseline"/>
        <w:rPr>
          <w:rFonts w:ascii="Times New Roman" w:eastAsia="Times New Roman" w:hAnsi="Times New Roman" w:cs="Times New Roman"/>
          <w:color w:val="242424"/>
          <w:sz w:val="28"/>
          <w:szCs w:val="28"/>
          <w:lang w:eastAsia="ru-RU"/>
        </w:rPr>
      </w:pPr>
      <w:r w:rsidRPr="00780E2B">
        <w:rPr>
          <w:rFonts w:ascii="Times New Roman" w:eastAsia="Times New Roman" w:hAnsi="Times New Roman" w:cs="Times New Roman"/>
          <w:color w:val="242424"/>
          <w:sz w:val="28"/>
          <w:szCs w:val="28"/>
          <w:lang w:eastAsia="ru-RU"/>
        </w:rPr>
        <w:t> </w:t>
      </w:r>
    </w:p>
    <w:p w:rsidR="00E01BDC" w:rsidRPr="00780E2B" w:rsidRDefault="00E01BDC">
      <w:pPr>
        <w:rPr>
          <w:rFonts w:ascii="Times New Roman" w:hAnsi="Times New Roman" w:cs="Times New Roman"/>
          <w:sz w:val="28"/>
          <w:szCs w:val="28"/>
        </w:rPr>
      </w:pPr>
    </w:p>
    <w:sectPr w:rsidR="00E01BDC" w:rsidRPr="00780E2B" w:rsidSect="00780E2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80E2B"/>
    <w:rsid w:val="00600B2B"/>
    <w:rsid w:val="00652DF2"/>
    <w:rsid w:val="00767824"/>
    <w:rsid w:val="00780E2B"/>
    <w:rsid w:val="00870BFC"/>
    <w:rsid w:val="00B34FF3"/>
    <w:rsid w:val="00CD7F5F"/>
    <w:rsid w:val="00E0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BDC"/>
  </w:style>
  <w:style w:type="paragraph" w:styleId="1">
    <w:name w:val="heading 1"/>
    <w:basedOn w:val="a"/>
    <w:link w:val="10"/>
    <w:uiPriority w:val="9"/>
    <w:qFormat/>
    <w:rsid w:val="00780E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80E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E2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80E2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0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0E2B"/>
    <w:rPr>
      <w:color w:val="0000FF"/>
      <w:u w:val="single"/>
    </w:rPr>
  </w:style>
  <w:style w:type="character" w:customStyle="1" w:styleId="apple-converted-space">
    <w:name w:val="apple-converted-space"/>
    <w:basedOn w:val="a0"/>
    <w:rsid w:val="00780E2B"/>
  </w:style>
  <w:style w:type="character" w:styleId="a5">
    <w:name w:val="Strong"/>
    <w:basedOn w:val="a0"/>
    <w:uiPriority w:val="22"/>
    <w:qFormat/>
    <w:rsid w:val="00780E2B"/>
    <w:rPr>
      <w:b/>
      <w:bCs/>
    </w:rPr>
  </w:style>
  <w:style w:type="paragraph" w:styleId="a6">
    <w:name w:val="Balloon Text"/>
    <w:basedOn w:val="a"/>
    <w:link w:val="a7"/>
    <w:uiPriority w:val="99"/>
    <w:semiHidden/>
    <w:unhideWhenUsed/>
    <w:rsid w:val="00780E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0E2B"/>
    <w:rPr>
      <w:rFonts w:ascii="Tahoma" w:hAnsi="Tahoma" w:cs="Tahoma"/>
      <w:sz w:val="16"/>
      <w:szCs w:val="16"/>
    </w:rPr>
  </w:style>
  <w:style w:type="paragraph" w:styleId="a8">
    <w:name w:val="No Spacing"/>
    <w:uiPriority w:val="1"/>
    <w:qFormat/>
    <w:rsid w:val="00780E2B"/>
    <w:pPr>
      <w:spacing w:after="0" w:line="240" w:lineRule="auto"/>
    </w:pPr>
  </w:style>
</w:styles>
</file>

<file path=word/webSettings.xml><?xml version="1.0" encoding="utf-8"?>
<w:webSettings xmlns:r="http://schemas.openxmlformats.org/officeDocument/2006/relationships" xmlns:w="http://schemas.openxmlformats.org/wordprocessingml/2006/main">
  <w:divs>
    <w:div w:id="1685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8520.0/" TargetMode="External"/><Relationship Id="rId13" Type="http://schemas.openxmlformats.org/officeDocument/2006/relationships/hyperlink" Target="garantf1://12078520.1000/" TargetMode="External"/><Relationship Id="rId3" Type="http://schemas.openxmlformats.org/officeDocument/2006/relationships/webSettings" Target="webSettings.xml"/><Relationship Id="rId7" Type="http://schemas.openxmlformats.org/officeDocument/2006/relationships/hyperlink" Target="garantf1://12078520.1000/" TargetMode="External"/><Relationship Id="rId12" Type="http://schemas.openxmlformats.org/officeDocument/2006/relationships/hyperlink" Target="http://base.garant.ru/1214894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12084.0/" TargetMode="External"/><Relationship Id="rId11" Type="http://schemas.openxmlformats.org/officeDocument/2006/relationships/hyperlink" Target="http://base.garant.ru/12148944/" TargetMode="External"/><Relationship Id="rId5" Type="http://schemas.openxmlformats.org/officeDocument/2006/relationships/hyperlink" Target="garantf1://34632229.0/" TargetMode="External"/><Relationship Id="rId15" Type="http://schemas.openxmlformats.org/officeDocument/2006/relationships/fontTable" Target="fontTable.xml"/><Relationship Id="rId10" Type="http://schemas.openxmlformats.org/officeDocument/2006/relationships/hyperlink" Target="garantf1://12078520.0/" TargetMode="External"/><Relationship Id="rId4" Type="http://schemas.openxmlformats.org/officeDocument/2006/relationships/image" Target="media/image1.jpeg"/><Relationship Id="rId9" Type="http://schemas.openxmlformats.org/officeDocument/2006/relationships/hyperlink" Target="garantf1://12078520.1000/" TargetMode="External"/><Relationship Id="rId14" Type="http://schemas.openxmlformats.org/officeDocument/2006/relationships/hyperlink" Target="garantf1://120785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o4cFkOIFcMZDJXWsowekta54ojnyY8YXX5UeUjbOopI=</DigestValue>
    </Reference>
    <Reference URI="#idOfficeObject" Type="http://www.w3.org/2000/09/xmldsig#Object">
      <DigestMethod Algorithm="http://www.w3.org/2001/04/xmldsig-more#gostr3411"/>
      <DigestValue>pNjX+/ufqjHWPDRmaH/XPob+GzkM3GDdRAGZ9WIL3Aw=</DigestValue>
    </Reference>
  </SignedInfo>
  <SignatureValue>
    LCLoK6OngrtzG1i0zac1Y2EzBZpzS725+rjWR+RBq5QyR4BWE+OsgGToJUnzZBmpPfv8QlBK
    9dI3hTrPJz5s/w==
  </SignatureValue>
  <KeyInfo>
    <X509Data>
      <X509Certificate>
          MIIJbDCCCRugAwIBAgIDH6F4MAgGBiqFAwICAzCCAV0xGDAWBgkqhkiG9w0BCQITCVNlcnZl
          ciBDQTEgMB4GCSqGSIb3DQEJARYRdWNfZmtAcm9za2F6bmEucnUxHDAaBgNVBAgMEzc3INCz
          LiDQnNC+0YHQutCy0LAxGjAYBggqhQMDgQMBARIMMDA3NzEwNTY4NzYwMRgwFgYFKoUDZAES
          DTEwNDc3OTcwMTk4MzAxLDAqBgNVBAkMI9GD0LvQuNGG0LAg0JjQu9GM0LjQvdC60LAsINC0
          0L7QvCA3MRUwEwYDVQQHDAzQnNC+0YHQutCy0LAxCzAJBgNVBAYTAlJVMTgwNgYDVQQKDC/Q
          pNC10LTQtdGA0LDQu9GM0L3QvtC1INC60LDQt9C90LDRh9C10LnRgdGC0LLQvjE/MD0GA1UE
          Aww20KPQpiDQpNC10LTQtdGA0LDQu9GM0L3QvtCz0L4g0LrQsNC30L3QsNGH0LXQudGB0YLQ
          stCwMB4XDTE3MDIwMTA4MDczMFoXDTE4MDUwMTA4MDczMFowggG2MRowGAYIKoUDA4EDAQES
          DDc4MTkxMTM1MjkxNTEWMBQGBSqFA2QDEgsxMTQ4MjUzNzM0ODEiMCAGCSqGSIb3DQEJARYT
          bG9wdWhpbmthOTNAbWFpbC5ydTELMAkGA1UEBhMCUlUxMjAwBgNVBAgMKdCb0LXQvdC40L3Q
          s9GA0LDQtNGB0LrQsNGPINC+0LHQu9Cw0YHRgtGMMR8wHQYDVQQHDBbQtC4g0JvQvtC/0YPR
          hdC40L3QutCwMXIwcAYDVQQKDGnQnNC10YHRgtC90LDRjyDQsNC00LzQuNC90LjRgdGC0YDQ
          sNGG0LjRjyDQnNCeINCb0L7Qv9GD0YXQuNC90YHQutC+0LUg0YHQtdC70YzRgdC60L7QtSDQ
          v9C+0YHQtdC70LXQvdC40LUxLDAqBgNVBCoMI9CV0LLQs9C10L3QuNC5INCd0LjQutC+0LvQ
          sNC10LLQuNGHMRkwFwYDVQQEDBDQkNCx0LDQutGD0LzQvtCyMT0wOwYDVQQDDDTQkNCx0LDQ
          utGD0LzQvtCyINCV0LLQs9C10L3QuNC5INCd0LjQutC+0LvQsNC10LLQuNGHMGMwHAYGKoUD
          AgITMBIGByqFAwICJAAGByqFAwICHgEDQwAEQABIqlYIpdg41wStiHbBLNXbwUG0creTnmg8
          p/LWmHyATN0ns75sv3CyjqAsh3biXNYAdkL6QdKMs7hqYThVgyijggVjMIIFXzAMBgNVHRMB
          Af8EAjAAMB0GA1UdIAQWMBQwCAYGKoUDZHEBMAgGBiqFA2RxAjA9BgNVHREENjA0oBIGA1UE
          DKALEwkxMjMxMjQ0NTSgGwYKKoUDAz2e1zYBBaANEwswMTQ1MzAwMDI4NYYBMDA2BgUqhQNk
          bwQtDCsi0JrRgNC40L/RgtC+0J/RgNC+IENTUCIgKNCy0LXRgNGB0LjRjyAzLjYpMIIBYQYF
          KoUDZHAEggFWMIIBUgxEItCa0YDQuNC/0YLQvtCf0YDQviBDU1AiICjQstC10YDRgdC40Y8g
          My42KSAo0LjRgdC/0L7Qu9C90LXQvdC40LUgMikMaCLQn9GA0L7Qs9GA0LDQvNC80L3Qvi3Q
          sNC/0L/QsNGA0LDRgtC90YvQuSDQutC+0LzQv9C70LXQutGBICLQrtC90LjRgdC10YDRgi3Q
          k9Ce0KHQoiIuINCS0LXRgNGB0LjRjyAyLjEiDE/QodC10YDRgtC40YTQuNC60LDRgiDRgdC+
          0L7RgtCy0LXRgtGB0YLQstC40Y8g4oSWINCh0KQvMTI0LTI3Mzgg0L7RgiAwMS4wNy4yMDE1
          DE/QodC10YDRgtC40YTQuNC60LDRgiDRgdC+0L7RgtCy0LXRgtGB0YLQstC40Y8g4oSWINCh
          0KQvMTI4LTI4Nzgg0L7RgiAyMC4wNi4yMDE2MA4GA1UdDwEB/wQEAwID6DCCAQMGA1UdJQSB
          +zCB+AYIKwYBBQUHAwIGDiqFAwM9ntc2AQYDBAEBBg4qhQMDPZ7XNgEGAwQBAgYOKoUDAz2e
          1zYBBgMEAQMGDiqFAwM9ntc2AQYDBAEEBg4qhQMDPZ7XNgEGAwQKAQYOKoUDAz2e1zYBBgME
          CgIGDiqFAwM9ntc2AQYDBAsBBg4qhQMDPZ7XNgEGAwQLAgYJKoUDA4F7BQIBBgkqhQMDgXsF
          AgIGCSqFAwOBewUCAwYJKoUDA4F7BQIEBgkqhQMDgXsFAgUGCSqFAwOBewUCBgYJKoUDA4F7
          BQsBBgkqhQMDgXsFCwIGCSqFAwOBewUMAQYJKoUDA4F7BQwCMCsGA1UdEAQkMCKADzIwMTcw
          MjAxMDgwNzI2WoEPMjAxODA1MDEwODA3MjZaMIIBjwYDVR0jBIIBhjCCAYKAFJ5xDg/atAEo
          Xz/iy49lFZcCR4yroYIBZaSCAWEwggFdMRgwFgYJKoZIhvcNAQkCEwlTZXJ2ZXIgQ0ExIDAe
          BgkqhkiG9w0BCQEWEXVjX2ZrQHJvc2them5hLnJ1MRwwGgYDVQQIDBM3NyDQsy4g0JzQvtGB
          0LrQstCwMRowGAYIKoUDA4EDAQESDDAwNzcxMDU2ODc2MDEYMBYGBSqFA2QBEg0xMDQ3Nzk3
          MDE5ODMwMSwwKgYDVQQJDCPRg9C70LjRhtCwINCY0LvRjNC40L3QutCwLCDQtNC+0LwgNzEV
          MBMGA1UEBwwM0JzQvtGB0LrQstCwMQswCQYDVQQGEwJSVTE4MDYGA1UECgwv0KTQtdC00LXR
          gNCw0LvRjNC90L7QtSDQutCw0LfQvdCw0YfQtdC50YHRgtCy0L4xPzA9BgNVBAMMNtCj0KYg
          0KTQtdC00LXRgNCw0LvRjNC90L7Qs9C+INC60LDQt9C90LDRh9C10LnRgdGC0LLQsIIBATBe
          BgNVHR8EVzBVMCmgJ6AlhiNodHRwOi8vY3JsLnJvc2them5hLnJ1L2NybC9mazAxLmNybDAo
          oCagJIYiaHR0cDovL2NybC5mc2ZrLmxvY2FsL2NybC9mazAxLmNybDAdBgNVHQ4EFgQUi4Ca
          caZoULc1YEAFUXPU79IefyswCAYGKoUDAgIDA0EAIE3XkavcAl/gN8sD3YruNgpSIYpCSyKB
          7jSZ/PwKDLj0xKIeXKAp3j5Vnq3Bi755Vw34EWtacmA9Ihys0rXhbQ==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6"/>
            <mdssi:RelationshipReference SourceId="rId1"/>
            <mdssi:RelationshipReference SourceId="rId15"/>
            <mdssi:RelationshipReference SourceId="rId4"/>
          </Transform>
          <Transform Algorithm="http://www.w3.org/TR/2001/REC-xml-c14n-20010315"/>
        </Transforms>
        <DigestMethod Algorithm="http://www.w3.org/2000/09/xmldsig#sha1"/>
        <DigestValue>mgbuOth5mKAlwZRYsGBufWoa2ko=</DigestValue>
      </Reference>
      <Reference URI="/word/document.xml?ContentType=application/vnd.openxmlformats-officedocument.wordprocessingml.document.main+xml">
        <DigestMethod Algorithm="http://www.w3.org/2000/09/xmldsig#sha1"/>
        <DigestValue>kBUjKYx0S5dKDrIJAp1JYDBICSw=</DigestValue>
      </Reference>
      <Reference URI="/word/fontTable.xml?ContentType=application/vnd.openxmlformats-officedocument.wordprocessingml.fontTable+xml">
        <DigestMethod Algorithm="http://www.w3.org/2000/09/xmldsig#sha1"/>
        <DigestValue>WPFT4wCXoA1p+bH76cCsLFpa0nY=</DigestValue>
      </Reference>
      <Reference URI="/word/media/image1.jpeg?ContentType=image/jpeg">
        <DigestMethod Algorithm="http://www.w3.org/2000/09/xmldsig#sha1"/>
        <DigestValue>Q+IWZro+wmhxv5ClrZKfhonRkEI=</DigestValue>
      </Reference>
      <Reference URI="/word/settings.xml?ContentType=application/vnd.openxmlformats-officedocument.wordprocessingml.settings+xml">
        <DigestMethod Algorithm="http://www.w3.org/2000/09/xmldsig#sha1"/>
        <DigestValue>nAtN4B1QWVQx92RZlmdFjhBD+7g=</DigestValue>
      </Reference>
      <Reference URI="/word/styles.xml?ContentType=application/vnd.openxmlformats-officedocument.wordprocessingml.styles+xml">
        <DigestMethod Algorithm="http://www.w3.org/2000/09/xmldsig#sha1"/>
        <DigestValue>ofqJ+jehxbwwAZxfeEoikF+qzJg=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UMPU1oRXOZELJafylOiR6N6UMYw=</DigestValue>
      </Reference>
    </Manifest>
    <SignatureProperties>
      <SignatureProperty Id="idSignatureTime" Target="#idPackageSignature">
        <mdssi:SignatureTime>
          <mdssi:Format>YYYY-MM-DDThh:mm:ssTZD</mdssi:Format>
          <mdssi:Value>2017-05-23T13:10:53Z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27</TotalTime>
  <Pages>8</Pages>
  <Words>2637</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5</cp:revision>
  <cp:lastPrinted>2017-05-02T09:13:00Z</cp:lastPrinted>
  <dcterms:created xsi:type="dcterms:W3CDTF">2017-05-02T07:40:00Z</dcterms:created>
  <dcterms:modified xsi:type="dcterms:W3CDTF">2017-05-02T09:14:00Z</dcterms:modified>
</cp:coreProperties>
</file>