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E806" w14:textId="77777777" w:rsidR="00BB40FD" w:rsidRDefault="00BB40FD" w:rsidP="00BB40FD">
      <w:pPr>
        <w:tabs>
          <w:tab w:val="left" w:pos="4053"/>
        </w:tabs>
        <w:spacing w:after="0" w:line="240" w:lineRule="auto"/>
        <w:ind w:right="-9"/>
        <w:rPr>
          <w:rFonts w:ascii="Times New Roman" w:hAnsi="Times New Roman"/>
          <w:u w:val="single"/>
        </w:rPr>
      </w:pPr>
    </w:p>
    <w:p w14:paraId="2EEFF1EB" w14:textId="77777777" w:rsidR="00514367" w:rsidRPr="009E580D" w:rsidRDefault="00514367" w:rsidP="00514367">
      <w:pPr>
        <w:pStyle w:val="1"/>
        <w:rPr>
          <w:b w:val="0"/>
          <w:sz w:val="22"/>
        </w:rPr>
      </w:pPr>
      <w:r w:rsidRPr="009E580D">
        <w:rPr>
          <w:b w:val="0"/>
          <w:noProof/>
          <w:sz w:val="22"/>
        </w:rPr>
        <w:drawing>
          <wp:inline distT="0" distB="0" distL="0" distR="0" wp14:anchorId="7B7A1626" wp14:editId="568F6FA8">
            <wp:extent cx="400050" cy="533400"/>
            <wp:effectExtent l="0" t="0" r="0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07FA4" w14:textId="5F5F2115" w:rsidR="00514367" w:rsidRPr="009E580D" w:rsidRDefault="00C61305" w:rsidP="0051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14367" w:rsidRPr="009E580D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67CD840D" w14:textId="7E0DC3A2" w:rsidR="00514367" w:rsidRPr="009E580D" w:rsidRDefault="00514367" w:rsidP="0051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Лопухинско</w:t>
      </w:r>
      <w:r w:rsidR="00C61305">
        <w:rPr>
          <w:rFonts w:ascii="Times New Roman" w:hAnsi="Times New Roman" w:cs="Times New Roman"/>
          <w:b/>
          <w:sz w:val="28"/>
          <w:szCs w:val="28"/>
        </w:rPr>
        <w:t>го</w:t>
      </w:r>
      <w:r w:rsidRPr="009E580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61305">
        <w:rPr>
          <w:rFonts w:ascii="Times New Roman" w:hAnsi="Times New Roman" w:cs="Times New Roman"/>
          <w:b/>
          <w:sz w:val="28"/>
          <w:szCs w:val="28"/>
        </w:rPr>
        <w:t>го</w:t>
      </w:r>
      <w:r w:rsidRPr="009E580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61305">
        <w:rPr>
          <w:rFonts w:ascii="Times New Roman" w:hAnsi="Times New Roman" w:cs="Times New Roman"/>
          <w:b/>
          <w:sz w:val="28"/>
          <w:szCs w:val="28"/>
        </w:rPr>
        <w:t>я</w:t>
      </w:r>
    </w:p>
    <w:p w14:paraId="524FDFE2" w14:textId="711714C3" w:rsidR="00514367" w:rsidRPr="009E580D" w:rsidRDefault="00514367" w:rsidP="0051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 района</w:t>
      </w:r>
    </w:p>
    <w:p w14:paraId="5D4CAFED" w14:textId="77777777" w:rsidR="00514367" w:rsidRPr="009E580D" w:rsidRDefault="00514367" w:rsidP="0051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205F43B" w14:textId="77777777" w:rsidR="00514367" w:rsidRPr="009E580D" w:rsidRDefault="00514367" w:rsidP="0051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7732C" w14:textId="77777777" w:rsidR="007A1213" w:rsidRPr="001A0021" w:rsidRDefault="00514367" w:rsidP="00F77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8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68A1C81" w14:textId="2DC018C8" w:rsidR="001A0021" w:rsidRPr="00F5548E" w:rsidRDefault="00FE40AB" w:rsidP="007A1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93098">
        <w:rPr>
          <w:rFonts w:ascii="Times New Roman" w:hAnsi="Times New Roman" w:cs="Times New Roman"/>
          <w:sz w:val="24"/>
          <w:szCs w:val="24"/>
        </w:rPr>
        <w:t>.05</w:t>
      </w:r>
      <w:r w:rsidR="00C61305">
        <w:rPr>
          <w:rFonts w:ascii="Times New Roman" w:hAnsi="Times New Roman" w:cs="Times New Roman"/>
          <w:sz w:val="24"/>
          <w:szCs w:val="24"/>
        </w:rPr>
        <w:t>.2025</w:t>
      </w:r>
      <w:r w:rsidR="006E14D3" w:rsidRPr="00F5548E">
        <w:rPr>
          <w:rFonts w:ascii="Times New Roman" w:hAnsi="Times New Roman" w:cs="Times New Roman"/>
          <w:sz w:val="24"/>
          <w:szCs w:val="24"/>
        </w:rPr>
        <w:t xml:space="preserve"> г.</w:t>
      </w:r>
      <w:r w:rsidR="007A1213" w:rsidRPr="00F5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A0021" w:rsidRPr="00F554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1213" w:rsidRPr="00F5548E">
        <w:rPr>
          <w:rFonts w:ascii="Times New Roman" w:hAnsi="Times New Roman" w:cs="Times New Roman"/>
          <w:sz w:val="24"/>
          <w:szCs w:val="24"/>
        </w:rPr>
        <w:t xml:space="preserve">  </w:t>
      </w:r>
      <w:r w:rsidR="00F554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3098">
        <w:rPr>
          <w:rFonts w:ascii="Times New Roman" w:hAnsi="Times New Roman" w:cs="Times New Roman"/>
          <w:sz w:val="24"/>
          <w:szCs w:val="24"/>
        </w:rPr>
        <w:t xml:space="preserve"> </w:t>
      </w:r>
      <w:r w:rsidR="00F5548E">
        <w:rPr>
          <w:rFonts w:ascii="Times New Roman" w:hAnsi="Times New Roman" w:cs="Times New Roman"/>
          <w:sz w:val="24"/>
          <w:szCs w:val="24"/>
        </w:rPr>
        <w:t xml:space="preserve"> </w:t>
      </w:r>
      <w:r w:rsidR="00535E55" w:rsidRPr="00F5548E">
        <w:rPr>
          <w:rFonts w:ascii="Times New Roman" w:hAnsi="Times New Roman" w:cs="Times New Roman"/>
          <w:sz w:val="24"/>
          <w:szCs w:val="24"/>
        </w:rPr>
        <w:t xml:space="preserve">      </w:t>
      </w:r>
      <w:r w:rsidR="007A1213" w:rsidRPr="00F5548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135</w:t>
      </w:r>
    </w:p>
    <w:p w14:paraId="4B743936" w14:textId="77777777" w:rsidR="001A0021" w:rsidRDefault="001A0021" w:rsidP="007A1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E1EBD" w14:textId="4714D461" w:rsidR="00FE40AB" w:rsidRP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плана подготовки к отопительному периоду 2025-2026 </w:t>
      </w:r>
      <w:proofErr w:type="spellStart"/>
      <w:r w:rsidRPr="00FE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г.г</w:t>
      </w:r>
      <w:proofErr w:type="spellEnd"/>
      <w:r w:rsidRPr="00FE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4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Лопухинского сельского поселения Ломоносовского муниципального района Ленинградской области</w:t>
      </w:r>
    </w:p>
    <w:p w14:paraId="23BE12CE" w14:textId="3F0E08FC" w:rsidR="00FE40AB" w:rsidRP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E43D94" w14:textId="77777777" w:rsidR="00FE40AB" w:rsidRP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2330CE46" w14:textId="5226DB2B" w:rsidR="00FE40AB" w:rsidRP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Федеральным законом от 27.07.2010 № 190-ФЗ 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808,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№ 177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Лопухинского сельского поселения Ломоносовского муниципального района Ленинградской области </w:t>
      </w:r>
    </w:p>
    <w:p w14:paraId="676D44C1" w14:textId="77777777" w:rsid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1B4150" w14:textId="37B2F4FC" w:rsid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4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14:paraId="4E2097AF" w14:textId="77777777" w:rsidR="00FE40AB" w:rsidRPr="00FE40AB" w:rsidRDefault="00FE40AB" w:rsidP="00FE4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A57F24" w14:textId="187C2AAC" w:rsidR="00FE40AB" w:rsidRPr="00FE40AB" w:rsidRDefault="00FE40AB" w:rsidP="007848D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подготовки к отопительному периоду 2025-2026 г.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Лопухинского сельского</w:t>
      </w: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14:paraId="600B6330" w14:textId="4D23763B" w:rsidR="00FE40AB" w:rsidRPr="00FE40AB" w:rsidRDefault="00FE40AB" w:rsidP="007848D7">
      <w:pPr>
        <w:overflowPunct w:val="0"/>
        <w:autoSpaceDE w:val="0"/>
        <w:autoSpaceDN w:val="0"/>
        <w:adjustRightInd w:val="0"/>
        <w:spacing w:after="0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Контроль за исполнением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Яковлеву О.Н.</w:t>
      </w:r>
    </w:p>
    <w:p w14:paraId="2FE923D8" w14:textId="6ABA52A1" w:rsidR="00FE40AB" w:rsidRPr="00FE40AB" w:rsidRDefault="00FE40AB" w:rsidP="007848D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Лопухинское</w:t>
      </w:r>
      <w:r w:rsidRPr="00FE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 вступает в силу со дня его официального опубликования (обнародования).</w:t>
      </w:r>
    </w:p>
    <w:p w14:paraId="7F2D8887" w14:textId="77777777" w:rsidR="00FE40AB" w:rsidRDefault="00FE40AB" w:rsidP="00897FD8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3BA5E1E6" w14:textId="77777777" w:rsidR="007848D7" w:rsidRDefault="007848D7" w:rsidP="00897FD8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366E4634" w14:textId="6D9D03C1" w:rsidR="00897FD8" w:rsidRPr="007848D7" w:rsidRDefault="00897FD8" w:rsidP="00897FD8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7848D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F880FA8" w14:textId="367CD24F" w:rsidR="00897FD8" w:rsidRPr="007848D7" w:rsidRDefault="00897FD8" w:rsidP="00897FD8">
      <w:pPr>
        <w:tabs>
          <w:tab w:val="left" w:pos="8647"/>
        </w:tabs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7848D7">
        <w:rPr>
          <w:rFonts w:ascii="Times New Roman" w:hAnsi="Times New Roman" w:cs="Times New Roman"/>
          <w:sz w:val="28"/>
          <w:szCs w:val="28"/>
        </w:rPr>
        <w:t>Лопухинского сельского поселения                                               Е.Н. Абакумов</w:t>
      </w:r>
    </w:p>
    <w:p w14:paraId="31F41298" w14:textId="77777777" w:rsidR="00AA77CA" w:rsidRDefault="00AA77CA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3B69BA3B" w14:textId="77777777" w:rsidR="00FE40AB" w:rsidRDefault="00FE40AB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21354CE7" w14:textId="77777777" w:rsidR="00FE40AB" w:rsidRDefault="00FE40AB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22833F24" w14:textId="77777777" w:rsidR="00FE40AB" w:rsidRDefault="00FE40AB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09D561FA" w14:textId="77777777" w:rsidR="007848D7" w:rsidRDefault="007848D7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115721E5" w14:textId="77777777" w:rsidR="007848D7" w:rsidRDefault="007848D7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04203FBD" w14:textId="77777777" w:rsidR="007848D7" w:rsidRDefault="007848D7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1D0AD161" w14:textId="77777777" w:rsidR="007848D7" w:rsidRDefault="007848D7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14:paraId="52E7680B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F4C09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14:paraId="1E64A72D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14:paraId="166E1BC7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Лопухинского сельского</w:t>
      </w:r>
      <w:r w:rsidRPr="007848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поселения</w:t>
      </w:r>
    </w:p>
    <w:p w14:paraId="192C5E23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Ломоносовского муниципального района</w:t>
      </w:r>
    </w:p>
    <w:p w14:paraId="56242B12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14:paraId="449540E2" w14:textId="6158B244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14.05.2025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135</w:t>
      </w:r>
    </w:p>
    <w:p w14:paraId="2CE6F4CC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BC6B1" w14:textId="22BBC80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(приложение)</w:t>
      </w:r>
    </w:p>
    <w:p w14:paraId="458232CA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35BF5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14:paraId="634B810C" w14:textId="77777777" w:rsidR="007848D7" w:rsidRPr="007848D7" w:rsidRDefault="007848D7" w:rsidP="007848D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подготовки к отопительному периоду 2025-2026 годов</w:t>
      </w:r>
    </w:p>
    <w:p w14:paraId="62A2884B" w14:textId="77777777" w:rsidR="007848D7" w:rsidRPr="007848D7" w:rsidRDefault="007848D7" w:rsidP="0078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Лопухинского сельского поселения</w:t>
      </w:r>
      <w:r w:rsidRPr="007848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Ломоносовского муниципального района Ленинградской области</w:t>
      </w:r>
    </w:p>
    <w:p w14:paraId="10538469" w14:textId="77777777" w:rsidR="007848D7" w:rsidRPr="007848D7" w:rsidRDefault="007848D7" w:rsidP="0078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B577B" w14:textId="77777777" w:rsidR="007848D7" w:rsidRPr="007848D7" w:rsidRDefault="007848D7" w:rsidP="007848D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x-none"/>
        </w:rPr>
      </w:pPr>
      <w:r w:rsidRPr="007848D7">
        <w:rPr>
          <w:rFonts w:ascii="Times New Roman" w:eastAsia="Calibri" w:hAnsi="Times New Roman" w:cs="Times New Roman"/>
          <w:sz w:val="20"/>
          <w:szCs w:val="20"/>
          <w:lang w:val="x-none"/>
        </w:rPr>
        <w:t>Анализ прохождения трех прошлых отопительных периодов.</w:t>
      </w:r>
    </w:p>
    <w:p w14:paraId="2127F163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  <w:r w:rsidRPr="007848D7">
        <w:rPr>
          <w:rFonts w:ascii="Times New Roman" w:eastAsia="Calibri" w:hAnsi="Times New Roman" w:cs="Times New Roman"/>
          <w:sz w:val="20"/>
          <w:szCs w:val="20"/>
          <w:lang w:val="x-none"/>
        </w:rPr>
        <w:t>Данные о фактической среднемесячной температуре воздуха за отопительный сезон:</w:t>
      </w:r>
    </w:p>
    <w:p w14:paraId="1464256E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60FCA4DB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Отопительные периоды 2021-2022, 2022-2023, 2023-2024, 2024-2025 годов проходили в штатном режиме в соответствии с Федеральным законом от 27.07.2010 № 190-ФЗ 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808,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№ 177. </w:t>
      </w:r>
    </w:p>
    <w:p w14:paraId="574D52BA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1 – Погодные условия и продолжительность подачи теплоснабжения 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территории Лопухинского сельского поселения</w:t>
      </w:r>
      <w:r w:rsidRPr="007848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Ломоносовского муниципального района Ленинградской области: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134"/>
        <w:gridCol w:w="993"/>
        <w:gridCol w:w="1134"/>
        <w:gridCol w:w="775"/>
        <w:gridCol w:w="926"/>
        <w:gridCol w:w="1275"/>
      </w:tblGrid>
      <w:tr w:rsidR="007848D7" w:rsidRPr="007848D7" w14:paraId="575A59C0" w14:textId="77777777" w:rsidTr="008526E5">
        <w:tc>
          <w:tcPr>
            <w:tcW w:w="9639" w:type="dxa"/>
            <w:gridSpan w:val="9"/>
            <w:shd w:val="clear" w:color="auto" w:fill="auto"/>
            <w:vAlign w:val="center"/>
          </w:tcPr>
          <w:p w14:paraId="4C6B9C5C" w14:textId="77777777" w:rsidR="007848D7" w:rsidRPr="007848D7" w:rsidRDefault="007848D7" w:rsidP="007848D7">
            <w:pPr>
              <w:spacing w:after="0" w:line="240" w:lineRule="auto"/>
              <w:ind w:left="-39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Фактическая среднемесячная температура (℃)</w:t>
            </w:r>
          </w:p>
        </w:tc>
      </w:tr>
      <w:tr w:rsidR="007848D7" w:rsidRPr="007848D7" w14:paraId="4EC7132D" w14:textId="77777777" w:rsidTr="008526E5">
        <w:tc>
          <w:tcPr>
            <w:tcW w:w="1418" w:type="dxa"/>
            <w:shd w:val="clear" w:color="auto" w:fill="auto"/>
            <w:vAlign w:val="center"/>
          </w:tcPr>
          <w:p w14:paraId="4031FCE8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Сезон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0282C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1FC4B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8C10F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320F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34B6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BE0EC23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ECFD143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14:paraId="559BA2F2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Средняя температура за холодный период</w:t>
            </w:r>
          </w:p>
        </w:tc>
      </w:tr>
      <w:tr w:rsidR="007848D7" w:rsidRPr="007848D7" w14:paraId="28242876" w14:textId="77777777" w:rsidTr="008526E5">
        <w:tc>
          <w:tcPr>
            <w:tcW w:w="1418" w:type="dxa"/>
            <w:shd w:val="clear" w:color="auto" w:fill="auto"/>
          </w:tcPr>
          <w:p w14:paraId="46378974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2022-2023 </w:t>
            </w:r>
            <w:proofErr w:type="spellStart"/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0F464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C8495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72351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2B67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DC2A1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0A04918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20F6D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A9476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848D7" w:rsidRPr="007848D7" w14:paraId="570C1994" w14:textId="77777777" w:rsidTr="008526E5">
        <w:tc>
          <w:tcPr>
            <w:tcW w:w="1418" w:type="dxa"/>
            <w:shd w:val="clear" w:color="auto" w:fill="auto"/>
            <w:vAlign w:val="center"/>
          </w:tcPr>
          <w:p w14:paraId="0E30F0A4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2023-2024 </w:t>
            </w:r>
            <w:proofErr w:type="spellStart"/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C78C8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42C8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8E05A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3B38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B7C9D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F8877D1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1694C2B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BCCC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-0,4 (с 6 октября </w:t>
            </w: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11 мая включительно)</w:t>
            </w:r>
          </w:p>
        </w:tc>
      </w:tr>
      <w:tr w:rsidR="007848D7" w:rsidRPr="007848D7" w14:paraId="4304C932" w14:textId="77777777" w:rsidTr="008526E5">
        <w:tc>
          <w:tcPr>
            <w:tcW w:w="1418" w:type="dxa"/>
            <w:shd w:val="clear" w:color="auto" w:fill="auto"/>
          </w:tcPr>
          <w:p w14:paraId="063E30EA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734F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689F2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C994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0033E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91826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AA02D3D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1DF4694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7CD1E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8D7" w:rsidRPr="007848D7" w14:paraId="151D9BBC" w14:textId="77777777" w:rsidTr="008526E5">
        <w:tc>
          <w:tcPr>
            <w:tcW w:w="9639" w:type="dxa"/>
            <w:gridSpan w:val="9"/>
            <w:shd w:val="clear" w:color="auto" w:fill="auto"/>
            <w:vAlign w:val="center"/>
          </w:tcPr>
          <w:p w14:paraId="29A76014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Среднее многолетнее значение среднемесячной температуры (нормы)</w:t>
            </w:r>
          </w:p>
        </w:tc>
      </w:tr>
      <w:tr w:rsidR="007848D7" w:rsidRPr="007848D7" w14:paraId="6AF08D80" w14:textId="77777777" w:rsidTr="008526E5">
        <w:tc>
          <w:tcPr>
            <w:tcW w:w="1418" w:type="dxa"/>
            <w:shd w:val="clear" w:color="auto" w:fill="auto"/>
          </w:tcPr>
          <w:p w14:paraId="2BEC452D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Среднее многолетние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6ACEF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521A5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88218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3B3AE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0CF56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1FEE7C4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B0E15A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1A481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7848D7" w:rsidRPr="007848D7" w14:paraId="7D9EA1D4" w14:textId="77777777" w:rsidTr="008526E5">
        <w:tc>
          <w:tcPr>
            <w:tcW w:w="9639" w:type="dxa"/>
            <w:gridSpan w:val="9"/>
            <w:shd w:val="clear" w:color="auto" w:fill="auto"/>
            <w:vAlign w:val="center"/>
          </w:tcPr>
          <w:p w14:paraId="297160E3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Отклонения от нормы среднемесячных температур (аномалии)</w:t>
            </w:r>
          </w:p>
        </w:tc>
      </w:tr>
      <w:tr w:rsidR="007848D7" w:rsidRPr="007848D7" w14:paraId="175D73B7" w14:textId="77777777" w:rsidTr="008526E5">
        <w:tc>
          <w:tcPr>
            <w:tcW w:w="1418" w:type="dxa"/>
            <w:shd w:val="clear" w:color="auto" w:fill="auto"/>
          </w:tcPr>
          <w:p w14:paraId="49B33927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45FD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C95D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C3217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A7AFD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D2590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416BD48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768674B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F96EA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7848D7" w:rsidRPr="007848D7" w14:paraId="34CC7478" w14:textId="77777777" w:rsidTr="008526E5">
        <w:tc>
          <w:tcPr>
            <w:tcW w:w="1418" w:type="dxa"/>
            <w:shd w:val="clear" w:color="auto" w:fill="auto"/>
          </w:tcPr>
          <w:p w14:paraId="772CEBC0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D0E67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E3D64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5F31A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C1B1D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90C3C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6975ECB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1C7B7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98FBF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8D7" w:rsidRPr="007848D7" w14:paraId="15E35B7C" w14:textId="77777777" w:rsidTr="008526E5">
        <w:tc>
          <w:tcPr>
            <w:tcW w:w="1418" w:type="dxa"/>
            <w:shd w:val="clear" w:color="auto" w:fill="auto"/>
          </w:tcPr>
          <w:p w14:paraId="229CF085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3D862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11F0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08AC9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93E26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21EAF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26FE21C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9423166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FF2F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395A5F" w14:textId="77777777" w:rsidR="007848D7" w:rsidRPr="007848D7" w:rsidRDefault="007848D7" w:rsidP="007848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графикам подключения, в первую очередь тепло ежегодно поступает 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объекты социальной сферы (детские сады, школы, больницы). Запуск жилищного фонда на территории Лопухинского сельского поселения</w:t>
      </w:r>
      <w:r w:rsidRPr="007848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Ломоносовского муниципального района Ленинградской области ежегодно проходит в плановом режиме без серьезных аварийных ситуаций.</w:t>
      </w:r>
    </w:p>
    <w:p w14:paraId="094CBC71" w14:textId="77777777" w:rsidR="007848D7" w:rsidRPr="007848D7" w:rsidRDefault="007848D7" w:rsidP="007848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внештатные ситуации, связанные с обеспечением объектов жилищного фонда 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социальной сферы электроэнергией, центральным отоплением, горячим и холодным водоснабжением устраняются в нормативные сроки.</w:t>
      </w:r>
    </w:p>
    <w:p w14:paraId="5FE5EAEE" w14:textId="688D010B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Ежегодно после завершения отопительного периода представителями теплоснабжающих и </w:t>
      </w:r>
      <w:proofErr w:type="spellStart"/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теплопотребляющих</w:t>
      </w:r>
      <w:proofErr w:type="spellEnd"/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органами местного самоуправления Лопухинского сельского поселения</w:t>
      </w:r>
      <w:r w:rsidRPr="007848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746AF"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Ломоносовского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Ленинградской области проводится анализ прохождения отопительного периода. В соответствии с анализом выявляются проблемные места, на которые необходимо обратить внимание и выделить дополнительное финансирование для обеспечения населения качественными коммунальными услугами. Данный подход позволяет снизить риски возникновения аварийных ситуаций и запланировать денежные средства из местного и областного бюджета.</w:t>
      </w:r>
    </w:p>
    <w:p w14:paraId="127288ED" w14:textId="77777777" w:rsidR="007848D7" w:rsidRPr="007848D7" w:rsidRDefault="007848D7" w:rsidP="007848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FBA51E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Информация об авариях и инцидентах:</w:t>
      </w:r>
    </w:p>
    <w:p w14:paraId="26FA5282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BFA33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анализа прохождения трех прошлых отопительных периодов выявлено, что аварий на объектах теплоснабжения Лопухинского сельского поселения Ломоносовского муниципального района Ленинградской области за отчетный период не выявлено.</w:t>
      </w:r>
    </w:p>
    <w:p w14:paraId="53FA607A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3FC2A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3.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Типичные проблемы:</w:t>
      </w:r>
    </w:p>
    <w:p w14:paraId="7BFDBAE9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анализа прохождения трех прошлых отопительных периодов установлено, что основными проблемами при прохождении ОЗП являются:</w:t>
      </w:r>
    </w:p>
    <w:p w14:paraId="4FF86CD0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Перерасход энергии, вследствие изношенности оборудования у потребителей ТЭ, а также перерасход ТЭ вследствие недостаточного утепления зданий и МКД.</w:t>
      </w:r>
    </w:p>
    <w:p w14:paraId="08733E42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Климатические условия, а именно более холодная или теплая зима, чем предусмотрено нормативами.</w:t>
      </w:r>
    </w:p>
    <w:p w14:paraId="48282385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в.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Неправильная балансировка системы отопления у потребителей.</w:t>
      </w:r>
    </w:p>
    <w:p w14:paraId="46E79256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Несанкционированный слив теплоносителя из системы отопления на нужды ГВС.</w:t>
      </w:r>
    </w:p>
    <w:p w14:paraId="3CE5D219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Предоставление некачественной услуги ГВС в начале ОЗП (цветность, запах).</w:t>
      </w:r>
    </w:p>
    <w:p w14:paraId="57B9CF4A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е.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Кратковременные перебои в подаче электрической энергии.</w:t>
      </w:r>
    </w:p>
    <w:p w14:paraId="0E522B4B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Рекомендации на основании анализа для потребителей тепловой энергии:</w:t>
      </w:r>
    </w:p>
    <w:p w14:paraId="015394D2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Регулярное обслуживание систем отопления и ГВС в МКД.</w:t>
      </w:r>
    </w:p>
    <w:p w14:paraId="7E80F515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б.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Утепление фасадов, замена окон, герметизация швов в МКД.</w:t>
      </w:r>
    </w:p>
    <w:p w14:paraId="34471AB2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в.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Утеплить трубы в неотапливаемых зонах (подвал, чердак).</w:t>
      </w:r>
    </w:p>
    <w:p w14:paraId="26D7EB9E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Установить балансировочные клапаны и настроить гидравлику системы.</w:t>
      </w:r>
    </w:p>
    <w:p w14:paraId="4476D4C7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Усиление контроля при проведении работ по промывке внутридомовых инженерных сетей и магистральных трубопроводов.</w:t>
      </w:r>
    </w:p>
    <w:p w14:paraId="1DCDC1F8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е.</w:t>
      </w: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Замена ветхих электрических сетей.</w:t>
      </w:r>
    </w:p>
    <w:p w14:paraId="7996FB3E" w14:textId="77777777" w:rsidR="007848D7" w:rsidRPr="007848D7" w:rsidRDefault="007848D7" w:rsidP="007848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8D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3754"/>
        <w:gridCol w:w="3068"/>
        <w:gridCol w:w="1977"/>
      </w:tblGrid>
      <w:tr w:rsidR="007848D7" w:rsidRPr="007848D7" w14:paraId="0831C102" w14:textId="77777777" w:rsidTr="008526E5">
        <w:tc>
          <w:tcPr>
            <w:tcW w:w="844" w:type="dxa"/>
            <w:shd w:val="clear" w:color="auto" w:fill="auto"/>
          </w:tcPr>
          <w:p w14:paraId="3031638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14:paraId="71C4CC9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№ п/п</w:t>
            </w:r>
          </w:p>
          <w:p w14:paraId="25E9E226" w14:textId="77777777" w:rsidR="007848D7" w:rsidRPr="007848D7" w:rsidRDefault="007848D7" w:rsidP="00784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shd w:val="clear" w:color="auto" w:fill="auto"/>
            <w:vAlign w:val="center"/>
          </w:tcPr>
          <w:p w14:paraId="18959A42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E4B904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3EA8D0A" w14:textId="77777777" w:rsidR="007848D7" w:rsidRPr="007848D7" w:rsidRDefault="007848D7" w:rsidP="0078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7848D7" w:rsidRPr="007848D7" w14:paraId="2604F0CA" w14:textId="77777777" w:rsidTr="008526E5">
        <w:tc>
          <w:tcPr>
            <w:tcW w:w="844" w:type="dxa"/>
            <w:shd w:val="clear" w:color="auto" w:fill="auto"/>
            <w:vAlign w:val="center"/>
          </w:tcPr>
          <w:p w14:paraId="77C60D5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03F9C0F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Разработка и утверждение</w:t>
            </w:r>
          </w:p>
          <w:p w14:paraId="1F6D2E0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актуализированной схемы</w:t>
            </w:r>
          </w:p>
          <w:p w14:paraId="3A8BC25F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теплоснабжения муниципального</w:t>
            </w:r>
          </w:p>
          <w:p w14:paraId="1EAC8BB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C78666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01.07.2025</w:t>
            </w:r>
          </w:p>
        </w:tc>
        <w:tc>
          <w:tcPr>
            <w:tcW w:w="1927" w:type="dxa"/>
            <w:shd w:val="clear" w:color="auto" w:fill="auto"/>
          </w:tcPr>
          <w:p w14:paraId="11FCB05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33D78871" w14:textId="77777777" w:rsidTr="008526E5">
        <w:tc>
          <w:tcPr>
            <w:tcW w:w="844" w:type="dxa"/>
            <w:shd w:val="clear" w:color="auto" w:fill="auto"/>
            <w:vAlign w:val="center"/>
          </w:tcPr>
          <w:p w14:paraId="2696354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81" w:type="dxa"/>
            <w:shd w:val="clear" w:color="auto" w:fill="auto"/>
          </w:tcPr>
          <w:p w14:paraId="6B877C2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Проведение рабочего совещания</w:t>
            </w:r>
          </w:p>
          <w:p w14:paraId="47B1B77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совместно с теплоснабжающими</w:t>
            </w:r>
          </w:p>
          <w:p w14:paraId="07D7E9A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организациями для выработки единого</w:t>
            </w:r>
          </w:p>
          <w:p w14:paraId="012AB56F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подхода к оценке состояния</w:t>
            </w:r>
          </w:p>
          <w:p w14:paraId="5E7F250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коммуникаций и тепловых контуров</w:t>
            </w:r>
          </w:p>
          <w:p w14:paraId="4EBCAF9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зданий.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7A86F8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10.06.2025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3CB285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7DC1A23A" w14:textId="77777777" w:rsidTr="008526E5">
        <w:tc>
          <w:tcPr>
            <w:tcW w:w="844" w:type="dxa"/>
            <w:shd w:val="clear" w:color="auto" w:fill="auto"/>
            <w:vAlign w:val="center"/>
          </w:tcPr>
          <w:p w14:paraId="6E9A340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CCB271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Создание комиссии по обеспечению</w:t>
            </w:r>
          </w:p>
          <w:p w14:paraId="08A6A34D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готовности к отопительному периоду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BD3789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15.08.2025</w:t>
            </w:r>
          </w:p>
        </w:tc>
        <w:tc>
          <w:tcPr>
            <w:tcW w:w="1927" w:type="dxa"/>
            <w:shd w:val="clear" w:color="auto" w:fill="auto"/>
          </w:tcPr>
          <w:p w14:paraId="7AC54A5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01B8A939" w14:textId="77777777" w:rsidTr="008526E5">
        <w:tc>
          <w:tcPr>
            <w:tcW w:w="844" w:type="dxa"/>
            <w:shd w:val="clear" w:color="auto" w:fill="auto"/>
            <w:vAlign w:val="center"/>
          </w:tcPr>
          <w:p w14:paraId="087974F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81" w:type="dxa"/>
            <w:shd w:val="clear" w:color="auto" w:fill="auto"/>
          </w:tcPr>
          <w:p w14:paraId="368834B7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Разработка программы проведения оценки обеспечения готовности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к отопительному периоду, содержащей</w:t>
            </w:r>
          </w:p>
          <w:p w14:paraId="225B314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информацию о лицах, подлежащих оценке обеспечения готовности,</w:t>
            </w:r>
          </w:p>
          <w:p w14:paraId="1F7EB170" w14:textId="4612D6F1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описание прав и обязанностей членов комиссии, сроки и график проведения оценки </w:t>
            </w:r>
            <w:r w:rsidR="00AE736B"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готовности,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 оценочный лист</w:t>
            </w:r>
          </w:p>
          <w:p w14:paraId="5A69C91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для расчета индекса готовности к отопительному периоду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7544210" w14:textId="119F68B4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15.08.2025</w:t>
            </w:r>
          </w:p>
        </w:tc>
        <w:tc>
          <w:tcPr>
            <w:tcW w:w="1927" w:type="dxa"/>
            <w:shd w:val="clear" w:color="auto" w:fill="auto"/>
          </w:tcPr>
          <w:p w14:paraId="667716F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7B284BFD" w14:textId="77777777" w:rsidTr="008526E5">
        <w:tc>
          <w:tcPr>
            <w:tcW w:w="844" w:type="dxa"/>
            <w:shd w:val="clear" w:color="auto" w:fill="auto"/>
            <w:vAlign w:val="center"/>
          </w:tcPr>
          <w:p w14:paraId="2440989F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81" w:type="dxa"/>
            <w:shd w:val="clear" w:color="auto" w:fill="auto"/>
          </w:tcPr>
          <w:p w14:paraId="5D2BC5F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Размещение комиссией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3087" w:type="dxa"/>
            <w:shd w:val="clear" w:color="auto" w:fill="auto"/>
          </w:tcPr>
          <w:p w14:paraId="7357243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чем за 20</w:t>
            </w:r>
          </w:p>
          <w:p w14:paraId="71146F3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календарных дней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до дня начала оценки</w:t>
            </w:r>
          </w:p>
          <w:p w14:paraId="37FBCEA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готовности</w:t>
            </w:r>
          </w:p>
        </w:tc>
        <w:tc>
          <w:tcPr>
            <w:tcW w:w="1927" w:type="dxa"/>
            <w:shd w:val="clear" w:color="auto" w:fill="auto"/>
          </w:tcPr>
          <w:p w14:paraId="52329FC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6B5B315D" w14:textId="77777777" w:rsidTr="008526E5">
        <w:tc>
          <w:tcPr>
            <w:tcW w:w="844" w:type="dxa"/>
            <w:shd w:val="clear" w:color="auto" w:fill="auto"/>
            <w:vAlign w:val="center"/>
          </w:tcPr>
          <w:p w14:paraId="53F819AD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6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1" w:type="dxa"/>
            <w:shd w:val="clear" w:color="auto" w:fill="auto"/>
          </w:tcPr>
          <w:p w14:paraId="6FFDE9E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</w:t>
            </w:r>
          </w:p>
          <w:p w14:paraId="7B03E80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тепловой энергии и управляющих организаций к отопительному периоду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FE9914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01.11.2025</w:t>
            </w:r>
          </w:p>
        </w:tc>
        <w:tc>
          <w:tcPr>
            <w:tcW w:w="1927" w:type="dxa"/>
            <w:shd w:val="clear" w:color="auto" w:fill="auto"/>
          </w:tcPr>
          <w:p w14:paraId="1E778CA4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Комиссия по оценки готовности 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5653A6C6" w14:textId="77777777" w:rsidTr="008526E5">
        <w:tc>
          <w:tcPr>
            <w:tcW w:w="844" w:type="dxa"/>
            <w:shd w:val="clear" w:color="auto" w:fill="auto"/>
            <w:vAlign w:val="center"/>
          </w:tcPr>
          <w:p w14:paraId="2481A90F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D3F6A0F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Составление актов оценки</w:t>
            </w:r>
          </w:p>
          <w:p w14:paraId="24D4917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обеспечения готовности к</w:t>
            </w:r>
          </w:p>
          <w:p w14:paraId="09DDA88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отопительному периоду 2025-2026 гг. для потребителей тепловой энергии.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795EC4D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10.09.2025</w:t>
            </w:r>
          </w:p>
        </w:tc>
        <w:tc>
          <w:tcPr>
            <w:tcW w:w="1927" w:type="dxa"/>
            <w:shd w:val="clear" w:color="auto" w:fill="auto"/>
          </w:tcPr>
          <w:p w14:paraId="6D97097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Комиссия по оценки готовности 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401CA65B" w14:textId="77777777" w:rsidTr="008526E5">
        <w:tc>
          <w:tcPr>
            <w:tcW w:w="844" w:type="dxa"/>
            <w:shd w:val="clear" w:color="auto" w:fill="auto"/>
            <w:vAlign w:val="center"/>
          </w:tcPr>
          <w:p w14:paraId="6231D3C4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C95FE3D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Составление актов оценки</w:t>
            </w:r>
          </w:p>
          <w:p w14:paraId="1147438E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обеспечения готовности к</w:t>
            </w:r>
          </w:p>
          <w:p w14:paraId="75F7467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отопительному периоду 2025-2026 гг. для теплоснабжающих и теплосетевых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A56758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не позднее 25.10.2025</w:t>
            </w:r>
          </w:p>
        </w:tc>
        <w:tc>
          <w:tcPr>
            <w:tcW w:w="1927" w:type="dxa"/>
            <w:shd w:val="clear" w:color="auto" w:fill="auto"/>
          </w:tcPr>
          <w:p w14:paraId="51E7AE7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Комиссия по оценки готовности 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Лопухинского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  <w:tr w:rsidR="007848D7" w:rsidRPr="007848D7" w14:paraId="5845C5B9" w14:textId="77777777" w:rsidTr="008526E5">
        <w:tc>
          <w:tcPr>
            <w:tcW w:w="844" w:type="dxa"/>
            <w:shd w:val="clear" w:color="auto" w:fill="auto"/>
            <w:vAlign w:val="center"/>
          </w:tcPr>
          <w:p w14:paraId="2626C17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7D87B8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Выдача паспорта обеспечения</w:t>
            </w:r>
          </w:p>
          <w:p w14:paraId="07078B3D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готовности к отопительному периоду 2025-2026 гг. для потребителей тепловой энергии.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775688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15.09.2025</w:t>
            </w:r>
          </w:p>
        </w:tc>
        <w:tc>
          <w:tcPr>
            <w:tcW w:w="1927" w:type="dxa"/>
            <w:shd w:val="clear" w:color="auto" w:fill="auto"/>
          </w:tcPr>
          <w:p w14:paraId="7E387DF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Комиссия по оценки готовности 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48D7" w:rsidRPr="007848D7" w14:paraId="7A55529D" w14:textId="77777777" w:rsidTr="008526E5">
        <w:tc>
          <w:tcPr>
            <w:tcW w:w="844" w:type="dxa"/>
            <w:shd w:val="clear" w:color="auto" w:fill="auto"/>
            <w:vAlign w:val="center"/>
          </w:tcPr>
          <w:p w14:paraId="07BF254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B04AFF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Выдача паспорта обеспечения</w:t>
            </w:r>
          </w:p>
          <w:p w14:paraId="0DDF548D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готовности к отопительному периоду 2025-2026 гг. для теплоснабжающих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и теплосетевых организаций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BBB5314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01.11.2025</w:t>
            </w:r>
          </w:p>
        </w:tc>
        <w:tc>
          <w:tcPr>
            <w:tcW w:w="1927" w:type="dxa"/>
            <w:shd w:val="clear" w:color="auto" w:fill="auto"/>
          </w:tcPr>
          <w:p w14:paraId="6C6F066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Комиссия по оценки готовности 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782406DF" w14:textId="77777777" w:rsidTr="008526E5">
        <w:tc>
          <w:tcPr>
            <w:tcW w:w="844" w:type="dxa"/>
            <w:shd w:val="clear" w:color="auto" w:fill="auto"/>
            <w:vAlign w:val="center"/>
          </w:tcPr>
          <w:p w14:paraId="364F500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781" w:type="dxa"/>
            <w:shd w:val="clear" w:color="auto" w:fill="auto"/>
          </w:tcPr>
          <w:p w14:paraId="1BBE64F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Получение паспорта обеспечения готовности муниципального образования к отопительному периоду 2025-2026 гг. при отсутствии замечаний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по результатам проверки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234A06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20.11.2025</w:t>
            </w:r>
          </w:p>
        </w:tc>
        <w:tc>
          <w:tcPr>
            <w:tcW w:w="1927" w:type="dxa"/>
            <w:shd w:val="clear" w:color="auto" w:fill="auto"/>
          </w:tcPr>
          <w:p w14:paraId="67F9E07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240282DC" w14:textId="77777777" w:rsidTr="008526E5">
        <w:tc>
          <w:tcPr>
            <w:tcW w:w="844" w:type="dxa"/>
            <w:shd w:val="clear" w:color="auto" w:fill="auto"/>
            <w:vAlign w:val="center"/>
          </w:tcPr>
          <w:p w14:paraId="19287F37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81" w:type="dxa"/>
            <w:shd w:val="clear" w:color="auto" w:fill="auto"/>
          </w:tcPr>
          <w:p w14:paraId="41A53187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Опубликование сводной информации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о результатах оценки обеспечения</w:t>
            </w:r>
          </w:p>
          <w:p w14:paraId="7969EBFE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готовности с указанием проверяемого лица, уровня готовности и индекса</w:t>
            </w:r>
          </w:p>
          <w:p w14:paraId="6F8F7B5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готовности на официальном сайте муниципального образования в сети «Интернет»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E7A98A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01.12.2025</w:t>
            </w:r>
          </w:p>
        </w:tc>
        <w:tc>
          <w:tcPr>
            <w:tcW w:w="1927" w:type="dxa"/>
            <w:shd w:val="clear" w:color="auto" w:fill="auto"/>
          </w:tcPr>
          <w:p w14:paraId="703E605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Комиссия по оценки готовности Администрация </w:t>
            </w: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сельского поселения</w:t>
            </w:r>
          </w:p>
        </w:tc>
      </w:tr>
      <w:tr w:rsidR="007848D7" w:rsidRPr="007848D7" w14:paraId="2C6D8613" w14:textId="77777777" w:rsidTr="008526E5">
        <w:tc>
          <w:tcPr>
            <w:tcW w:w="844" w:type="dxa"/>
            <w:shd w:val="clear" w:color="auto" w:fill="auto"/>
            <w:vAlign w:val="center"/>
          </w:tcPr>
          <w:p w14:paraId="0F62EDA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1437D8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Предусмотреть ремонт ветхих инженерных сетей (тепло-, водо-, газоснабжения и водоотведения), необходимый для безаварийного прохождения отопительного периода</w:t>
            </w:r>
          </w:p>
          <w:p w14:paraId="753277EE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14:paraId="2C2FDCE6" w14:textId="77777777" w:rsidR="007848D7" w:rsidRPr="007848D7" w:rsidRDefault="007848D7" w:rsidP="007848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433A2BB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период подготовки</w:t>
            </w:r>
          </w:p>
          <w:p w14:paraId="29ABBBE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2025-2026 годов</w:t>
            </w:r>
          </w:p>
          <w:p w14:paraId="3C53B3FB" w14:textId="77777777" w:rsidR="007848D7" w:rsidRPr="007848D7" w:rsidRDefault="007848D7" w:rsidP="007848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shd w:val="clear" w:color="auto" w:fill="auto"/>
          </w:tcPr>
          <w:p w14:paraId="722C66B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Теплоснабжающая организации АО «ИЭК», РСО в сфере водоснабжения и водоотведения ГУП «</w:t>
            </w:r>
            <w:proofErr w:type="spellStart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Леноблводоканал</w:t>
            </w:r>
            <w:proofErr w:type="spellEnd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», управляющие организации: ООО «ИЭК Сервис» ООО «Нева»;</w:t>
            </w:r>
            <w:r w:rsidRPr="007848D7"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  <w:t>,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 Филиал ПАО «</w:t>
            </w:r>
            <w:proofErr w:type="spellStart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Россети</w:t>
            </w:r>
            <w:proofErr w:type="spellEnd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Ленэнерго», АО «Газпром газораспределение Ленинградская область» </w:t>
            </w:r>
          </w:p>
        </w:tc>
      </w:tr>
      <w:tr w:rsidR="007848D7" w:rsidRPr="007848D7" w14:paraId="3BD72A32" w14:textId="77777777" w:rsidTr="008526E5">
        <w:tc>
          <w:tcPr>
            <w:tcW w:w="844" w:type="dxa"/>
            <w:shd w:val="clear" w:color="auto" w:fill="auto"/>
            <w:vAlign w:val="center"/>
          </w:tcPr>
          <w:p w14:paraId="00BD49A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8BFD28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Обеспечить наличие нормативных запасов топлива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1FC61B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1 октября 2025 года</w:t>
            </w:r>
          </w:p>
        </w:tc>
        <w:tc>
          <w:tcPr>
            <w:tcW w:w="1927" w:type="dxa"/>
            <w:shd w:val="clear" w:color="auto" w:fill="auto"/>
          </w:tcPr>
          <w:p w14:paraId="7A3E1C7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Теплоснабжающая организации АО «ИЭК» основного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и резервного топлива.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</w:r>
          </w:p>
        </w:tc>
      </w:tr>
      <w:tr w:rsidR="007848D7" w:rsidRPr="007848D7" w14:paraId="3C25F304" w14:textId="77777777" w:rsidTr="008526E5">
        <w:tc>
          <w:tcPr>
            <w:tcW w:w="844" w:type="dxa"/>
            <w:shd w:val="clear" w:color="auto" w:fill="auto"/>
            <w:vAlign w:val="center"/>
          </w:tcPr>
          <w:p w14:paraId="487A8AB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028846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Предоставить утвержденные</w:t>
            </w:r>
          </w:p>
          <w:p w14:paraId="4D6CD2F7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температурные графики котельных, сетевых установок на отопительный период 2025-2026 годов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2E61C4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30 августа 2025</w:t>
            </w:r>
          </w:p>
        </w:tc>
        <w:tc>
          <w:tcPr>
            <w:tcW w:w="1927" w:type="dxa"/>
            <w:shd w:val="clear" w:color="auto" w:fill="auto"/>
          </w:tcPr>
          <w:p w14:paraId="30D6D13E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Теплоснабжающая организации АО «ИЭК»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</w:r>
          </w:p>
        </w:tc>
      </w:tr>
      <w:tr w:rsidR="007848D7" w:rsidRPr="007848D7" w14:paraId="61CB5ADD" w14:textId="77777777" w:rsidTr="008526E5">
        <w:tc>
          <w:tcPr>
            <w:tcW w:w="844" w:type="dxa"/>
            <w:shd w:val="clear" w:color="auto" w:fill="auto"/>
            <w:vAlign w:val="center"/>
          </w:tcPr>
          <w:p w14:paraId="16E8C2D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A87522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Обеспечить своевременное заключение договоров на поставку в 2025-2026 годах топлива (газ, уголь) в целях обеспечения котельной жилищно- коммунального хозяйства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468584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30 августа 2025 года</w:t>
            </w:r>
          </w:p>
        </w:tc>
        <w:tc>
          <w:tcPr>
            <w:tcW w:w="1927" w:type="dxa"/>
            <w:shd w:val="clear" w:color="auto" w:fill="auto"/>
          </w:tcPr>
          <w:p w14:paraId="22102E4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Теплоснабжающая организации АО «ИЭК»</w:t>
            </w:r>
          </w:p>
        </w:tc>
      </w:tr>
      <w:tr w:rsidR="007848D7" w:rsidRPr="007848D7" w14:paraId="6BCCA1A5" w14:textId="77777777" w:rsidTr="008526E5">
        <w:tc>
          <w:tcPr>
            <w:tcW w:w="844" w:type="dxa"/>
            <w:shd w:val="clear" w:color="auto" w:fill="auto"/>
            <w:vAlign w:val="center"/>
          </w:tcPr>
          <w:p w14:paraId="5169B5A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7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1" w:type="dxa"/>
            <w:shd w:val="clear" w:color="auto" w:fill="auto"/>
          </w:tcPr>
          <w:p w14:paraId="5F6B0B6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Обеспечить постоянную готовность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к работе имеющихся резервных источников электроснабжения на объектах коммунальной и социальной сферы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8A0732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E6ECD74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РСО </w:t>
            </w:r>
          </w:p>
        </w:tc>
      </w:tr>
      <w:tr w:rsidR="007848D7" w:rsidRPr="007848D7" w14:paraId="45526797" w14:textId="77777777" w:rsidTr="008526E5">
        <w:tc>
          <w:tcPr>
            <w:tcW w:w="844" w:type="dxa"/>
            <w:shd w:val="clear" w:color="auto" w:fill="auto"/>
            <w:vAlign w:val="center"/>
          </w:tcPr>
          <w:p w14:paraId="2462343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67A3D2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Обеспечить наличие неснижаемых запасов материально-технических ресурсов для устранения аварий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и неисправностей на объектах жилищно- коммунального хозяйства.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A89082F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С 1 июня 2025 года по 31 мая 2026 года</w:t>
            </w:r>
          </w:p>
        </w:tc>
        <w:tc>
          <w:tcPr>
            <w:tcW w:w="1927" w:type="dxa"/>
            <w:shd w:val="clear" w:color="auto" w:fill="auto"/>
          </w:tcPr>
          <w:p w14:paraId="760BFF6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Теплоснабжающая организации АО «ИЭК»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</w:r>
          </w:p>
        </w:tc>
      </w:tr>
      <w:tr w:rsidR="007848D7" w:rsidRPr="007848D7" w14:paraId="1E6F8468" w14:textId="77777777" w:rsidTr="008526E5">
        <w:tc>
          <w:tcPr>
            <w:tcW w:w="844" w:type="dxa"/>
            <w:shd w:val="clear" w:color="auto" w:fill="auto"/>
            <w:vAlign w:val="center"/>
          </w:tcPr>
          <w:p w14:paraId="055CDCD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lastRenderedPageBreak/>
              <w:t>19</w:t>
            </w:r>
          </w:p>
        </w:tc>
        <w:tc>
          <w:tcPr>
            <w:tcW w:w="3781" w:type="dxa"/>
            <w:shd w:val="clear" w:color="auto" w:fill="auto"/>
          </w:tcPr>
          <w:p w14:paraId="56917E9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Проводить совместные противоаварийные тренировки по взаимодействию жилищно-</w:t>
            </w:r>
          </w:p>
          <w:p w14:paraId="26B2808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коммунальных и ресурсоснабжающих организаций на объектах с целью отработки внештатных ситуаций при полном или частичном прекращении тепло-водо- газо- и (или) электроснабжения.</w:t>
            </w:r>
          </w:p>
          <w:p w14:paraId="28F9D027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12B32D7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течение 2025 года</w:t>
            </w:r>
          </w:p>
        </w:tc>
        <w:tc>
          <w:tcPr>
            <w:tcW w:w="1927" w:type="dxa"/>
            <w:shd w:val="clear" w:color="auto" w:fill="auto"/>
          </w:tcPr>
          <w:p w14:paraId="7EE47BD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Теплоснабжающая организации АО «ИЭК», РСО в сфере водоснабжения и водоотведения ГУП «</w:t>
            </w:r>
            <w:proofErr w:type="spellStart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Леноблводоканал</w:t>
            </w:r>
            <w:proofErr w:type="spellEnd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», управляющие организации: ООО «ИЭК Сервис» ООО «Нева»</w:t>
            </w:r>
            <w:r w:rsidRPr="007848D7"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  <w:t>,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 Филиал ПАО «</w:t>
            </w:r>
            <w:proofErr w:type="spellStart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Россети</w:t>
            </w:r>
            <w:proofErr w:type="spellEnd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Ленэнерго», АО «Газпром газораспределение Ленинградская область»</w:t>
            </w:r>
          </w:p>
        </w:tc>
      </w:tr>
      <w:tr w:rsidR="007848D7" w:rsidRPr="007848D7" w14:paraId="562345FC" w14:textId="77777777" w:rsidTr="008526E5">
        <w:tc>
          <w:tcPr>
            <w:tcW w:w="844" w:type="dxa"/>
            <w:shd w:val="clear" w:color="auto" w:fill="auto"/>
            <w:vAlign w:val="center"/>
          </w:tcPr>
          <w:p w14:paraId="37373E2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0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D585D18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Провести опрессовку и промывку наружных и внутридомовых инженерных сетей тепло-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и водоснабжения с оформлением соответствующих актов, согласованных</w:t>
            </w:r>
          </w:p>
          <w:p w14:paraId="21F8566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 теплоснабжающей организацией,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с последующим представлением их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в администрацию Лопухинского сельского поселения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F16C05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28 августа 2025 года</w:t>
            </w:r>
          </w:p>
        </w:tc>
        <w:tc>
          <w:tcPr>
            <w:tcW w:w="1927" w:type="dxa"/>
            <w:shd w:val="clear" w:color="auto" w:fill="auto"/>
          </w:tcPr>
          <w:p w14:paraId="36DCF80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Теплоснабжающая организации АО «ИЭК»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Управляющие организации </w:t>
            </w:r>
            <w:r w:rsidRPr="007848D7"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  <w:t>ООО «ИЭК Сервис» ООО «Нева»;</w:t>
            </w:r>
            <w:r w:rsidRPr="007848D7"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  <w:br/>
            </w:r>
          </w:p>
        </w:tc>
      </w:tr>
      <w:tr w:rsidR="007848D7" w:rsidRPr="007848D7" w14:paraId="1255539B" w14:textId="77777777" w:rsidTr="008526E5">
        <w:tc>
          <w:tcPr>
            <w:tcW w:w="844" w:type="dxa"/>
            <w:shd w:val="clear" w:color="auto" w:fill="auto"/>
            <w:vAlign w:val="center"/>
          </w:tcPr>
          <w:p w14:paraId="2240A58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51BACE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Обеспечить направление комплексных планов подготовки объектов жилищно-коммунального</w:t>
            </w:r>
          </w:p>
          <w:p w14:paraId="31C4C08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хозяйства, к работе в осенне-зимний</w:t>
            </w:r>
          </w:p>
          <w:p w14:paraId="641A039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период 2025-2026 годов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в администрацию</w:t>
            </w:r>
          </w:p>
          <w:p w14:paraId="55093CF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Лопухинского сельского поселения 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E7543B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15 мая 2025 года</w:t>
            </w:r>
          </w:p>
        </w:tc>
        <w:tc>
          <w:tcPr>
            <w:tcW w:w="1927" w:type="dxa"/>
            <w:shd w:val="clear" w:color="auto" w:fill="auto"/>
          </w:tcPr>
          <w:p w14:paraId="53B2EDB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Теплоснабжающая организации АО «ИЭК», РСО в сфере водоснабжения и водоотведения ГУП «</w:t>
            </w:r>
            <w:proofErr w:type="spellStart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Леноблводоканал</w:t>
            </w:r>
            <w:proofErr w:type="spellEnd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», управляющие организации: ООО «ИЭК Сервис» ООО «Нева», 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 Филиал ПАО «</w:t>
            </w:r>
            <w:proofErr w:type="spellStart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Россети</w:t>
            </w:r>
            <w:proofErr w:type="spellEnd"/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Ленэнерго», АО «Газпром газораспределение Ленинградская область»</w:t>
            </w:r>
          </w:p>
        </w:tc>
      </w:tr>
      <w:tr w:rsidR="007848D7" w:rsidRPr="007848D7" w14:paraId="2BA7CEE3" w14:textId="77777777" w:rsidTr="008526E5">
        <w:tc>
          <w:tcPr>
            <w:tcW w:w="844" w:type="dxa"/>
            <w:shd w:val="clear" w:color="auto" w:fill="auto"/>
            <w:vAlign w:val="center"/>
          </w:tcPr>
          <w:p w14:paraId="6E750C8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781" w:type="dxa"/>
            <w:shd w:val="clear" w:color="auto" w:fill="auto"/>
          </w:tcPr>
          <w:p w14:paraId="1B6F02E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Оценить обеспечение готовности</w:t>
            </w:r>
          </w:p>
          <w:p w14:paraId="0CCFC3B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объектов теплоснабжения, жилищно-коммунального хозяйства и электроэнергетики, многоквартирных жилых домов и объектов социальной сферы к работе в осенне-зимний период 2025-2026 годов и выдать акты готовности:</w:t>
            </w:r>
          </w:p>
        </w:tc>
        <w:tc>
          <w:tcPr>
            <w:tcW w:w="3087" w:type="dxa"/>
            <w:shd w:val="clear" w:color="auto" w:fill="auto"/>
          </w:tcPr>
          <w:p w14:paraId="1994353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14:paraId="65CA9B34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Администрация</w:t>
            </w:r>
          </w:p>
          <w:p w14:paraId="28B10F6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Лопухинского   сельского поселения</w:t>
            </w:r>
          </w:p>
        </w:tc>
      </w:tr>
      <w:tr w:rsidR="007848D7" w:rsidRPr="007848D7" w14:paraId="7832BE93" w14:textId="77777777" w:rsidTr="008526E5">
        <w:tc>
          <w:tcPr>
            <w:tcW w:w="844" w:type="dxa"/>
            <w:shd w:val="clear" w:color="auto" w:fill="auto"/>
            <w:vAlign w:val="center"/>
          </w:tcPr>
          <w:p w14:paraId="5FB89B5A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3781" w:type="dxa"/>
            <w:shd w:val="clear" w:color="auto" w:fill="auto"/>
          </w:tcPr>
          <w:p w14:paraId="482CB11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Для потребителей тепловой энергии</w:t>
            </w:r>
          </w:p>
        </w:tc>
        <w:tc>
          <w:tcPr>
            <w:tcW w:w="3087" w:type="dxa"/>
            <w:shd w:val="clear" w:color="auto" w:fill="auto"/>
          </w:tcPr>
          <w:p w14:paraId="7591F686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10 сентября 2025 года</w:t>
            </w:r>
          </w:p>
        </w:tc>
        <w:tc>
          <w:tcPr>
            <w:tcW w:w="1927" w:type="dxa"/>
            <w:vMerge/>
            <w:shd w:val="clear" w:color="auto" w:fill="auto"/>
          </w:tcPr>
          <w:p w14:paraId="7BAB5D9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7848D7" w:rsidRPr="007848D7" w14:paraId="1BA11EEE" w14:textId="77777777" w:rsidTr="008526E5">
        <w:trPr>
          <w:trHeight w:val="667"/>
        </w:trPr>
        <w:tc>
          <w:tcPr>
            <w:tcW w:w="844" w:type="dxa"/>
            <w:shd w:val="clear" w:color="auto" w:fill="auto"/>
            <w:vAlign w:val="center"/>
          </w:tcPr>
          <w:p w14:paraId="4DC6015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02D5A44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Для теплоснабжающих и теплосетевых организаций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6ECB460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 позднее 25 октября 2025 года</w:t>
            </w:r>
          </w:p>
        </w:tc>
        <w:tc>
          <w:tcPr>
            <w:tcW w:w="1927" w:type="dxa"/>
            <w:vMerge/>
            <w:shd w:val="clear" w:color="auto" w:fill="auto"/>
          </w:tcPr>
          <w:p w14:paraId="61D0A043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7848D7" w:rsidRPr="007848D7" w14:paraId="1090CAE6" w14:textId="77777777" w:rsidTr="008526E5">
        <w:tc>
          <w:tcPr>
            <w:tcW w:w="844" w:type="dxa"/>
            <w:shd w:val="clear" w:color="auto" w:fill="auto"/>
            <w:vAlign w:val="center"/>
          </w:tcPr>
          <w:p w14:paraId="0F2C5C37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3DA75F5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Обеспечить оформление паспортов обеспечения готовности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к отопительному периоду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2025-2026 годов и актов оценки обеспечения готовности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 xml:space="preserve">к отопительному периоду </w:t>
            </w: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br/>
              <w:t>2025-2026 годов.</w:t>
            </w:r>
          </w:p>
        </w:tc>
        <w:tc>
          <w:tcPr>
            <w:tcW w:w="3087" w:type="dxa"/>
            <w:shd w:val="clear" w:color="auto" w:fill="auto"/>
          </w:tcPr>
          <w:p w14:paraId="5EEC18E2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15 сентября 2025 года</w:t>
            </w:r>
          </w:p>
          <w:p w14:paraId="228390FC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для потребителей тепловой энергии,</w:t>
            </w:r>
          </w:p>
          <w:p w14:paraId="2C5DE93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 1 ноября 2025 года</w:t>
            </w:r>
          </w:p>
          <w:p w14:paraId="29C7C7E1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для теплоснабжающих и теплосетевых организаций</w:t>
            </w:r>
          </w:p>
          <w:p w14:paraId="704BDCB9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95FAB2E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Администрация</w:t>
            </w:r>
          </w:p>
          <w:p w14:paraId="5636D4DB" w14:textId="77777777" w:rsidR="007848D7" w:rsidRPr="007848D7" w:rsidRDefault="007848D7" w:rsidP="0078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84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Лопухинского   сельского поселения</w:t>
            </w:r>
          </w:p>
        </w:tc>
      </w:tr>
    </w:tbl>
    <w:p w14:paraId="3B88D792" w14:textId="77777777" w:rsidR="007848D7" w:rsidRDefault="007848D7" w:rsidP="00E07F5C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sectPr w:rsidR="007848D7" w:rsidSect="004F08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2A2"/>
    <w:multiLevelType w:val="multilevel"/>
    <w:tmpl w:val="D454571E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" w15:restartNumberingAfterBreak="0">
    <w:nsid w:val="72A16BE2"/>
    <w:multiLevelType w:val="hybridMultilevel"/>
    <w:tmpl w:val="ACD877D4"/>
    <w:lvl w:ilvl="0" w:tplc="86224D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AAB3D25"/>
    <w:multiLevelType w:val="hybridMultilevel"/>
    <w:tmpl w:val="843A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2324">
    <w:abstractNumId w:val="0"/>
  </w:num>
  <w:num w:numId="2" w16cid:durableId="1378314765">
    <w:abstractNumId w:val="1"/>
  </w:num>
  <w:num w:numId="3" w16cid:durableId="127783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37A"/>
    <w:rsid w:val="00080F71"/>
    <w:rsid w:val="000B2ADC"/>
    <w:rsid w:val="000F143C"/>
    <w:rsid w:val="00125E39"/>
    <w:rsid w:val="001424AE"/>
    <w:rsid w:val="001A0021"/>
    <w:rsid w:val="001E4BB0"/>
    <w:rsid w:val="00237991"/>
    <w:rsid w:val="0024437A"/>
    <w:rsid w:val="00253B32"/>
    <w:rsid w:val="00283447"/>
    <w:rsid w:val="0031727B"/>
    <w:rsid w:val="003438F4"/>
    <w:rsid w:val="003E7A7A"/>
    <w:rsid w:val="00496E21"/>
    <w:rsid w:val="004A3AB1"/>
    <w:rsid w:val="004E7EF6"/>
    <w:rsid w:val="004F0867"/>
    <w:rsid w:val="00514367"/>
    <w:rsid w:val="00535E55"/>
    <w:rsid w:val="005615DB"/>
    <w:rsid w:val="005A5B2E"/>
    <w:rsid w:val="005D69B1"/>
    <w:rsid w:val="006E14D3"/>
    <w:rsid w:val="006E4C88"/>
    <w:rsid w:val="00747450"/>
    <w:rsid w:val="007848D7"/>
    <w:rsid w:val="007A1213"/>
    <w:rsid w:val="007C4B5D"/>
    <w:rsid w:val="007E4FEF"/>
    <w:rsid w:val="00850D25"/>
    <w:rsid w:val="0086182A"/>
    <w:rsid w:val="00897FD8"/>
    <w:rsid w:val="008A7092"/>
    <w:rsid w:val="008A7D8D"/>
    <w:rsid w:val="0090506E"/>
    <w:rsid w:val="00914E00"/>
    <w:rsid w:val="009A4243"/>
    <w:rsid w:val="00A7283C"/>
    <w:rsid w:val="00AA77CA"/>
    <w:rsid w:val="00AE736B"/>
    <w:rsid w:val="00B7419A"/>
    <w:rsid w:val="00B93098"/>
    <w:rsid w:val="00BB40FD"/>
    <w:rsid w:val="00BB7AB1"/>
    <w:rsid w:val="00C61305"/>
    <w:rsid w:val="00C72341"/>
    <w:rsid w:val="00CC5F76"/>
    <w:rsid w:val="00D92174"/>
    <w:rsid w:val="00DF6FD4"/>
    <w:rsid w:val="00E07F5C"/>
    <w:rsid w:val="00E746AF"/>
    <w:rsid w:val="00EA3C59"/>
    <w:rsid w:val="00F213FA"/>
    <w:rsid w:val="00F5548E"/>
    <w:rsid w:val="00F77980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30E3"/>
  <w15:docId w15:val="{0BF83A70-8D00-49D3-8F4F-264B1D57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7A"/>
  </w:style>
  <w:style w:type="paragraph" w:styleId="1">
    <w:name w:val="heading 1"/>
    <w:basedOn w:val="a"/>
    <w:next w:val="a"/>
    <w:link w:val="10"/>
    <w:qFormat/>
    <w:rsid w:val="00253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B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3B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3B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rsid w:val="001A0021"/>
    <w:rPr>
      <w:color w:val="0000FF"/>
      <w:u w:val="single"/>
    </w:rPr>
  </w:style>
  <w:style w:type="character" w:styleId="a6">
    <w:name w:val="Strong"/>
    <w:basedOn w:val="a0"/>
    <w:uiPriority w:val="22"/>
    <w:qFormat/>
    <w:rsid w:val="001A0021"/>
    <w:rPr>
      <w:b/>
      <w:bCs/>
    </w:rPr>
  </w:style>
  <w:style w:type="paragraph" w:styleId="a7">
    <w:name w:val="Normal (Web)"/>
    <w:basedOn w:val="a"/>
    <w:uiPriority w:val="99"/>
    <w:unhideWhenUsed/>
    <w:rsid w:val="001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7AB1"/>
  </w:style>
  <w:style w:type="paragraph" w:customStyle="1" w:styleId="11">
    <w:name w:val="Абзац списка1"/>
    <w:basedOn w:val="a"/>
    <w:rsid w:val="00F5548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690">
          <w:marLeft w:val="0"/>
          <w:marRight w:val="0"/>
          <w:marTop w:val="167"/>
          <w:marBottom w:val="84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911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35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80955">
          <w:marLeft w:val="0"/>
          <w:marRight w:val="0"/>
          <w:marTop w:val="0"/>
          <w:marBottom w:val="318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1683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9" w:color="A5A5A5"/>
                <w:bottom w:val="single" w:sz="6" w:space="5" w:color="A5A5A5"/>
                <w:right w:val="single" w:sz="6" w:space="5" w:color="A5A5A5"/>
              </w:divBdr>
              <w:divsChild>
                <w:div w:id="1138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Лопухинское СП-2</cp:lastModifiedBy>
  <cp:revision>39</cp:revision>
  <cp:lastPrinted>2025-06-02T07:25:00Z</cp:lastPrinted>
  <dcterms:created xsi:type="dcterms:W3CDTF">2017-12-05T08:06:00Z</dcterms:created>
  <dcterms:modified xsi:type="dcterms:W3CDTF">2025-06-02T07:28:00Z</dcterms:modified>
</cp:coreProperties>
</file>