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7EEF8" w14:textId="77777777" w:rsidR="009402DB" w:rsidRPr="009402DB" w:rsidRDefault="009402DB" w:rsidP="009402DB">
      <w:pPr>
        <w:keepNext/>
        <w:keepLines/>
        <w:spacing w:after="0" w:line="276" w:lineRule="auto"/>
        <w:jc w:val="center"/>
        <w:outlineLvl w:val="0"/>
        <w:rPr>
          <w:rFonts w:ascii="Times New Roman" w:eastAsia="Times New Roman" w:hAnsi="Times New Roman" w:cs="Times New Roman"/>
          <w:bCs/>
          <w:color w:val="365F91"/>
          <w:szCs w:val="28"/>
        </w:rPr>
      </w:pPr>
      <w:r w:rsidRPr="009402DB">
        <w:rPr>
          <w:rFonts w:ascii="Times New Roman" w:eastAsia="Times New Roman" w:hAnsi="Times New Roman" w:cs="Times New Roman"/>
          <w:bCs/>
          <w:noProof/>
          <w:color w:val="365F91"/>
          <w:szCs w:val="28"/>
          <w:lang w:eastAsia="ru-RU"/>
        </w:rPr>
        <w:drawing>
          <wp:inline distT="0" distB="0" distL="0" distR="0" wp14:anchorId="1E778EC6" wp14:editId="6BACFDA5">
            <wp:extent cx="400050" cy="571500"/>
            <wp:effectExtent l="19050" t="0" r="0" b="0"/>
            <wp:docPr id="1" name="Рисунок 1" descr="Лопухинка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пухинка_герб"/>
                    <pic:cNvPicPr>
                      <a:picLocks noChangeAspect="1" noChangeArrowheads="1"/>
                    </pic:cNvPicPr>
                  </pic:nvPicPr>
                  <pic:blipFill>
                    <a:blip r:embed="rId8"/>
                    <a:srcRect/>
                    <a:stretch>
                      <a:fillRect/>
                    </a:stretch>
                  </pic:blipFill>
                  <pic:spPr bwMode="auto">
                    <a:xfrm>
                      <a:off x="0" y="0"/>
                      <a:ext cx="400050" cy="571500"/>
                    </a:xfrm>
                    <a:prstGeom prst="rect">
                      <a:avLst/>
                    </a:prstGeom>
                    <a:noFill/>
                    <a:ln w="9525">
                      <a:noFill/>
                      <a:miter lim="800000"/>
                      <a:headEnd/>
                      <a:tailEnd/>
                    </a:ln>
                  </pic:spPr>
                </pic:pic>
              </a:graphicData>
            </a:graphic>
          </wp:inline>
        </w:drawing>
      </w:r>
    </w:p>
    <w:p w14:paraId="685783D2" w14:textId="77777777" w:rsidR="009402DB" w:rsidRPr="009402DB" w:rsidRDefault="009402DB" w:rsidP="009402DB">
      <w:pPr>
        <w:spacing w:after="0" w:line="276" w:lineRule="auto"/>
        <w:jc w:val="center"/>
        <w:rPr>
          <w:rFonts w:ascii="Times New Roman" w:eastAsia="Times New Roman" w:hAnsi="Times New Roman" w:cs="Times New Roman"/>
          <w:b/>
          <w:sz w:val="28"/>
          <w:szCs w:val="28"/>
          <w:lang w:eastAsia="ru-RU"/>
        </w:rPr>
      </w:pPr>
      <w:r w:rsidRPr="009402DB">
        <w:rPr>
          <w:rFonts w:ascii="Times New Roman" w:eastAsia="Times New Roman" w:hAnsi="Times New Roman" w:cs="Times New Roman"/>
          <w:b/>
          <w:sz w:val="28"/>
          <w:szCs w:val="28"/>
          <w:lang w:eastAsia="ru-RU"/>
        </w:rPr>
        <w:t>Администрация</w:t>
      </w:r>
    </w:p>
    <w:p w14:paraId="0069066E" w14:textId="77777777" w:rsidR="009402DB" w:rsidRPr="009402DB" w:rsidRDefault="009402DB" w:rsidP="009402DB">
      <w:pPr>
        <w:spacing w:after="0" w:line="276" w:lineRule="auto"/>
        <w:jc w:val="center"/>
        <w:rPr>
          <w:rFonts w:ascii="Times New Roman" w:eastAsia="Times New Roman" w:hAnsi="Times New Roman" w:cs="Times New Roman"/>
          <w:b/>
          <w:sz w:val="28"/>
          <w:szCs w:val="28"/>
          <w:lang w:eastAsia="ru-RU"/>
        </w:rPr>
      </w:pPr>
      <w:r w:rsidRPr="009402DB">
        <w:rPr>
          <w:rFonts w:ascii="Times New Roman" w:eastAsia="Times New Roman" w:hAnsi="Times New Roman" w:cs="Times New Roman"/>
          <w:b/>
          <w:sz w:val="28"/>
          <w:szCs w:val="28"/>
          <w:lang w:eastAsia="ru-RU"/>
        </w:rPr>
        <w:t>Лопухинского сельского поселения</w:t>
      </w:r>
    </w:p>
    <w:p w14:paraId="58285618" w14:textId="77777777" w:rsidR="009402DB" w:rsidRPr="009402DB" w:rsidRDefault="009402DB" w:rsidP="009402DB">
      <w:pPr>
        <w:spacing w:after="0" w:line="276" w:lineRule="auto"/>
        <w:jc w:val="center"/>
        <w:rPr>
          <w:rFonts w:ascii="Times New Roman" w:eastAsia="Times New Roman" w:hAnsi="Times New Roman" w:cs="Times New Roman"/>
          <w:b/>
          <w:sz w:val="28"/>
          <w:szCs w:val="28"/>
          <w:lang w:eastAsia="ru-RU"/>
        </w:rPr>
      </w:pPr>
      <w:r w:rsidRPr="009402DB">
        <w:rPr>
          <w:rFonts w:ascii="Times New Roman" w:eastAsia="Times New Roman" w:hAnsi="Times New Roman" w:cs="Times New Roman"/>
          <w:b/>
          <w:sz w:val="28"/>
          <w:szCs w:val="28"/>
          <w:lang w:eastAsia="ru-RU"/>
        </w:rPr>
        <w:t>Ломоносовского муниципального района</w:t>
      </w:r>
    </w:p>
    <w:p w14:paraId="1E7BB00A" w14:textId="77777777" w:rsidR="009402DB" w:rsidRPr="009402DB" w:rsidRDefault="009402DB" w:rsidP="009402DB">
      <w:pPr>
        <w:spacing w:after="0" w:line="276" w:lineRule="auto"/>
        <w:jc w:val="center"/>
        <w:rPr>
          <w:rFonts w:ascii="Times New Roman" w:eastAsia="Times New Roman" w:hAnsi="Times New Roman" w:cs="Times New Roman"/>
          <w:b/>
          <w:sz w:val="28"/>
          <w:szCs w:val="28"/>
          <w:lang w:eastAsia="ru-RU"/>
        </w:rPr>
      </w:pPr>
      <w:r w:rsidRPr="009402DB">
        <w:rPr>
          <w:rFonts w:ascii="Times New Roman" w:eastAsia="Times New Roman" w:hAnsi="Times New Roman" w:cs="Times New Roman"/>
          <w:b/>
          <w:sz w:val="28"/>
          <w:szCs w:val="28"/>
          <w:lang w:eastAsia="ru-RU"/>
        </w:rPr>
        <w:t>Ленинградской области</w:t>
      </w:r>
    </w:p>
    <w:p w14:paraId="0A1D1EEB" w14:textId="77777777" w:rsidR="009402DB" w:rsidRPr="009402DB" w:rsidRDefault="009402DB" w:rsidP="009402DB">
      <w:pPr>
        <w:spacing w:after="200" w:line="276" w:lineRule="auto"/>
        <w:rPr>
          <w:rFonts w:ascii="Times New Roman" w:eastAsia="Times New Roman" w:hAnsi="Times New Roman" w:cs="Times New Roman"/>
          <w:sz w:val="24"/>
          <w:szCs w:val="24"/>
          <w:lang w:eastAsia="ru-RU"/>
        </w:rPr>
      </w:pPr>
    </w:p>
    <w:p w14:paraId="1A37C217" w14:textId="77777777" w:rsidR="009402DB" w:rsidRPr="009402DB" w:rsidRDefault="009402DB" w:rsidP="009402DB">
      <w:pPr>
        <w:spacing w:after="200" w:line="276" w:lineRule="auto"/>
        <w:jc w:val="center"/>
        <w:rPr>
          <w:rFonts w:ascii="Times New Roman" w:eastAsia="Times New Roman" w:hAnsi="Times New Roman" w:cs="Times New Roman"/>
          <w:sz w:val="24"/>
          <w:szCs w:val="24"/>
          <w:lang w:eastAsia="ru-RU"/>
        </w:rPr>
      </w:pPr>
      <w:r w:rsidRPr="009402DB">
        <w:rPr>
          <w:rFonts w:ascii="Times New Roman" w:eastAsia="Times New Roman" w:hAnsi="Times New Roman" w:cs="Times New Roman"/>
          <w:sz w:val="24"/>
          <w:szCs w:val="24"/>
          <w:lang w:eastAsia="ru-RU"/>
        </w:rPr>
        <w:t>ПОСТАНОВЛЕНИЕ</w:t>
      </w:r>
    </w:p>
    <w:p w14:paraId="681D9FFB" w14:textId="7829872D" w:rsidR="009402DB" w:rsidRPr="009402DB" w:rsidRDefault="00D80A4E" w:rsidP="009402DB">
      <w:pPr>
        <w:spacing w:after="200" w:line="276" w:lineRule="auto"/>
        <w:jc w:val="both"/>
        <w:rPr>
          <w:rFonts w:ascii="Times New Roman" w:eastAsia="Times New Roman" w:hAnsi="Times New Roman" w:cs="Times New Roman"/>
          <w:sz w:val="24"/>
          <w:szCs w:val="24"/>
          <w:lang w:eastAsia="ru-RU"/>
        </w:rPr>
      </w:pPr>
      <w:r w:rsidRPr="00D80A4E">
        <w:rPr>
          <w:rFonts w:ascii="Times New Roman" w:eastAsia="Times New Roman" w:hAnsi="Times New Roman" w:cs="Times New Roman"/>
          <w:sz w:val="24"/>
          <w:szCs w:val="24"/>
          <w:lang w:eastAsia="ru-RU"/>
        </w:rPr>
        <w:t>31</w:t>
      </w:r>
      <w:r w:rsidR="009402DB" w:rsidRPr="009402DB">
        <w:rPr>
          <w:rFonts w:ascii="Times New Roman" w:eastAsia="Times New Roman" w:hAnsi="Times New Roman" w:cs="Times New Roman"/>
          <w:sz w:val="24"/>
          <w:szCs w:val="24"/>
          <w:lang w:eastAsia="ru-RU"/>
        </w:rPr>
        <w:t>.0</w:t>
      </w:r>
      <w:r w:rsidRPr="00D80A4E">
        <w:rPr>
          <w:rFonts w:ascii="Times New Roman" w:eastAsia="Times New Roman" w:hAnsi="Times New Roman" w:cs="Times New Roman"/>
          <w:sz w:val="24"/>
          <w:szCs w:val="24"/>
          <w:lang w:eastAsia="ru-RU"/>
        </w:rPr>
        <w:t>3</w:t>
      </w:r>
      <w:r w:rsidR="009402DB" w:rsidRPr="009402DB">
        <w:rPr>
          <w:rFonts w:ascii="Times New Roman" w:eastAsia="Times New Roman" w:hAnsi="Times New Roman" w:cs="Times New Roman"/>
          <w:sz w:val="24"/>
          <w:szCs w:val="24"/>
          <w:lang w:eastAsia="ru-RU"/>
        </w:rPr>
        <w:t>.2025 года                                                                                                                     </w:t>
      </w:r>
      <w:r w:rsidR="009402DB" w:rsidRPr="00D80A4E">
        <w:rPr>
          <w:rFonts w:ascii="Times New Roman" w:eastAsia="Times New Roman" w:hAnsi="Times New Roman" w:cs="Times New Roman"/>
          <w:sz w:val="24"/>
          <w:szCs w:val="24"/>
          <w:lang w:eastAsia="ru-RU"/>
        </w:rPr>
        <w:t xml:space="preserve">   </w:t>
      </w:r>
      <w:r w:rsidR="009402DB" w:rsidRPr="009402DB">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Pr="009402DB">
        <w:rPr>
          <w:rFonts w:ascii="Times New Roman" w:eastAsia="Times New Roman" w:hAnsi="Times New Roman" w:cs="Times New Roman"/>
          <w:sz w:val="24"/>
          <w:szCs w:val="24"/>
          <w:lang w:eastAsia="ru-RU"/>
        </w:rPr>
        <w:t>№ 94</w:t>
      </w:r>
    </w:p>
    <w:p w14:paraId="398F1FE5" w14:textId="574C160D" w:rsidR="009402DB" w:rsidRPr="009402DB" w:rsidRDefault="009402DB" w:rsidP="009402DB">
      <w:pPr>
        <w:autoSpaceDE w:val="0"/>
        <w:autoSpaceDN w:val="0"/>
        <w:adjustRightInd w:val="0"/>
        <w:spacing w:after="0" w:line="276" w:lineRule="auto"/>
        <w:jc w:val="both"/>
        <w:rPr>
          <w:rFonts w:ascii="Times New Roman" w:hAnsi="Times New Roman" w:cs="Times New Roman"/>
          <w:b/>
          <w:bCs/>
          <w:sz w:val="24"/>
          <w:szCs w:val="24"/>
        </w:rPr>
      </w:pPr>
      <w:r w:rsidRPr="009402DB">
        <w:rPr>
          <w:rFonts w:ascii="Times New Roman" w:hAnsi="Times New Roman" w:cs="Times New Roman"/>
          <w:b/>
          <w:bCs/>
          <w:sz w:val="24"/>
          <w:szCs w:val="24"/>
        </w:rPr>
        <w:t xml:space="preserve">Об утверждении </w:t>
      </w:r>
      <w:bookmarkStart w:id="0" w:name="_Hlk194905839"/>
      <w:r w:rsidRPr="009402DB">
        <w:rPr>
          <w:rFonts w:ascii="Times New Roman" w:hAnsi="Times New Roman" w:cs="Times New Roman"/>
          <w:b/>
          <w:bCs/>
          <w:sz w:val="24"/>
          <w:szCs w:val="24"/>
        </w:rPr>
        <w:t xml:space="preserve">Порядка (плана) действий по ликвидации последствий аварийных ситуаций в сфере теплоснабжения </w:t>
      </w:r>
      <w:r w:rsidR="001E0436">
        <w:rPr>
          <w:rFonts w:ascii="Times New Roman" w:hAnsi="Times New Roman" w:cs="Times New Roman"/>
          <w:b/>
          <w:bCs/>
          <w:sz w:val="24"/>
          <w:szCs w:val="24"/>
        </w:rPr>
        <w:t>на территории</w:t>
      </w:r>
      <w:r w:rsidRPr="009402DB">
        <w:rPr>
          <w:rFonts w:ascii="Times New Roman" w:hAnsi="Times New Roman" w:cs="Times New Roman"/>
          <w:b/>
          <w:bCs/>
          <w:sz w:val="24"/>
          <w:szCs w:val="24"/>
        </w:rPr>
        <w:t xml:space="preserve"> Лопухинско</w:t>
      </w:r>
      <w:r w:rsidR="001E0436">
        <w:rPr>
          <w:rFonts w:ascii="Times New Roman" w:hAnsi="Times New Roman" w:cs="Times New Roman"/>
          <w:b/>
          <w:bCs/>
          <w:sz w:val="24"/>
          <w:szCs w:val="24"/>
        </w:rPr>
        <w:t>го</w:t>
      </w:r>
      <w:r w:rsidRPr="009402DB">
        <w:rPr>
          <w:rFonts w:ascii="Times New Roman" w:hAnsi="Times New Roman" w:cs="Times New Roman"/>
          <w:b/>
          <w:bCs/>
          <w:sz w:val="24"/>
          <w:szCs w:val="24"/>
        </w:rPr>
        <w:t xml:space="preserve"> сельско</w:t>
      </w:r>
      <w:r w:rsidR="001E0436">
        <w:rPr>
          <w:rFonts w:ascii="Times New Roman" w:hAnsi="Times New Roman" w:cs="Times New Roman"/>
          <w:b/>
          <w:bCs/>
          <w:sz w:val="24"/>
          <w:szCs w:val="24"/>
        </w:rPr>
        <w:t>го</w:t>
      </w:r>
      <w:r w:rsidRPr="009402DB">
        <w:rPr>
          <w:rFonts w:ascii="Times New Roman" w:hAnsi="Times New Roman" w:cs="Times New Roman"/>
          <w:b/>
          <w:bCs/>
          <w:sz w:val="24"/>
          <w:szCs w:val="24"/>
        </w:rPr>
        <w:t xml:space="preserve"> поселени</w:t>
      </w:r>
      <w:r w:rsidR="001E0436">
        <w:rPr>
          <w:rFonts w:ascii="Times New Roman" w:hAnsi="Times New Roman" w:cs="Times New Roman"/>
          <w:b/>
          <w:bCs/>
          <w:sz w:val="24"/>
          <w:szCs w:val="24"/>
        </w:rPr>
        <w:t>я</w:t>
      </w:r>
      <w:r w:rsidRPr="009402DB">
        <w:rPr>
          <w:rFonts w:ascii="Times New Roman" w:hAnsi="Times New Roman" w:cs="Times New Roman"/>
          <w:b/>
          <w:bCs/>
          <w:sz w:val="24"/>
          <w:szCs w:val="24"/>
        </w:rPr>
        <w:t xml:space="preserve"> Ломоносовского муниципального района Ленинградской области (в том числе с применением электронного моделирования аварийных ситуаций)</w:t>
      </w:r>
    </w:p>
    <w:bookmarkEnd w:id="0"/>
    <w:p w14:paraId="5BADCE0F" w14:textId="77777777" w:rsidR="009402DB" w:rsidRDefault="009402DB" w:rsidP="009402DB">
      <w:pPr>
        <w:autoSpaceDE w:val="0"/>
        <w:autoSpaceDN w:val="0"/>
        <w:adjustRightInd w:val="0"/>
        <w:spacing w:after="0" w:line="276" w:lineRule="auto"/>
        <w:jc w:val="both"/>
      </w:pPr>
    </w:p>
    <w:p w14:paraId="4C7B249E" w14:textId="77777777" w:rsidR="009402DB" w:rsidRPr="009402DB" w:rsidRDefault="009402DB" w:rsidP="009402DB">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72FE73B4" w14:textId="5734D113" w:rsidR="001E0436" w:rsidRPr="009402DB" w:rsidRDefault="009402DB" w:rsidP="001E0436">
      <w:pPr>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1E0436">
        <w:rPr>
          <w:rFonts w:ascii="Times New Roman"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РФ от 30 декабря 2003 г. № 794 «О единой государственной системе предупреждения и ликвидации чрезвычайных ситуаций», приказом МЧС России от 05.07.2021 № 429 «Об установлении критериев информации о чрезвычайных ситуациях природного и техногенного характера», приказом Министерства энергетики Российской Федерации от 13 ноября 2024 г. № 2234 «Об утверждении Правил обеспечения готовности к отопительному периоду и Порядка проведения оценки обеспечения готовности к отопительному периоду», в целях обеспечения устойчивого функционирования объектов жилищно-коммунального хозяйства и объектов теплоэнергетики поселения, своевременной и качественной подготовки их к работе в осенне-зимний период, а также предупреждения чрезвычайных ситуаций </w:t>
      </w:r>
      <w:r w:rsidR="001E0436" w:rsidRPr="009402DB">
        <w:rPr>
          <w:rFonts w:ascii="Times New Roman" w:eastAsia="Times New Roman" w:hAnsi="Times New Roman" w:cs="Times New Roman"/>
          <w:sz w:val="24"/>
          <w:szCs w:val="24"/>
          <w:lang w:eastAsia="ru-RU"/>
        </w:rPr>
        <w:t>администрация Лопухинского сельского поселения Ломоносовского муниципального района Ленинградской области</w:t>
      </w:r>
      <w:bookmarkStart w:id="1" w:name="_Hlk194905663"/>
    </w:p>
    <w:p w14:paraId="76342D54" w14:textId="77777777" w:rsidR="009402DB" w:rsidRPr="009402DB" w:rsidRDefault="009402DB" w:rsidP="009402DB">
      <w:pPr>
        <w:spacing w:after="200" w:line="276" w:lineRule="auto"/>
        <w:jc w:val="center"/>
        <w:rPr>
          <w:rFonts w:ascii="Times New Roman" w:eastAsia="Times New Roman" w:hAnsi="Times New Roman" w:cs="Times New Roman"/>
          <w:sz w:val="24"/>
          <w:szCs w:val="24"/>
          <w:lang w:eastAsia="ru-RU"/>
        </w:rPr>
      </w:pPr>
      <w:r w:rsidRPr="009402DB">
        <w:rPr>
          <w:rFonts w:ascii="Times New Roman" w:eastAsia="Times New Roman" w:hAnsi="Times New Roman" w:cs="Times New Roman"/>
          <w:sz w:val="24"/>
          <w:szCs w:val="24"/>
          <w:lang w:eastAsia="ru-RU"/>
        </w:rPr>
        <w:t>ПОСТАНОВЛЯЕТ:</w:t>
      </w:r>
    </w:p>
    <w:bookmarkEnd w:id="1"/>
    <w:p w14:paraId="6A07F507" w14:textId="6A8B28E3" w:rsidR="001E0436" w:rsidRPr="001E0436" w:rsidRDefault="001E0436" w:rsidP="001E0436">
      <w:pPr>
        <w:numPr>
          <w:ilvl w:val="0"/>
          <w:numId w:val="38"/>
        </w:numPr>
        <w:spacing w:after="240" w:line="276" w:lineRule="auto"/>
        <w:contextualSpacing/>
        <w:jc w:val="both"/>
        <w:rPr>
          <w:rFonts w:ascii="Times New Roman" w:hAnsi="Times New Roman" w:cs="Times New Roman"/>
          <w:sz w:val="24"/>
          <w:szCs w:val="24"/>
        </w:rPr>
      </w:pPr>
      <w:r w:rsidRPr="001E0436">
        <w:rPr>
          <w:rFonts w:ascii="Times New Roman" w:hAnsi="Times New Roman" w:cs="Times New Roman"/>
          <w:sz w:val="24"/>
          <w:szCs w:val="24"/>
        </w:rPr>
        <w:t xml:space="preserve">Утвердить прилагаемый Порядок (план) действий по ликвидации последствий аварийных ситуаций в сфере теплоснабжения на территории Лопухинского сельского поселения Ломоносовского муниципального района Ленинградской области (в том числе с применением электронного моделирования аварийных ситуаций) согласно приложению к настоящему Постановлению. </w:t>
      </w:r>
    </w:p>
    <w:p w14:paraId="2A841D08" w14:textId="0E86A7BB" w:rsidR="001E0436" w:rsidRPr="001E0436" w:rsidRDefault="001E0436" w:rsidP="001E0436">
      <w:pPr>
        <w:numPr>
          <w:ilvl w:val="0"/>
          <w:numId w:val="38"/>
        </w:numPr>
        <w:spacing w:after="0" w:line="276" w:lineRule="auto"/>
        <w:contextualSpacing/>
        <w:jc w:val="both"/>
        <w:rPr>
          <w:rFonts w:ascii="Times New Roman" w:eastAsia="Times New Roman" w:hAnsi="Times New Roman" w:cs="Times New Roman"/>
          <w:sz w:val="24"/>
          <w:szCs w:val="24"/>
          <w:lang w:eastAsia="ru-RU"/>
        </w:rPr>
      </w:pPr>
      <w:r w:rsidRPr="001E0436">
        <w:rPr>
          <w:rFonts w:ascii="Times New Roman" w:hAnsi="Times New Roman" w:cs="Times New Roman"/>
          <w:sz w:val="24"/>
          <w:szCs w:val="24"/>
        </w:rPr>
        <w:t xml:space="preserve">Настоящее Постановление разместить на официальном сайте </w:t>
      </w:r>
      <w:r w:rsidRPr="009402DB">
        <w:rPr>
          <w:rFonts w:ascii="Times New Roman" w:eastAsia="Times New Roman" w:hAnsi="Times New Roman" w:cs="Times New Roman"/>
          <w:sz w:val="24"/>
          <w:szCs w:val="24"/>
          <w:lang w:eastAsia="ru-RU"/>
        </w:rPr>
        <w:t>Лопухинского</w:t>
      </w:r>
      <w:r w:rsidRPr="001E0436">
        <w:rPr>
          <w:rFonts w:ascii="Times New Roman" w:hAnsi="Times New Roman" w:cs="Times New Roman"/>
          <w:sz w:val="24"/>
          <w:szCs w:val="24"/>
        </w:rPr>
        <w:t xml:space="preserve"> сельского поселения Ломоносовского муниципального района Ленинградской области в течении 5 рабочих дней со дня его утверждения, за исключением информации, указанной в </w:t>
      </w:r>
      <w:proofErr w:type="spellStart"/>
      <w:r w:rsidRPr="001E0436">
        <w:rPr>
          <w:rFonts w:ascii="Times New Roman" w:hAnsi="Times New Roman" w:cs="Times New Roman"/>
          <w:sz w:val="24"/>
          <w:szCs w:val="24"/>
        </w:rPr>
        <w:t>абз</w:t>
      </w:r>
      <w:proofErr w:type="spellEnd"/>
      <w:r w:rsidRPr="001E0436">
        <w:rPr>
          <w:rFonts w:ascii="Times New Roman" w:hAnsi="Times New Roman" w:cs="Times New Roman"/>
          <w:sz w:val="24"/>
          <w:szCs w:val="24"/>
        </w:rPr>
        <w:t xml:space="preserve">. 9 </w:t>
      </w:r>
      <w:proofErr w:type="spellStart"/>
      <w:r w:rsidRPr="001E0436">
        <w:rPr>
          <w:rFonts w:ascii="Times New Roman" w:hAnsi="Times New Roman" w:cs="Times New Roman"/>
          <w:sz w:val="24"/>
          <w:szCs w:val="24"/>
        </w:rPr>
        <w:t>п.п</w:t>
      </w:r>
      <w:proofErr w:type="spellEnd"/>
      <w:r w:rsidRPr="001E0436">
        <w:rPr>
          <w:rFonts w:ascii="Times New Roman" w:hAnsi="Times New Roman" w:cs="Times New Roman"/>
          <w:sz w:val="24"/>
          <w:szCs w:val="24"/>
        </w:rPr>
        <w:t xml:space="preserve">. 8.3.1 п. II Приказа Минэнерго России от 13.11.2024 № 2234 «Об утверждении Правил обеспечения готовности к </w:t>
      </w:r>
      <w:r w:rsidRPr="001E0436">
        <w:rPr>
          <w:rFonts w:ascii="Times New Roman" w:hAnsi="Times New Roman" w:cs="Times New Roman"/>
          <w:sz w:val="24"/>
          <w:szCs w:val="24"/>
        </w:rPr>
        <w:lastRenderedPageBreak/>
        <w:t xml:space="preserve">отопительному периоду и Порядка проведения оценки обеспечения готовности к отопительному периоду». </w:t>
      </w:r>
    </w:p>
    <w:p w14:paraId="280D00E4" w14:textId="77777777" w:rsidR="001E0436" w:rsidRPr="001E0436" w:rsidRDefault="001E0436" w:rsidP="001E0436">
      <w:pPr>
        <w:pStyle w:val="a5"/>
        <w:numPr>
          <w:ilvl w:val="0"/>
          <w:numId w:val="38"/>
        </w:numPr>
        <w:rPr>
          <w:rFonts w:eastAsiaTheme="minorHAnsi"/>
          <w:sz w:val="24"/>
          <w:szCs w:val="24"/>
        </w:rPr>
      </w:pPr>
      <w:r w:rsidRPr="001E0436">
        <w:rPr>
          <w:rFonts w:eastAsiaTheme="minorHAnsi"/>
          <w:sz w:val="24"/>
          <w:szCs w:val="24"/>
        </w:rPr>
        <w:t>Контроль за исполнение настоящего постановления возложить на заместителя главы администрации Лопухинского сельского поселения О.Н. Яковлеву.</w:t>
      </w:r>
    </w:p>
    <w:p w14:paraId="36F3224A" w14:textId="33E35685" w:rsidR="001E0436" w:rsidRPr="001E0436" w:rsidRDefault="001E0436" w:rsidP="009402DB">
      <w:pPr>
        <w:numPr>
          <w:ilvl w:val="0"/>
          <w:numId w:val="38"/>
        </w:numPr>
        <w:spacing w:after="240" w:line="276" w:lineRule="auto"/>
        <w:contextualSpacing/>
        <w:jc w:val="both"/>
        <w:rPr>
          <w:rFonts w:ascii="Times New Roman" w:eastAsia="Times New Roman" w:hAnsi="Times New Roman" w:cs="Times New Roman"/>
          <w:sz w:val="24"/>
          <w:szCs w:val="24"/>
          <w:lang w:eastAsia="ru-RU"/>
        </w:rPr>
      </w:pPr>
      <w:r w:rsidRPr="001E0436">
        <w:rPr>
          <w:rFonts w:ascii="Times New Roman" w:hAnsi="Times New Roman" w:cs="Times New Roman"/>
          <w:sz w:val="24"/>
          <w:szCs w:val="24"/>
        </w:rPr>
        <w:t>Настоящее Постановление вступает в силу со дня подписания и подлежит размещению на официальном сайте</w:t>
      </w:r>
      <w:r w:rsidRPr="001E0436">
        <w:rPr>
          <w:rFonts w:ascii="Times New Roman" w:eastAsia="Times New Roman" w:hAnsi="Times New Roman" w:cs="Times New Roman"/>
          <w:sz w:val="24"/>
          <w:szCs w:val="24"/>
          <w:lang w:eastAsia="ru-RU"/>
        </w:rPr>
        <w:t xml:space="preserve"> </w:t>
      </w:r>
      <w:r w:rsidRPr="009402DB">
        <w:rPr>
          <w:rFonts w:ascii="Times New Roman" w:eastAsia="Times New Roman" w:hAnsi="Times New Roman" w:cs="Times New Roman"/>
          <w:sz w:val="24"/>
          <w:szCs w:val="24"/>
          <w:lang w:eastAsia="ru-RU"/>
        </w:rPr>
        <w:t>Лопухинского сельского поселения</w:t>
      </w:r>
      <w:r w:rsidRPr="001E0436">
        <w:rPr>
          <w:rFonts w:ascii="Times New Roman" w:hAnsi="Times New Roman" w:cs="Times New Roman"/>
          <w:sz w:val="24"/>
          <w:szCs w:val="24"/>
        </w:rPr>
        <w:t xml:space="preserve"> </w:t>
      </w:r>
    </w:p>
    <w:p w14:paraId="0E1A70A2" w14:textId="77777777" w:rsidR="009402DB" w:rsidRDefault="009402DB" w:rsidP="009402DB">
      <w:pPr>
        <w:spacing w:after="0" w:line="276" w:lineRule="auto"/>
        <w:jc w:val="both"/>
        <w:rPr>
          <w:rFonts w:ascii="Times New Roman" w:eastAsia="Times New Roman" w:hAnsi="Times New Roman" w:cs="Times New Roman"/>
          <w:sz w:val="24"/>
          <w:szCs w:val="24"/>
          <w:lang w:eastAsia="ru-RU"/>
        </w:rPr>
      </w:pPr>
    </w:p>
    <w:p w14:paraId="009DB53E" w14:textId="77777777" w:rsidR="00D80A4E" w:rsidRPr="009402DB" w:rsidRDefault="00D80A4E" w:rsidP="009402DB">
      <w:pPr>
        <w:spacing w:after="0" w:line="276" w:lineRule="auto"/>
        <w:jc w:val="both"/>
        <w:rPr>
          <w:rFonts w:ascii="Times New Roman" w:eastAsia="Times New Roman" w:hAnsi="Times New Roman" w:cs="Times New Roman"/>
          <w:sz w:val="24"/>
          <w:szCs w:val="24"/>
          <w:lang w:eastAsia="ru-RU"/>
        </w:rPr>
      </w:pPr>
    </w:p>
    <w:p w14:paraId="406A2D70" w14:textId="77777777" w:rsidR="00D80A4E" w:rsidRDefault="00D80A4E" w:rsidP="009402DB">
      <w:pPr>
        <w:spacing w:after="0" w:line="240" w:lineRule="auto"/>
        <w:jc w:val="center"/>
        <w:rPr>
          <w:rFonts w:ascii="Times New Roman" w:eastAsia="Times New Roman" w:hAnsi="Times New Roman" w:cs="Times New Roman"/>
          <w:sz w:val="24"/>
          <w:szCs w:val="24"/>
          <w:lang w:eastAsia="ru-RU"/>
        </w:rPr>
      </w:pPr>
    </w:p>
    <w:p w14:paraId="794DD873" w14:textId="14E215C7" w:rsidR="001E0436" w:rsidRDefault="009402DB" w:rsidP="009402DB">
      <w:pPr>
        <w:spacing w:after="0" w:line="240" w:lineRule="auto"/>
        <w:jc w:val="center"/>
        <w:rPr>
          <w:rFonts w:ascii="Times New Roman" w:hAnsi="Times New Roman" w:cs="Times New Roman"/>
          <w:b/>
          <w:noProof/>
          <w:sz w:val="24"/>
          <w:szCs w:val="24"/>
        </w:rPr>
      </w:pPr>
      <w:r w:rsidRPr="001E0436">
        <w:rPr>
          <w:rFonts w:ascii="Times New Roman" w:eastAsia="Times New Roman" w:hAnsi="Times New Roman" w:cs="Times New Roman"/>
          <w:sz w:val="24"/>
          <w:szCs w:val="24"/>
          <w:lang w:eastAsia="ru-RU"/>
        </w:rPr>
        <w:t>Глава администрации                                                                                             Е.Н. Абакумов</w:t>
      </w:r>
      <w:r w:rsidRPr="001E0436">
        <w:rPr>
          <w:rFonts w:ascii="Times New Roman" w:hAnsi="Times New Roman" w:cs="Times New Roman"/>
          <w:b/>
          <w:noProof/>
          <w:sz w:val="24"/>
          <w:szCs w:val="24"/>
        </w:rPr>
        <w:t xml:space="preserve"> </w:t>
      </w:r>
    </w:p>
    <w:p w14:paraId="4D505AEB" w14:textId="77777777" w:rsidR="001E0436" w:rsidRDefault="001E0436" w:rsidP="009402DB">
      <w:pPr>
        <w:spacing w:after="0" w:line="240" w:lineRule="auto"/>
        <w:jc w:val="center"/>
        <w:rPr>
          <w:rFonts w:ascii="Times New Roman" w:hAnsi="Times New Roman" w:cs="Times New Roman"/>
          <w:b/>
          <w:noProof/>
          <w:sz w:val="24"/>
          <w:szCs w:val="24"/>
        </w:rPr>
      </w:pPr>
    </w:p>
    <w:p w14:paraId="49FBA767" w14:textId="77777777" w:rsidR="001E0436" w:rsidRDefault="001E0436" w:rsidP="009402DB">
      <w:pPr>
        <w:spacing w:after="0" w:line="240" w:lineRule="auto"/>
        <w:jc w:val="center"/>
        <w:rPr>
          <w:rFonts w:ascii="Times New Roman" w:hAnsi="Times New Roman" w:cs="Times New Roman"/>
          <w:b/>
          <w:noProof/>
          <w:sz w:val="24"/>
          <w:szCs w:val="24"/>
        </w:rPr>
      </w:pPr>
    </w:p>
    <w:p w14:paraId="207C0081" w14:textId="77777777" w:rsidR="001E0436" w:rsidRDefault="001E0436" w:rsidP="009402DB">
      <w:pPr>
        <w:spacing w:after="0" w:line="240" w:lineRule="auto"/>
        <w:jc w:val="center"/>
        <w:rPr>
          <w:rFonts w:ascii="Times New Roman" w:hAnsi="Times New Roman" w:cs="Times New Roman"/>
          <w:b/>
          <w:noProof/>
          <w:sz w:val="24"/>
          <w:szCs w:val="24"/>
        </w:rPr>
      </w:pPr>
    </w:p>
    <w:p w14:paraId="4833F624" w14:textId="77777777" w:rsidR="001E0436" w:rsidRDefault="001E0436" w:rsidP="009402DB">
      <w:pPr>
        <w:spacing w:after="0" w:line="240" w:lineRule="auto"/>
        <w:jc w:val="center"/>
        <w:rPr>
          <w:rFonts w:ascii="Times New Roman" w:hAnsi="Times New Roman" w:cs="Times New Roman"/>
          <w:b/>
          <w:noProof/>
          <w:sz w:val="24"/>
          <w:szCs w:val="24"/>
        </w:rPr>
      </w:pPr>
    </w:p>
    <w:p w14:paraId="404BB411" w14:textId="77777777" w:rsidR="001E0436" w:rsidRDefault="001E0436" w:rsidP="009402DB">
      <w:pPr>
        <w:spacing w:after="0" w:line="240" w:lineRule="auto"/>
        <w:jc w:val="center"/>
        <w:rPr>
          <w:rFonts w:ascii="Times New Roman" w:hAnsi="Times New Roman" w:cs="Times New Roman"/>
          <w:b/>
          <w:noProof/>
          <w:sz w:val="24"/>
          <w:szCs w:val="24"/>
        </w:rPr>
      </w:pPr>
    </w:p>
    <w:p w14:paraId="17389575" w14:textId="77777777" w:rsidR="00D80A4E" w:rsidRDefault="00D80A4E" w:rsidP="009402DB">
      <w:pPr>
        <w:spacing w:after="0" w:line="240" w:lineRule="auto"/>
        <w:jc w:val="center"/>
        <w:rPr>
          <w:rFonts w:ascii="Times New Roman" w:hAnsi="Times New Roman" w:cs="Times New Roman"/>
          <w:b/>
          <w:noProof/>
          <w:sz w:val="24"/>
          <w:szCs w:val="24"/>
        </w:rPr>
      </w:pPr>
    </w:p>
    <w:p w14:paraId="222F2EE3" w14:textId="77777777" w:rsidR="00D80A4E" w:rsidRDefault="00D80A4E" w:rsidP="009402DB">
      <w:pPr>
        <w:spacing w:after="0" w:line="240" w:lineRule="auto"/>
        <w:jc w:val="center"/>
        <w:rPr>
          <w:rFonts w:ascii="Times New Roman" w:hAnsi="Times New Roman" w:cs="Times New Roman"/>
          <w:b/>
          <w:noProof/>
          <w:sz w:val="24"/>
          <w:szCs w:val="24"/>
        </w:rPr>
      </w:pPr>
    </w:p>
    <w:p w14:paraId="6B06692F" w14:textId="77777777" w:rsidR="00D80A4E" w:rsidRDefault="00D80A4E" w:rsidP="009402DB">
      <w:pPr>
        <w:spacing w:after="0" w:line="240" w:lineRule="auto"/>
        <w:jc w:val="center"/>
        <w:rPr>
          <w:rFonts w:ascii="Times New Roman" w:hAnsi="Times New Roman" w:cs="Times New Roman"/>
          <w:b/>
          <w:noProof/>
          <w:sz w:val="24"/>
          <w:szCs w:val="24"/>
        </w:rPr>
      </w:pPr>
    </w:p>
    <w:p w14:paraId="00FFDA0D" w14:textId="77777777" w:rsidR="00D80A4E" w:rsidRDefault="00D80A4E" w:rsidP="009402DB">
      <w:pPr>
        <w:spacing w:after="0" w:line="240" w:lineRule="auto"/>
        <w:jc w:val="center"/>
        <w:rPr>
          <w:rFonts w:ascii="Times New Roman" w:hAnsi="Times New Roman" w:cs="Times New Roman"/>
          <w:b/>
          <w:noProof/>
          <w:sz w:val="24"/>
          <w:szCs w:val="24"/>
        </w:rPr>
      </w:pPr>
    </w:p>
    <w:p w14:paraId="6DA2BC6C" w14:textId="77777777" w:rsidR="00D80A4E" w:rsidRDefault="00D80A4E" w:rsidP="009402DB">
      <w:pPr>
        <w:spacing w:after="0" w:line="240" w:lineRule="auto"/>
        <w:jc w:val="center"/>
        <w:rPr>
          <w:rFonts w:ascii="Times New Roman" w:hAnsi="Times New Roman" w:cs="Times New Roman"/>
          <w:b/>
          <w:noProof/>
          <w:sz w:val="24"/>
          <w:szCs w:val="24"/>
        </w:rPr>
      </w:pPr>
    </w:p>
    <w:p w14:paraId="47DE8273" w14:textId="77777777" w:rsidR="00D80A4E" w:rsidRDefault="00D80A4E" w:rsidP="009402DB">
      <w:pPr>
        <w:spacing w:after="0" w:line="240" w:lineRule="auto"/>
        <w:jc w:val="center"/>
        <w:rPr>
          <w:rFonts w:ascii="Times New Roman" w:hAnsi="Times New Roman" w:cs="Times New Roman"/>
          <w:b/>
          <w:noProof/>
          <w:sz w:val="24"/>
          <w:szCs w:val="24"/>
        </w:rPr>
      </w:pPr>
    </w:p>
    <w:p w14:paraId="1FFD79A1" w14:textId="77777777" w:rsidR="00D80A4E" w:rsidRDefault="00D80A4E" w:rsidP="009402DB">
      <w:pPr>
        <w:spacing w:after="0" w:line="240" w:lineRule="auto"/>
        <w:jc w:val="center"/>
        <w:rPr>
          <w:rFonts w:ascii="Times New Roman" w:hAnsi="Times New Roman" w:cs="Times New Roman"/>
          <w:b/>
          <w:noProof/>
          <w:sz w:val="24"/>
          <w:szCs w:val="24"/>
        </w:rPr>
      </w:pPr>
    </w:p>
    <w:p w14:paraId="7A2E7001" w14:textId="77777777" w:rsidR="00D80A4E" w:rsidRDefault="00D80A4E" w:rsidP="009402DB">
      <w:pPr>
        <w:spacing w:after="0" w:line="240" w:lineRule="auto"/>
        <w:jc w:val="center"/>
        <w:rPr>
          <w:rFonts w:ascii="Times New Roman" w:hAnsi="Times New Roman" w:cs="Times New Roman"/>
          <w:b/>
          <w:noProof/>
          <w:sz w:val="24"/>
          <w:szCs w:val="24"/>
        </w:rPr>
      </w:pPr>
    </w:p>
    <w:p w14:paraId="2B541799" w14:textId="77777777" w:rsidR="00D80A4E" w:rsidRDefault="00D80A4E" w:rsidP="009402DB">
      <w:pPr>
        <w:spacing w:after="0" w:line="240" w:lineRule="auto"/>
        <w:jc w:val="center"/>
        <w:rPr>
          <w:rFonts w:ascii="Times New Roman" w:hAnsi="Times New Roman" w:cs="Times New Roman"/>
          <w:b/>
          <w:noProof/>
          <w:sz w:val="24"/>
          <w:szCs w:val="24"/>
        </w:rPr>
      </w:pPr>
    </w:p>
    <w:p w14:paraId="064621D6" w14:textId="77777777" w:rsidR="00D80A4E" w:rsidRDefault="00D80A4E" w:rsidP="009402DB">
      <w:pPr>
        <w:spacing w:after="0" w:line="240" w:lineRule="auto"/>
        <w:jc w:val="center"/>
        <w:rPr>
          <w:rFonts w:ascii="Times New Roman" w:hAnsi="Times New Roman" w:cs="Times New Roman"/>
          <w:b/>
          <w:noProof/>
          <w:sz w:val="24"/>
          <w:szCs w:val="24"/>
        </w:rPr>
      </w:pPr>
    </w:p>
    <w:p w14:paraId="73DDFAAD" w14:textId="77777777" w:rsidR="00D80A4E" w:rsidRDefault="00D80A4E" w:rsidP="009402DB">
      <w:pPr>
        <w:spacing w:after="0" w:line="240" w:lineRule="auto"/>
        <w:jc w:val="center"/>
        <w:rPr>
          <w:rFonts w:ascii="Times New Roman" w:hAnsi="Times New Roman" w:cs="Times New Roman"/>
          <w:b/>
          <w:noProof/>
          <w:sz w:val="24"/>
          <w:szCs w:val="24"/>
        </w:rPr>
      </w:pPr>
    </w:p>
    <w:p w14:paraId="1C00784D" w14:textId="77777777" w:rsidR="00D80A4E" w:rsidRDefault="00D80A4E" w:rsidP="009402DB">
      <w:pPr>
        <w:spacing w:after="0" w:line="240" w:lineRule="auto"/>
        <w:jc w:val="center"/>
        <w:rPr>
          <w:rFonts w:ascii="Times New Roman" w:hAnsi="Times New Roman" w:cs="Times New Roman"/>
          <w:b/>
          <w:noProof/>
          <w:sz w:val="24"/>
          <w:szCs w:val="24"/>
        </w:rPr>
      </w:pPr>
    </w:p>
    <w:p w14:paraId="6DD2D631" w14:textId="77777777" w:rsidR="00D80A4E" w:rsidRDefault="00D80A4E" w:rsidP="009402DB">
      <w:pPr>
        <w:spacing w:after="0" w:line="240" w:lineRule="auto"/>
        <w:jc w:val="center"/>
        <w:rPr>
          <w:rFonts w:ascii="Times New Roman" w:hAnsi="Times New Roman" w:cs="Times New Roman"/>
          <w:b/>
          <w:noProof/>
          <w:sz w:val="24"/>
          <w:szCs w:val="24"/>
        </w:rPr>
      </w:pPr>
    </w:p>
    <w:p w14:paraId="7EC7870C" w14:textId="77777777" w:rsidR="00D80A4E" w:rsidRDefault="00D80A4E" w:rsidP="009402DB">
      <w:pPr>
        <w:spacing w:after="0" w:line="240" w:lineRule="auto"/>
        <w:jc w:val="center"/>
        <w:rPr>
          <w:rFonts w:ascii="Times New Roman" w:hAnsi="Times New Roman" w:cs="Times New Roman"/>
          <w:b/>
          <w:noProof/>
          <w:sz w:val="24"/>
          <w:szCs w:val="24"/>
        </w:rPr>
      </w:pPr>
    </w:p>
    <w:p w14:paraId="3266B4EC" w14:textId="77777777" w:rsidR="00D80A4E" w:rsidRDefault="00D80A4E" w:rsidP="009402DB">
      <w:pPr>
        <w:spacing w:after="0" w:line="240" w:lineRule="auto"/>
        <w:jc w:val="center"/>
        <w:rPr>
          <w:rFonts w:ascii="Times New Roman" w:hAnsi="Times New Roman" w:cs="Times New Roman"/>
          <w:b/>
          <w:noProof/>
          <w:sz w:val="24"/>
          <w:szCs w:val="24"/>
        </w:rPr>
      </w:pPr>
    </w:p>
    <w:p w14:paraId="43305E5E" w14:textId="77777777" w:rsidR="00E572BC" w:rsidRDefault="00E572BC" w:rsidP="009402DB">
      <w:pPr>
        <w:spacing w:after="0" w:line="240" w:lineRule="auto"/>
        <w:jc w:val="center"/>
        <w:rPr>
          <w:rFonts w:ascii="Times New Roman" w:hAnsi="Times New Roman" w:cs="Times New Roman"/>
          <w:b/>
          <w:noProof/>
          <w:sz w:val="24"/>
          <w:szCs w:val="24"/>
        </w:rPr>
      </w:pPr>
    </w:p>
    <w:p w14:paraId="0CEC300A" w14:textId="77777777" w:rsidR="00E572BC" w:rsidRDefault="00E572BC" w:rsidP="009402DB">
      <w:pPr>
        <w:spacing w:after="0" w:line="240" w:lineRule="auto"/>
        <w:jc w:val="center"/>
        <w:rPr>
          <w:rFonts w:ascii="Times New Roman" w:hAnsi="Times New Roman" w:cs="Times New Roman"/>
          <w:b/>
          <w:noProof/>
          <w:sz w:val="24"/>
          <w:szCs w:val="24"/>
        </w:rPr>
      </w:pPr>
    </w:p>
    <w:p w14:paraId="62F1B535" w14:textId="77777777" w:rsidR="00E572BC" w:rsidRDefault="00E572BC" w:rsidP="009402DB">
      <w:pPr>
        <w:spacing w:after="0" w:line="240" w:lineRule="auto"/>
        <w:jc w:val="center"/>
        <w:rPr>
          <w:rFonts w:ascii="Times New Roman" w:hAnsi="Times New Roman" w:cs="Times New Roman"/>
          <w:b/>
          <w:noProof/>
          <w:sz w:val="24"/>
          <w:szCs w:val="24"/>
        </w:rPr>
      </w:pPr>
    </w:p>
    <w:p w14:paraId="39587627" w14:textId="77777777" w:rsidR="00E572BC" w:rsidRDefault="00E572BC" w:rsidP="009402DB">
      <w:pPr>
        <w:spacing w:after="0" w:line="240" w:lineRule="auto"/>
        <w:jc w:val="center"/>
        <w:rPr>
          <w:rFonts w:ascii="Times New Roman" w:hAnsi="Times New Roman" w:cs="Times New Roman"/>
          <w:b/>
          <w:noProof/>
          <w:sz w:val="24"/>
          <w:szCs w:val="24"/>
        </w:rPr>
      </w:pPr>
    </w:p>
    <w:p w14:paraId="16637393" w14:textId="77777777" w:rsidR="00E572BC" w:rsidRDefault="00E572BC" w:rsidP="009402DB">
      <w:pPr>
        <w:spacing w:after="0" w:line="240" w:lineRule="auto"/>
        <w:jc w:val="center"/>
        <w:rPr>
          <w:rFonts w:ascii="Times New Roman" w:hAnsi="Times New Roman" w:cs="Times New Roman"/>
          <w:b/>
          <w:noProof/>
          <w:sz w:val="24"/>
          <w:szCs w:val="24"/>
        </w:rPr>
      </w:pPr>
    </w:p>
    <w:p w14:paraId="6D081387" w14:textId="77777777" w:rsidR="00E572BC" w:rsidRDefault="00E572BC" w:rsidP="009402DB">
      <w:pPr>
        <w:spacing w:after="0" w:line="240" w:lineRule="auto"/>
        <w:jc w:val="center"/>
        <w:rPr>
          <w:rFonts w:ascii="Times New Roman" w:hAnsi="Times New Roman" w:cs="Times New Roman"/>
          <w:b/>
          <w:noProof/>
          <w:sz w:val="24"/>
          <w:szCs w:val="24"/>
        </w:rPr>
      </w:pPr>
    </w:p>
    <w:p w14:paraId="1F495910" w14:textId="77777777" w:rsidR="00E572BC" w:rsidRDefault="00E572BC" w:rsidP="009402DB">
      <w:pPr>
        <w:spacing w:after="0" w:line="240" w:lineRule="auto"/>
        <w:jc w:val="center"/>
        <w:rPr>
          <w:rFonts w:ascii="Times New Roman" w:hAnsi="Times New Roman" w:cs="Times New Roman"/>
          <w:b/>
          <w:noProof/>
          <w:sz w:val="24"/>
          <w:szCs w:val="24"/>
        </w:rPr>
      </w:pPr>
    </w:p>
    <w:p w14:paraId="4D3C6B8B" w14:textId="77777777" w:rsidR="00E572BC" w:rsidRDefault="00E572BC" w:rsidP="009402DB">
      <w:pPr>
        <w:spacing w:after="0" w:line="240" w:lineRule="auto"/>
        <w:jc w:val="center"/>
        <w:rPr>
          <w:rFonts w:ascii="Times New Roman" w:hAnsi="Times New Roman" w:cs="Times New Roman"/>
          <w:b/>
          <w:noProof/>
          <w:sz w:val="24"/>
          <w:szCs w:val="24"/>
        </w:rPr>
      </w:pPr>
    </w:p>
    <w:p w14:paraId="0BBB40DB" w14:textId="77777777" w:rsidR="00E572BC" w:rsidRDefault="00E572BC" w:rsidP="009402DB">
      <w:pPr>
        <w:spacing w:after="0" w:line="240" w:lineRule="auto"/>
        <w:jc w:val="center"/>
        <w:rPr>
          <w:rFonts w:ascii="Times New Roman" w:hAnsi="Times New Roman" w:cs="Times New Roman"/>
          <w:b/>
          <w:noProof/>
          <w:sz w:val="24"/>
          <w:szCs w:val="24"/>
        </w:rPr>
      </w:pPr>
    </w:p>
    <w:p w14:paraId="7166D2C2" w14:textId="77777777" w:rsidR="00E572BC" w:rsidRDefault="00E572BC" w:rsidP="009402DB">
      <w:pPr>
        <w:spacing w:after="0" w:line="240" w:lineRule="auto"/>
        <w:jc w:val="center"/>
        <w:rPr>
          <w:rFonts w:ascii="Times New Roman" w:hAnsi="Times New Roman" w:cs="Times New Roman"/>
          <w:b/>
          <w:noProof/>
          <w:sz w:val="24"/>
          <w:szCs w:val="24"/>
        </w:rPr>
      </w:pPr>
    </w:p>
    <w:p w14:paraId="55345B2C" w14:textId="77777777" w:rsidR="00E572BC" w:rsidRDefault="00E572BC" w:rsidP="009402DB">
      <w:pPr>
        <w:spacing w:after="0" w:line="240" w:lineRule="auto"/>
        <w:jc w:val="center"/>
        <w:rPr>
          <w:rFonts w:ascii="Times New Roman" w:hAnsi="Times New Roman" w:cs="Times New Roman"/>
          <w:b/>
          <w:noProof/>
          <w:sz w:val="24"/>
          <w:szCs w:val="24"/>
        </w:rPr>
      </w:pPr>
    </w:p>
    <w:p w14:paraId="46F688B2" w14:textId="77777777" w:rsidR="00E572BC" w:rsidRDefault="00E572BC" w:rsidP="009402DB">
      <w:pPr>
        <w:spacing w:after="0" w:line="240" w:lineRule="auto"/>
        <w:jc w:val="center"/>
        <w:rPr>
          <w:rFonts w:ascii="Times New Roman" w:hAnsi="Times New Roman" w:cs="Times New Roman"/>
          <w:b/>
          <w:noProof/>
          <w:sz w:val="24"/>
          <w:szCs w:val="24"/>
        </w:rPr>
      </w:pPr>
    </w:p>
    <w:p w14:paraId="065613B0" w14:textId="77777777" w:rsidR="00E572BC" w:rsidRDefault="00E572BC" w:rsidP="009402DB">
      <w:pPr>
        <w:spacing w:after="0" w:line="240" w:lineRule="auto"/>
        <w:jc w:val="center"/>
        <w:rPr>
          <w:rFonts w:ascii="Times New Roman" w:hAnsi="Times New Roman" w:cs="Times New Roman"/>
          <w:b/>
          <w:noProof/>
          <w:sz w:val="24"/>
          <w:szCs w:val="24"/>
        </w:rPr>
      </w:pPr>
    </w:p>
    <w:p w14:paraId="78FE77B1" w14:textId="77777777" w:rsidR="00E572BC" w:rsidRDefault="00E572BC" w:rsidP="009402DB">
      <w:pPr>
        <w:spacing w:after="0" w:line="240" w:lineRule="auto"/>
        <w:jc w:val="center"/>
        <w:rPr>
          <w:rFonts w:ascii="Times New Roman" w:hAnsi="Times New Roman" w:cs="Times New Roman"/>
          <w:b/>
          <w:noProof/>
          <w:sz w:val="24"/>
          <w:szCs w:val="24"/>
        </w:rPr>
      </w:pPr>
    </w:p>
    <w:p w14:paraId="7CC70674" w14:textId="77777777" w:rsidR="00E572BC" w:rsidRDefault="00E572BC" w:rsidP="009402DB">
      <w:pPr>
        <w:spacing w:after="0" w:line="240" w:lineRule="auto"/>
        <w:jc w:val="center"/>
        <w:rPr>
          <w:rFonts w:ascii="Times New Roman" w:hAnsi="Times New Roman" w:cs="Times New Roman"/>
          <w:b/>
          <w:noProof/>
          <w:sz w:val="24"/>
          <w:szCs w:val="24"/>
        </w:rPr>
      </w:pPr>
    </w:p>
    <w:p w14:paraId="56B2508C" w14:textId="77777777" w:rsidR="00E572BC" w:rsidRDefault="00E572BC" w:rsidP="009402DB">
      <w:pPr>
        <w:spacing w:after="0" w:line="240" w:lineRule="auto"/>
        <w:jc w:val="center"/>
        <w:rPr>
          <w:rFonts w:ascii="Times New Roman" w:hAnsi="Times New Roman" w:cs="Times New Roman"/>
          <w:b/>
          <w:noProof/>
          <w:sz w:val="24"/>
          <w:szCs w:val="24"/>
        </w:rPr>
      </w:pPr>
    </w:p>
    <w:p w14:paraId="66A91009" w14:textId="77777777" w:rsidR="00E572BC" w:rsidRDefault="00E572BC" w:rsidP="009402DB">
      <w:pPr>
        <w:spacing w:after="0" w:line="240" w:lineRule="auto"/>
        <w:jc w:val="center"/>
        <w:rPr>
          <w:rFonts w:ascii="Times New Roman" w:hAnsi="Times New Roman" w:cs="Times New Roman"/>
          <w:b/>
          <w:noProof/>
          <w:sz w:val="24"/>
          <w:szCs w:val="24"/>
        </w:rPr>
      </w:pPr>
    </w:p>
    <w:p w14:paraId="541ED62B" w14:textId="77777777" w:rsidR="00D80A4E" w:rsidRDefault="00D80A4E" w:rsidP="009402DB">
      <w:pPr>
        <w:spacing w:after="0" w:line="240" w:lineRule="auto"/>
        <w:jc w:val="center"/>
        <w:rPr>
          <w:rFonts w:ascii="Times New Roman" w:hAnsi="Times New Roman" w:cs="Times New Roman"/>
          <w:b/>
          <w:noProof/>
          <w:sz w:val="24"/>
          <w:szCs w:val="24"/>
        </w:rPr>
      </w:pPr>
    </w:p>
    <w:p w14:paraId="61CAC7E5" w14:textId="77777777" w:rsidR="001E0436" w:rsidRDefault="001E0436" w:rsidP="009402DB">
      <w:pPr>
        <w:spacing w:after="0" w:line="240" w:lineRule="auto"/>
        <w:jc w:val="center"/>
        <w:rPr>
          <w:rFonts w:ascii="Times New Roman" w:hAnsi="Times New Roman" w:cs="Times New Roman"/>
          <w:b/>
          <w:noProof/>
          <w:sz w:val="24"/>
          <w:szCs w:val="24"/>
        </w:rPr>
      </w:pPr>
    </w:p>
    <w:p w14:paraId="208F15B7" w14:textId="3347BA81" w:rsidR="00EF3019" w:rsidRDefault="00EF3019" w:rsidP="009402DB">
      <w:pPr>
        <w:spacing w:after="0" w:line="240" w:lineRule="auto"/>
        <w:jc w:val="center"/>
        <w:rPr>
          <w:rFonts w:ascii="Times New Roman" w:eastAsia="Times New Roman" w:hAnsi="Times New Roman" w:cs="Times New Roman"/>
          <w:b/>
          <w:sz w:val="28"/>
          <w:szCs w:val="28"/>
          <w:lang w:eastAsia="ru-RU"/>
        </w:rPr>
      </w:pPr>
      <w:r>
        <w:rPr>
          <w:b/>
          <w:noProof/>
        </w:rPr>
        <w:lastRenderedPageBreak/>
        <w:drawing>
          <wp:inline distT="0" distB="0" distL="0" distR="0" wp14:anchorId="4720CDA1" wp14:editId="507D67DD">
            <wp:extent cx="421005" cy="508384"/>
            <wp:effectExtent l="0" t="0" r="0" b="0"/>
            <wp:docPr id="1522792055" name="Рисунок 1" descr="Лопухинка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пухинка_герб"/>
                    <pic:cNvPicPr>
                      <a:picLocks noChangeAspect="1" noChangeArrowheads="1"/>
                    </pic:cNvPicPr>
                  </pic:nvPicPr>
                  <pic:blipFill>
                    <a:blip r:embed="rId9" cstate="print"/>
                    <a:srcRect/>
                    <a:stretch>
                      <a:fillRect/>
                    </a:stretch>
                  </pic:blipFill>
                  <pic:spPr bwMode="auto">
                    <a:xfrm>
                      <a:off x="0" y="0"/>
                      <a:ext cx="427855" cy="516656"/>
                    </a:xfrm>
                    <a:prstGeom prst="rect">
                      <a:avLst/>
                    </a:prstGeom>
                    <a:noFill/>
                    <a:ln w="9525">
                      <a:noFill/>
                      <a:miter lim="800000"/>
                      <a:headEnd/>
                      <a:tailEnd/>
                    </a:ln>
                  </pic:spPr>
                </pic:pic>
              </a:graphicData>
            </a:graphic>
          </wp:inline>
        </w:drawing>
      </w:r>
    </w:p>
    <w:p w14:paraId="34267C2D" w14:textId="77777777" w:rsidR="00EF3019" w:rsidRDefault="00EF3019" w:rsidP="009A687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Лопухинское сельское поселение </w:t>
      </w:r>
    </w:p>
    <w:p w14:paraId="78A720A6" w14:textId="39E472D8" w:rsidR="009A6876" w:rsidRDefault="00EF3019" w:rsidP="009A687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Ломоносовского муниципального района Ленинградской области</w:t>
      </w:r>
    </w:p>
    <w:p w14:paraId="3E9C829B" w14:textId="77777777" w:rsidR="009A6876" w:rsidRDefault="009A6876" w:rsidP="009A6876">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34BC01C1" w14:textId="77777777"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Утвержден</w:t>
      </w:r>
    </w:p>
    <w:p w14:paraId="2B9C0DAD" w14:textId="77777777"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постановлением администрации</w:t>
      </w:r>
    </w:p>
    <w:p w14:paraId="1CC5610B" w14:textId="77777777"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Лопухинского сельского поселения </w:t>
      </w:r>
    </w:p>
    <w:p w14:paraId="5B28A981" w14:textId="77777777"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Ломоносовского муниципального района  </w:t>
      </w:r>
    </w:p>
    <w:p w14:paraId="41FB90C8" w14:textId="77777777"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Ленинградской области </w:t>
      </w:r>
    </w:p>
    <w:p w14:paraId="6AEE171B" w14:textId="6D277C02" w:rsidR="00CB7188" w:rsidRPr="00CB7188" w:rsidRDefault="00CB7188" w:rsidP="00CB718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От </w:t>
      </w:r>
      <w:r w:rsidR="00E572BC">
        <w:rPr>
          <w:rFonts w:ascii="Times New Roman" w:eastAsia="Times New Roman" w:hAnsi="Times New Roman" w:cs="Times New Roman"/>
          <w:sz w:val="24"/>
          <w:szCs w:val="24"/>
          <w:lang w:eastAsia="ru-RU"/>
        </w:rPr>
        <w:t xml:space="preserve">31 </w:t>
      </w:r>
      <w:proofErr w:type="gramStart"/>
      <w:r w:rsidR="00E572BC">
        <w:rPr>
          <w:rFonts w:ascii="Times New Roman" w:eastAsia="Times New Roman" w:hAnsi="Times New Roman" w:cs="Times New Roman"/>
          <w:sz w:val="24"/>
          <w:szCs w:val="24"/>
          <w:lang w:eastAsia="ru-RU"/>
        </w:rPr>
        <w:t xml:space="preserve">марта </w:t>
      </w:r>
      <w:r w:rsidRPr="00CB7188">
        <w:rPr>
          <w:rFonts w:ascii="Times New Roman" w:eastAsia="Times New Roman" w:hAnsi="Times New Roman" w:cs="Times New Roman"/>
          <w:sz w:val="24"/>
          <w:szCs w:val="24"/>
          <w:lang w:eastAsia="ru-RU"/>
        </w:rPr>
        <w:t xml:space="preserve"> 2025</w:t>
      </w:r>
      <w:proofErr w:type="gramEnd"/>
      <w:r w:rsidRPr="00CB7188">
        <w:rPr>
          <w:rFonts w:ascii="Times New Roman" w:eastAsia="Times New Roman" w:hAnsi="Times New Roman" w:cs="Times New Roman"/>
          <w:sz w:val="24"/>
          <w:szCs w:val="24"/>
          <w:lang w:eastAsia="ru-RU"/>
        </w:rPr>
        <w:t xml:space="preserve"> года № </w:t>
      </w:r>
      <w:r w:rsidR="005548D4">
        <w:rPr>
          <w:rFonts w:ascii="Times New Roman" w:eastAsia="Times New Roman" w:hAnsi="Times New Roman" w:cs="Times New Roman"/>
          <w:sz w:val="24"/>
          <w:szCs w:val="24"/>
          <w:lang w:eastAsia="ru-RU"/>
        </w:rPr>
        <w:t>94</w:t>
      </w:r>
    </w:p>
    <w:p w14:paraId="154B495B" w14:textId="77777777" w:rsidR="009A6876" w:rsidRDefault="009A6876" w:rsidP="009A6876">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BBA7C40" w14:textId="77777777" w:rsidR="009A6876" w:rsidRDefault="009A6876"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0C3D5FF2" w14:textId="77777777" w:rsidR="009A6876" w:rsidRDefault="009A6876"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29967F56" w14:textId="66E20F01" w:rsidR="009A6876" w:rsidRDefault="009A6876"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bookmarkStart w:id="2" w:name="_Hlk193619322"/>
      <w:r>
        <w:rPr>
          <w:rFonts w:ascii="Times New Roman" w:eastAsia="Times New Roman" w:hAnsi="Times New Roman" w:cs="Times New Roman"/>
          <w:b/>
          <w:sz w:val="24"/>
          <w:szCs w:val="24"/>
          <w:lang w:eastAsia="ru-RU"/>
        </w:rPr>
        <w:t>ПОРЯДОК (ПЛАН) ДЕЙСТВИЙ ПО ЛИКВИДАЦИИ ПОСЛЕДСТВИЙ АВАРИЙНЫХ СИТУАЦИЙ В СФЕРЕ ТЕПЛОСНАБЖЕНИЯ</w:t>
      </w:r>
      <w:r w:rsidR="00B273ED">
        <w:rPr>
          <w:rFonts w:ascii="Times New Roman" w:eastAsia="Times New Roman" w:hAnsi="Times New Roman" w:cs="Times New Roman"/>
          <w:b/>
          <w:sz w:val="24"/>
          <w:szCs w:val="24"/>
          <w:lang w:eastAsia="ru-RU"/>
        </w:rPr>
        <w:t xml:space="preserve"> В МУНИЦИПАЛЬНОМ ОБРАЗОВАНИИ </w:t>
      </w:r>
      <w:r w:rsidR="00EF3019">
        <w:rPr>
          <w:rFonts w:ascii="Times New Roman" w:eastAsia="Times New Roman" w:hAnsi="Times New Roman" w:cs="Times New Roman"/>
          <w:b/>
          <w:sz w:val="24"/>
          <w:szCs w:val="24"/>
          <w:lang w:eastAsia="ru-RU"/>
        </w:rPr>
        <w:t xml:space="preserve">ЛОПУХИНСКОЕ СЕЛЬСКОЕ ПОСЕЛЕНИЯ ЛОМОНОСОВСКОГО МУНЦИПАЛЬНОГО РАЙОНА ЛЕНИНГРАДСКОЙ ОБЛАСТИ </w:t>
      </w:r>
      <w:r w:rsidR="0015346D">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В ТОМ ЧИСЛЕ С ПРИМЕНЕНИЕМ ЭЛЕКТРОННОГО МОДЕЛИРОВАНИЯ АВАРИЙНЫХ СИТУАЦИЙ</w:t>
      </w:r>
      <w:r w:rsidR="0015346D">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p>
    <w:bookmarkEnd w:id="2"/>
    <w:p w14:paraId="1FD46CF0" w14:textId="77777777" w:rsidR="009A6876" w:rsidRDefault="009A6876" w:rsidP="009402DB">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EB343C4" w14:textId="77777777" w:rsidR="00EF3019" w:rsidRDefault="00EF3019" w:rsidP="009402DB">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20982A7" w14:textId="77777777" w:rsidR="009A6876" w:rsidRDefault="009A6876" w:rsidP="009402DB">
      <w:pPr>
        <w:spacing w:line="240" w:lineRule="auto"/>
        <w:rPr>
          <w:rFonts w:ascii="Times New Roman" w:hAnsi="Times New Roman" w:cs="Times New Roman"/>
          <w:b/>
          <w:sz w:val="20"/>
          <w:szCs w:val="20"/>
        </w:rPr>
      </w:pPr>
    </w:p>
    <w:p w14:paraId="22C724A8" w14:textId="77777777" w:rsidR="00CB7188" w:rsidRPr="00CB7188" w:rsidRDefault="00CB7188" w:rsidP="009402DB">
      <w:pPr>
        <w:spacing w:after="0" w:line="240" w:lineRule="auto"/>
        <w:jc w:val="both"/>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Согласовано: </w:t>
      </w:r>
    </w:p>
    <w:p w14:paraId="4CD5FCAC" w14:textId="77777777" w:rsidR="00CB7188" w:rsidRPr="00CB7188" w:rsidRDefault="00CB7188" w:rsidP="009402DB">
      <w:pPr>
        <w:spacing w:after="0" w:line="240" w:lineRule="auto"/>
        <w:jc w:val="both"/>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Комитет по топливно- </w:t>
      </w:r>
    </w:p>
    <w:p w14:paraId="484B42CD" w14:textId="77777777" w:rsidR="00CB7188" w:rsidRPr="00CB7188" w:rsidRDefault="00CB7188" w:rsidP="009402DB">
      <w:pPr>
        <w:spacing w:after="0" w:line="240" w:lineRule="auto"/>
        <w:jc w:val="both"/>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энергетическому комплексу ЛО </w:t>
      </w:r>
    </w:p>
    <w:p w14:paraId="5F3CE3A5" w14:textId="24980056" w:rsidR="009402DB" w:rsidRPr="00CB7188" w:rsidRDefault="00CB7188" w:rsidP="009402DB">
      <w:pPr>
        <w:spacing w:after="0" w:line="240" w:lineRule="auto"/>
        <w:rPr>
          <w:rFonts w:ascii="Times New Roman" w:eastAsia="Times New Roman" w:hAnsi="Times New Roman" w:cs="Times New Roman"/>
          <w:sz w:val="24"/>
          <w:szCs w:val="24"/>
          <w:lang w:eastAsia="ru-RU"/>
        </w:rPr>
      </w:pPr>
      <w:bookmarkStart w:id="3" w:name="_Hlk194905100"/>
      <w:proofErr w:type="gramStart"/>
      <w:r w:rsidRPr="00CB7188">
        <w:rPr>
          <w:rFonts w:ascii="Times New Roman" w:eastAsia="Times New Roman" w:hAnsi="Times New Roman" w:cs="Times New Roman"/>
          <w:sz w:val="24"/>
          <w:szCs w:val="24"/>
          <w:lang w:eastAsia="ru-RU"/>
        </w:rPr>
        <w:t xml:space="preserve">Согласовано: </w:t>
      </w:r>
      <w:r w:rsidR="009402DB">
        <w:rPr>
          <w:rFonts w:ascii="Times New Roman" w:eastAsia="Times New Roman" w:hAnsi="Times New Roman" w:cs="Times New Roman"/>
          <w:sz w:val="24"/>
          <w:szCs w:val="24"/>
          <w:lang w:eastAsia="ru-RU"/>
        </w:rPr>
        <w:t xml:space="preserve">  </w:t>
      </w:r>
      <w:proofErr w:type="gramEnd"/>
      <w:r w:rsidR="009402DB">
        <w:rPr>
          <w:rFonts w:ascii="Times New Roman" w:eastAsia="Times New Roman" w:hAnsi="Times New Roman" w:cs="Times New Roman"/>
          <w:sz w:val="24"/>
          <w:szCs w:val="24"/>
          <w:lang w:eastAsia="ru-RU"/>
        </w:rPr>
        <w:t xml:space="preserve">                                                                    </w:t>
      </w:r>
      <w:r w:rsidR="009402DB" w:rsidRPr="00CB7188">
        <w:rPr>
          <w:rFonts w:ascii="Times New Roman" w:eastAsia="Times New Roman" w:hAnsi="Times New Roman" w:cs="Times New Roman"/>
          <w:sz w:val="24"/>
          <w:szCs w:val="24"/>
          <w:lang w:eastAsia="ru-RU"/>
        </w:rPr>
        <w:t xml:space="preserve">____________ / __________________ </w:t>
      </w:r>
    </w:p>
    <w:p w14:paraId="266080E0" w14:textId="76519C42" w:rsidR="009402DB" w:rsidRPr="00CB7188" w:rsidRDefault="009402DB" w:rsidP="009402D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B7188">
        <w:rPr>
          <w:rFonts w:ascii="Times New Roman" w:eastAsia="Times New Roman" w:hAnsi="Times New Roman" w:cs="Times New Roman"/>
          <w:sz w:val="24"/>
          <w:szCs w:val="24"/>
          <w:lang w:eastAsia="ru-RU"/>
        </w:rPr>
        <w:t xml:space="preserve">подпись, печать </w:t>
      </w:r>
    </w:p>
    <w:bookmarkEnd w:id="3"/>
    <w:p w14:paraId="0404B83F" w14:textId="77777777" w:rsidR="00CB7188" w:rsidRPr="00CB7188" w:rsidRDefault="00CB7188" w:rsidP="009402DB">
      <w:pPr>
        <w:spacing w:after="0" w:line="240" w:lineRule="auto"/>
        <w:jc w:val="both"/>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Комитет по жилищно- </w:t>
      </w:r>
    </w:p>
    <w:p w14:paraId="441CEE0D" w14:textId="77777777" w:rsidR="00CB7188" w:rsidRPr="00CB7188" w:rsidRDefault="00CB7188" w:rsidP="009402DB">
      <w:pPr>
        <w:spacing w:after="0" w:line="240" w:lineRule="auto"/>
        <w:jc w:val="both"/>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коммунальному хозяйству ЛО </w:t>
      </w:r>
    </w:p>
    <w:p w14:paraId="63DA4699" w14:textId="77777777" w:rsidR="009402DB" w:rsidRPr="009402DB" w:rsidRDefault="009402DB" w:rsidP="009402DB">
      <w:pPr>
        <w:spacing w:after="0" w:line="240" w:lineRule="auto"/>
        <w:jc w:val="both"/>
        <w:rPr>
          <w:rFonts w:ascii="Times New Roman" w:eastAsia="Times New Roman" w:hAnsi="Times New Roman" w:cs="Times New Roman"/>
          <w:sz w:val="24"/>
          <w:szCs w:val="24"/>
          <w:lang w:eastAsia="ru-RU"/>
        </w:rPr>
      </w:pPr>
      <w:bookmarkStart w:id="4" w:name="_Hlk194905147"/>
      <w:proofErr w:type="gramStart"/>
      <w:r w:rsidRPr="009402DB">
        <w:rPr>
          <w:rFonts w:ascii="Times New Roman" w:eastAsia="Times New Roman" w:hAnsi="Times New Roman" w:cs="Times New Roman"/>
          <w:sz w:val="24"/>
          <w:szCs w:val="24"/>
          <w:lang w:eastAsia="ru-RU"/>
        </w:rPr>
        <w:t xml:space="preserve">Согласовано:   </w:t>
      </w:r>
      <w:proofErr w:type="gramEnd"/>
      <w:r w:rsidRPr="009402DB">
        <w:rPr>
          <w:rFonts w:ascii="Times New Roman" w:eastAsia="Times New Roman" w:hAnsi="Times New Roman" w:cs="Times New Roman"/>
          <w:sz w:val="24"/>
          <w:szCs w:val="24"/>
          <w:lang w:eastAsia="ru-RU"/>
        </w:rPr>
        <w:t xml:space="preserve">                                                                    ____________ / __________________ </w:t>
      </w:r>
    </w:p>
    <w:p w14:paraId="63CC5740" w14:textId="2B42C894" w:rsidR="009402DB" w:rsidRDefault="009402DB" w:rsidP="009402DB">
      <w:pPr>
        <w:spacing w:after="0" w:line="240" w:lineRule="auto"/>
        <w:jc w:val="both"/>
        <w:rPr>
          <w:rFonts w:ascii="Times New Roman" w:eastAsia="Times New Roman" w:hAnsi="Times New Roman" w:cs="Times New Roman"/>
          <w:sz w:val="24"/>
          <w:szCs w:val="24"/>
          <w:lang w:eastAsia="ru-RU"/>
        </w:rPr>
      </w:pPr>
      <w:r w:rsidRPr="009402D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402DB">
        <w:rPr>
          <w:rFonts w:ascii="Times New Roman" w:eastAsia="Times New Roman" w:hAnsi="Times New Roman" w:cs="Times New Roman"/>
          <w:sz w:val="24"/>
          <w:szCs w:val="24"/>
          <w:lang w:eastAsia="ru-RU"/>
        </w:rPr>
        <w:t xml:space="preserve"> подпись, печать</w:t>
      </w:r>
    </w:p>
    <w:bookmarkEnd w:id="4"/>
    <w:p w14:paraId="6A12A438" w14:textId="77777777" w:rsidR="009402DB" w:rsidRDefault="009402DB" w:rsidP="009402DB">
      <w:pPr>
        <w:spacing w:after="0" w:line="240" w:lineRule="auto"/>
        <w:jc w:val="both"/>
        <w:rPr>
          <w:rFonts w:ascii="Times New Roman" w:eastAsia="Times New Roman" w:hAnsi="Times New Roman" w:cs="Times New Roman"/>
          <w:sz w:val="24"/>
          <w:szCs w:val="24"/>
          <w:lang w:eastAsia="ru-RU"/>
        </w:rPr>
      </w:pPr>
    </w:p>
    <w:p w14:paraId="0AC159C8" w14:textId="77777777" w:rsidR="00CB7188" w:rsidRPr="00CB7188" w:rsidRDefault="00CB7188" w:rsidP="009402DB">
      <w:pPr>
        <w:spacing w:after="0" w:line="240" w:lineRule="auto"/>
        <w:jc w:val="both"/>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Комитет государственного жилищного </w:t>
      </w:r>
    </w:p>
    <w:p w14:paraId="369DFAB0" w14:textId="77777777" w:rsidR="00CB7188" w:rsidRPr="00CB7188" w:rsidRDefault="00CB7188" w:rsidP="009402DB">
      <w:pPr>
        <w:spacing w:after="0" w:line="240" w:lineRule="auto"/>
        <w:jc w:val="both"/>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надзора и контроля ЛО                                                    </w:t>
      </w:r>
    </w:p>
    <w:p w14:paraId="19BC2790" w14:textId="77777777" w:rsidR="009402DB" w:rsidRPr="009402DB" w:rsidRDefault="009402DB" w:rsidP="009402DB">
      <w:pPr>
        <w:spacing w:after="0" w:line="240" w:lineRule="auto"/>
        <w:jc w:val="both"/>
        <w:rPr>
          <w:rFonts w:ascii="Times New Roman" w:eastAsia="Times New Roman" w:hAnsi="Times New Roman" w:cs="Times New Roman"/>
          <w:sz w:val="24"/>
          <w:szCs w:val="24"/>
          <w:lang w:eastAsia="ru-RU"/>
        </w:rPr>
      </w:pPr>
      <w:proofErr w:type="gramStart"/>
      <w:r w:rsidRPr="009402DB">
        <w:rPr>
          <w:rFonts w:ascii="Times New Roman" w:eastAsia="Times New Roman" w:hAnsi="Times New Roman" w:cs="Times New Roman"/>
          <w:sz w:val="24"/>
          <w:szCs w:val="24"/>
          <w:lang w:eastAsia="ru-RU"/>
        </w:rPr>
        <w:t xml:space="preserve">Согласовано:   </w:t>
      </w:r>
      <w:proofErr w:type="gramEnd"/>
      <w:r w:rsidRPr="009402DB">
        <w:rPr>
          <w:rFonts w:ascii="Times New Roman" w:eastAsia="Times New Roman" w:hAnsi="Times New Roman" w:cs="Times New Roman"/>
          <w:sz w:val="24"/>
          <w:szCs w:val="24"/>
          <w:lang w:eastAsia="ru-RU"/>
        </w:rPr>
        <w:t xml:space="preserve">                                                                    ____________ / __________________ </w:t>
      </w:r>
    </w:p>
    <w:p w14:paraId="62468691" w14:textId="77777777" w:rsidR="009402DB" w:rsidRPr="009402DB" w:rsidRDefault="009402DB" w:rsidP="009402DB">
      <w:pPr>
        <w:spacing w:after="0" w:line="240" w:lineRule="auto"/>
        <w:jc w:val="both"/>
        <w:rPr>
          <w:rFonts w:ascii="Times New Roman" w:eastAsia="Times New Roman" w:hAnsi="Times New Roman" w:cs="Times New Roman"/>
          <w:sz w:val="24"/>
          <w:szCs w:val="24"/>
          <w:lang w:eastAsia="ru-RU"/>
        </w:rPr>
      </w:pPr>
      <w:r w:rsidRPr="009402DB">
        <w:rPr>
          <w:rFonts w:ascii="Times New Roman" w:eastAsia="Times New Roman" w:hAnsi="Times New Roman" w:cs="Times New Roman"/>
          <w:sz w:val="24"/>
          <w:szCs w:val="24"/>
          <w:lang w:eastAsia="ru-RU"/>
        </w:rPr>
        <w:t xml:space="preserve">                                                                                                         подпись, печать</w:t>
      </w:r>
    </w:p>
    <w:p w14:paraId="728287D3" w14:textId="77777777" w:rsidR="009402DB" w:rsidRDefault="00CB7188" w:rsidP="009402DB">
      <w:pPr>
        <w:spacing w:after="0" w:line="240" w:lineRule="auto"/>
        <w:jc w:val="both"/>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Комитет правопорядка и безопасности ЛО                  </w:t>
      </w:r>
    </w:p>
    <w:p w14:paraId="2FB051E1" w14:textId="07F23907" w:rsidR="009402DB" w:rsidRPr="009402DB" w:rsidRDefault="009402DB" w:rsidP="009402DB">
      <w:pPr>
        <w:spacing w:after="0" w:line="240" w:lineRule="auto"/>
        <w:jc w:val="both"/>
        <w:rPr>
          <w:rFonts w:ascii="Times New Roman" w:eastAsia="Times New Roman" w:hAnsi="Times New Roman" w:cs="Times New Roman"/>
          <w:sz w:val="24"/>
          <w:szCs w:val="24"/>
          <w:lang w:eastAsia="ru-RU"/>
        </w:rPr>
      </w:pPr>
      <w:proofErr w:type="gramStart"/>
      <w:r w:rsidRPr="009402DB">
        <w:rPr>
          <w:rFonts w:ascii="Times New Roman" w:eastAsia="Times New Roman" w:hAnsi="Times New Roman" w:cs="Times New Roman"/>
          <w:sz w:val="24"/>
          <w:szCs w:val="24"/>
          <w:lang w:eastAsia="ru-RU"/>
        </w:rPr>
        <w:t xml:space="preserve">Согласовано:   </w:t>
      </w:r>
      <w:proofErr w:type="gramEnd"/>
      <w:r w:rsidRPr="009402DB">
        <w:rPr>
          <w:rFonts w:ascii="Times New Roman" w:eastAsia="Times New Roman" w:hAnsi="Times New Roman" w:cs="Times New Roman"/>
          <w:sz w:val="24"/>
          <w:szCs w:val="24"/>
          <w:lang w:eastAsia="ru-RU"/>
        </w:rPr>
        <w:t xml:space="preserve">                                                                    ____________ / __________________ </w:t>
      </w:r>
    </w:p>
    <w:p w14:paraId="1A41EA33" w14:textId="77777777" w:rsidR="009402DB" w:rsidRPr="009402DB" w:rsidRDefault="009402DB" w:rsidP="009402DB">
      <w:pPr>
        <w:spacing w:after="0" w:line="240" w:lineRule="auto"/>
        <w:jc w:val="both"/>
        <w:rPr>
          <w:rFonts w:ascii="Times New Roman" w:eastAsia="Times New Roman" w:hAnsi="Times New Roman" w:cs="Times New Roman"/>
          <w:sz w:val="24"/>
          <w:szCs w:val="24"/>
          <w:lang w:eastAsia="ru-RU"/>
        </w:rPr>
      </w:pPr>
      <w:r w:rsidRPr="009402DB">
        <w:rPr>
          <w:rFonts w:ascii="Times New Roman" w:eastAsia="Times New Roman" w:hAnsi="Times New Roman" w:cs="Times New Roman"/>
          <w:sz w:val="24"/>
          <w:szCs w:val="24"/>
          <w:lang w:eastAsia="ru-RU"/>
        </w:rPr>
        <w:t xml:space="preserve">                                                                                                         подпись, печать</w:t>
      </w:r>
    </w:p>
    <w:p w14:paraId="74FF8FB8" w14:textId="77777777" w:rsidR="00CB7188" w:rsidRPr="00CB7188" w:rsidRDefault="00CB7188" w:rsidP="009402DB">
      <w:pPr>
        <w:spacing w:after="0" w:line="240" w:lineRule="auto"/>
        <w:jc w:val="both"/>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Комитет по тарифам и  </w:t>
      </w:r>
    </w:p>
    <w:p w14:paraId="0B397F88" w14:textId="77777777" w:rsidR="00CB7188" w:rsidRPr="00CB7188" w:rsidRDefault="00CB7188" w:rsidP="009402DB">
      <w:pPr>
        <w:spacing w:after="0" w:line="240" w:lineRule="auto"/>
        <w:jc w:val="both"/>
        <w:rPr>
          <w:rFonts w:ascii="Times New Roman" w:eastAsia="Times New Roman" w:hAnsi="Times New Roman" w:cs="Times New Roman"/>
          <w:sz w:val="24"/>
          <w:szCs w:val="24"/>
          <w:lang w:eastAsia="ru-RU"/>
        </w:rPr>
      </w:pPr>
      <w:r w:rsidRPr="00CB7188">
        <w:rPr>
          <w:rFonts w:ascii="Times New Roman" w:eastAsia="Times New Roman" w:hAnsi="Times New Roman" w:cs="Times New Roman"/>
          <w:sz w:val="24"/>
          <w:szCs w:val="24"/>
          <w:lang w:eastAsia="ru-RU"/>
        </w:rPr>
        <w:t xml:space="preserve">ценовой политике ЛО                                                       </w:t>
      </w:r>
    </w:p>
    <w:p w14:paraId="41A0A75C" w14:textId="77777777" w:rsidR="009402DB" w:rsidRPr="009402DB" w:rsidRDefault="009402DB" w:rsidP="009402DB">
      <w:pPr>
        <w:spacing w:after="0" w:line="240" w:lineRule="auto"/>
        <w:rPr>
          <w:rFonts w:ascii="Times New Roman" w:eastAsia="Times New Roman" w:hAnsi="Times New Roman" w:cs="Times New Roman"/>
          <w:sz w:val="24"/>
          <w:szCs w:val="24"/>
          <w:lang w:eastAsia="ru-RU"/>
        </w:rPr>
      </w:pPr>
      <w:proofErr w:type="gramStart"/>
      <w:r w:rsidRPr="009402DB">
        <w:rPr>
          <w:rFonts w:ascii="Times New Roman" w:eastAsia="Times New Roman" w:hAnsi="Times New Roman" w:cs="Times New Roman"/>
          <w:sz w:val="24"/>
          <w:szCs w:val="24"/>
          <w:lang w:eastAsia="ru-RU"/>
        </w:rPr>
        <w:t xml:space="preserve">Согласовано:   </w:t>
      </w:r>
      <w:proofErr w:type="gramEnd"/>
      <w:r w:rsidRPr="009402DB">
        <w:rPr>
          <w:rFonts w:ascii="Times New Roman" w:eastAsia="Times New Roman" w:hAnsi="Times New Roman" w:cs="Times New Roman"/>
          <w:sz w:val="24"/>
          <w:szCs w:val="24"/>
          <w:lang w:eastAsia="ru-RU"/>
        </w:rPr>
        <w:t xml:space="preserve">                                                                    ____________ / __________________ </w:t>
      </w:r>
    </w:p>
    <w:p w14:paraId="4B414AE4" w14:textId="3E77BF7A" w:rsidR="009402DB" w:rsidRPr="009402DB" w:rsidRDefault="009402DB" w:rsidP="009402DB">
      <w:pPr>
        <w:spacing w:after="0" w:line="240" w:lineRule="auto"/>
        <w:jc w:val="center"/>
        <w:rPr>
          <w:rFonts w:ascii="Times New Roman" w:eastAsia="Times New Roman" w:hAnsi="Times New Roman" w:cs="Times New Roman"/>
          <w:sz w:val="24"/>
          <w:szCs w:val="24"/>
          <w:lang w:eastAsia="ru-RU"/>
        </w:rPr>
      </w:pPr>
      <w:r w:rsidRPr="009402DB">
        <w:rPr>
          <w:rFonts w:ascii="Times New Roman" w:eastAsia="Times New Roman" w:hAnsi="Times New Roman" w:cs="Times New Roman"/>
          <w:sz w:val="24"/>
          <w:szCs w:val="24"/>
          <w:lang w:eastAsia="ru-RU"/>
        </w:rPr>
        <w:t xml:space="preserve">                                                                                подпись, печать</w:t>
      </w:r>
    </w:p>
    <w:sdt>
      <w:sdtPr>
        <w:rPr>
          <w:rFonts w:asciiTheme="minorHAnsi" w:eastAsiaTheme="minorHAnsi" w:hAnsiTheme="minorHAnsi" w:cstheme="minorBidi"/>
          <w:color w:val="auto"/>
          <w:sz w:val="22"/>
          <w:szCs w:val="22"/>
          <w:lang w:eastAsia="en-US"/>
        </w:rPr>
        <w:id w:val="213939966"/>
        <w:docPartObj>
          <w:docPartGallery w:val="Table of Contents"/>
          <w:docPartUnique/>
        </w:docPartObj>
      </w:sdtPr>
      <w:sdtEndPr>
        <w:rPr>
          <w:b/>
          <w:bCs/>
        </w:rPr>
      </w:sdtEndPr>
      <w:sdtContent>
        <w:p w14:paraId="48367E92" w14:textId="3868F47C" w:rsidR="00CC2C00" w:rsidRPr="000719FC" w:rsidRDefault="00CC2C00" w:rsidP="00CB7188">
          <w:pPr>
            <w:pStyle w:val="af3"/>
            <w:rPr>
              <w:rFonts w:ascii="Times New Roman" w:hAnsi="Times New Roman" w:cs="Times New Roman"/>
              <w:b/>
              <w:bCs/>
              <w:color w:val="auto"/>
            </w:rPr>
          </w:pPr>
          <w:r w:rsidRPr="000719FC">
            <w:rPr>
              <w:rFonts w:ascii="Times New Roman" w:hAnsi="Times New Roman" w:cs="Times New Roman"/>
              <w:b/>
              <w:bCs/>
              <w:color w:val="auto"/>
            </w:rPr>
            <w:t>Оглавление</w:t>
          </w:r>
        </w:p>
        <w:p w14:paraId="0FFD3235" w14:textId="07BA96F2" w:rsidR="00CC2C00" w:rsidRPr="000719FC" w:rsidRDefault="00CC2C00" w:rsidP="00CC2C00">
          <w:pPr>
            <w:pStyle w:val="a5"/>
            <w:numPr>
              <w:ilvl w:val="0"/>
              <w:numId w:val="33"/>
            </w:numPr>
            <w:rPr>
              <w:lang w:eastAsia="ru-RU"/>
            </w:rPr>
          </w:pPr>
          <w:r w:rsidRPr="000719FC">
            <w:rPr>
              <w:lang w:eastAsia="ru-RU"/>
            </w:rPr>
            <w:t>Общие положения……………………………………………………………………………</w:t>
          </w:r>
          <w:proofErr w:type="gramStart"/>
          <w:r w:rsidRPr="000719FC">
            <w:rPr>
              <w:lang w:eastAsia="ru-RU"/>
            </w:rPr>
            <w:t>…….</w:t>
          </w:r>
          <w:proofErr w:type="gramEnd"/>
          <w:r w:rsidRPr="000719FC">
            <w:rPr>
              <w:lang w:eastAsia="ru-RU"/>
            </w:rPr>
            <w:t>3</w:t>
          </w:r>
        </w:p>
        <w:p w14:paraId="74E7EF4D" w14:textId="18D32EC5" w:rsidR="00CC2C00" w:rsidRPr="000719FC" w:rsidRDefault="00CC2C00" w:rsidP="00CC2C00">
          <w:pPr>
            <w:pStyle w:val="a5"/>
            <w:numPr>
              <w:ilvl w:val="0"/>
              <w:numId w:val="33"/>
            </w:numPr>
            <w:rPr>
              <w:lang w:eastAsia="ru-RU"/>
            </w:rPr>
          </w:pPr>
          <w:r w:rsidRPr="000719FC">
            <w:rPr>
              <w:lang w:eastAsia="ru-RU"/>
            </w:rPr>
            <w:t>Основные понятия и термины………………………………………………………………</w:t>
          </w:r>
          <w:proofErr w:type="gramStart"/>
          <w:r w:rsidRPr="000719FC">
            <w:rPr>
              <w:lang w:eastAsia="ru-RU"/>
            </w:rPr>
            <w:t>…….</w:t>
          </w:r>
          <w:proofErr w:type="gramEnd"/>
          <w:r w:rsidRPr="000719FC">
            <w:rPr>
              <w:lang w:eastAsia="ru-RU"/>
            </w:rPr>
            <w:t>.</w:t>
          </w:r>
          <w:r w:rsidR="00972636">
            <w:rPr>
              <w:lang w:eastAsia="ru-RU"/>
            </w:rPr>
            <w:t>4</w:t>
          </w:r>
        </w:p>
        <w:p w14:paraId="1FEA96E3" w14:textId="5A7F45AB" w:rsidR="00CC2C00" w:rsidRPr="000719FC" w:rsidRDefault="00CC2C00">
          <w:pPr>
            <w:pStyle w:val="11"/>
            <w:tabs>
              <w:tab w:val="left" w:pos="880"/>
            </w:tabs>
            <w:rPr>
              <w:rFonts w:asciiTheme="minorHAnsi" w:eastAsiaTheme="minorEastAsia" w:hAnsiTheme="minorHAnsi" w:cstheme="minorBidi"/>
              <w:kern w:val="2"/>
              <w:lang w:eastAsia="ru-RU"/>
              <w14:ligatures w14:val="standardContextual"/>
            </w:rPr>
          </w:pPr>
          <w:r w:rsidRPr="000719FC">
            <w:fldChar w:fldCharType="begin"/>
          </w:r>
          <w:r w:rsidRPr="000719FC">
            <w:instrText xml:space="preserve"> TOC \o "1-3" \h \z \u </w:instrText>
          </w:r>
          <w:r w:rsidRPr="000719FC">
            <w:fldChar w:fldCharType="separate"/>
          </w:r>
          <w:hyperlink w:anchor="_Toc186028362" w:history="1">
            <w:r w:rsidRPr="000719FC">
              <w:rPr>
                <w:rStyle w:val="af2"/>
                <w:color w:val="auto"/>
                <w:u w:val="none"/>
              </w:rPr>
              <w:t>3.</w:t>
            </w:r>
            <w:r w:rsidR="000719FC">
              <w:rPr>
                <w:rFonts w:asciiTheme="minorHAnsi" w:eastAsiaTheme="minorEastAsia" w:hAnsiTheme="minorHAnsi" w:cstheme="minorBidi"/>
                <w:kern w:val="2"/>
                <w:lang w:eastAsia="ru-RU"/>
                <w14:ligatures w14:val="standardContextual"/>
              </w:rPr>
              <w:t xml:space="preserve">    </w:t>
            </w:r>
            <w:r w:rsidRPr="000719FC">
              <w:rPr>
                <w:rStyle w:val="af2"/>
                <w:color w:val="auto"/>
                <w:u w:val="none"/>
              </w:rPr>
              <w:t>Цель</w:t>
            </w:r>
            <w:r w:rsidRPr="000719FC">
              <w:rPr>
                <w:webHidden/>
              </w:rPr>
              <w:tab/>
            </w:r>
            <w:r w:rsidR="00972636">
              <w:rPr>
                <w:webHidden/>
              </w:rPr>
              <w:t>6</w:t>
            </w:r>
          </w:hyperlink>
        </w:p>
        <w:p w14:paraId="05AB544A" w14:textId="42AD220F" w:rsidR="00CC2C00" w:rsidRPr="000719FC" w:rsidRDefault="00CC2C00">
          <w:pPr>
            <w:pStyle w:val="11"/>
            <w:rPr>
              <w:rFonts w:asciiTheme="minorHAnsi" w:eastAsiaTheme="minorEastAsia" w:hAnsiTheme="minorHAnsi" w:cstheme="minorBidi"/>
              <w:kern w:val="2"/>
              <w:lang w:eastAsia="ru-RU"/>
              <w14:ligatures w14:val="standardContextual"/>
            </w:rPr>
          </w:pPr>
          <w:r w:rsidRPr="000719FC">
            <w:rPr>
              <w:rStyle w:val="af2"/>
              <w:color w:val="auto"/>
              <w:u w:val="none"/>
            </w:rPr>
            <w:t xml:space="preserve">4. </w:t>
          </w:r>
          <w:r w:rsidR="000719FC">
            <w:rPr>
              <w:rStyle w:val="af2"/>
              <w:color w:val="auto"/>
              <w:u w:val="none"/>
            </w:rPr>
            <w:t xml:space="preserve">   </w:t>
          </w:r>
          <w:hyperlink w:anchor="_Toc186028363" w:history="1">
            <w:r w:rsidRPr="000719FC">
              <w:rPr>
                <w:rStyle w:val="af2"/>
                <w:color w:val="auto"/>
                <w:u w:val="none"/>
              </w:rPr>
              <w:t xml:space="preserve">Характеристика потребителей тепловой энергии </w:t>
            </w:r>
            <w:bookmarkStart w:id="5" w:name="_Hlk193112356"/>
            <w:r w:rsidR="00EF3019">
              <w:rPr>
                <w:rStyle w:val="af2"/>
                <w:color w:val="auto"/>
                <w:u w:val="none"/>
              </w:rPr>
              <w:t>Лопухинского сельского поселения</w:t>
            </w:r>
            <w:bookmarkEnd w:id="5"/>
            <w:r w:rsidRPr="000719FC">
              <w:rPr>
                <w:webHidden/>
              </w:rPr>
              <w:tab/>
            </w:r>
            <w:r w:rsidRPr="000719FC">
              <w:rPr>
                <w:webHidden/>
              </w:rPr>
              <w:fldChar w:fldCharType="begin"/>
            </w:r>
            <w:r w:rsidRPr="000719FC">
              <w:rPr>
                <w:webHidden/>
              </w:rPr>
              <w:instrText xml:space="preserve"> PAGEREF _Toc186028363 \h </w:instrText>
            </w:r>
            <w:r w:rsidRPr="000719FC">
              <w:rPr>
                <w:webHidden/>
              </w:rPr>
            </w:r>
            <w:r w:rsidRPr="000719FC">
              <w:rPr>
                <w:webHidden/>
              </w:rPr>
              <w:fldChar w:fldCharType="separate"/>
            </w:r>
            <w:r w:rsidRPr="000719FC">
              <w:rPr>
                <w:webHidden/>
              </w:rPr>
              <w:t>1</w:t>
            </w:r>
            <w:r w:rsidR="00581D0E">
              <w:rPr>
                <w:webHidden/>
              </w:rPr>
              <w:t>5</w:t>
            </w:r>
            <w:r w:rsidRPr="000719FC">
              <w:rPr>
                <w:webHidden/>
              </w:rPr>
              <w:fldChar w:fldCharType="end"/>
            </w:r>
          </w:hyperlink>
        </w:p>
        <w:p w14:paraId="18CD5BD9" w14:textId="42E82E54" w:rsidR="00CC2C00" w:rsidRPr="000719FC" w:rsidRDefault="00CC2C00">
          <w:pPr>
            <w:pStyle w:val="11"/>
            <w:tabs>
              <w:tab w:val="left" w:pos="880"/>
            </w:tabs>
            <w:rPr>
              <w:rStyle w:val="af2"/>
              <w:color w:val="auto"/>
              <w:u w:val="none"/>
            </w:rPr>
          </w:pPr>
          <w:hyperlink w:anchor="_Toc186028364" w:history="1">
            <w:r w:rsidRPr="000719FC">
              <w:rPr>
                <w:rStyle w:val="af2"/>
                <w:color w:val="auto"/>
                <w:u w:val="none"/>
              </w:rPr>
              <w:t>5.</w:t>
            </w:r>
            <w:r w:rsidRPr="000719FC">
              <w:rPr>
                <w:rFonts w:asciiTheme="minorHAnsi" w:eastAsiaTheme="minorEastAsia" w:hAnsiTheme="minorHAnsi" w:cstheme="minorBidi"/>
                <w:kern w:val="2"/>
                <w:lang w:eastAsia="ru-RU"/>
                <w14:ligatures w14:val="standardContextual"/>
              </w:rPr>
              <w:tab/>
            </w:r>
            <w:r w:rsidRPr="000719FC">
              <w:rPr>
                <w:rStyle w:val="af2"/>
                <w:color w:val="auto"/>
                <w:u w:val="none"/>
              </w:rPr>
              <w:t xml:space="preserve">Характеристика тепловых сетей </w:t>
            </w:r>
            <w:r w:rsidR="003F582C">
              <w:rPr>
                <w:rStyle w:val="af2"/>
                <w:color w:val="auto"/>
                <w:u w:val="none"/>
              </w:rPr>
              <w:t xml:space="preserve"> </w:t>
            </w:r>
            <w:r w:rsidR="00EF3019" w:rsidRPr="00EF3019">
              <w:rPr>
                <w:rStyle w:val="af2"/>
                <w:color w:val="auto"/>
                <w:u w:val="none"/>
              </w:rPr>
              <w:t>Лопухинского сельского поселения</w:t>
            </w:r>
            <w:r w:rsidRPr="000719FC">
              <w:rPr>
                <w:webHidden/>
              </w:rPr>
              <w:tab/>
            </w:r>
            <w:r w:rsidRPr="000719FC">
              <w:rPr>
                <w:webHidden/>
              </w:rPr>
              <w:fldChar w:fldCharType="begin"/>
            </w:r>
            <w:r w:rsidRPr="000719FC">
              <w:rPr>
                <w:webHidden/>
              </w:rPr>
              <w:instrText xml:space="preserve"> PAGEREF _Toc186028364 \h </w:instrText>
            </w:r>
            <w:r w:rsidRPr="000719FC">
              <w:rPr>
                <w:webHidden/>
              </w:rPr>
            </w:r>
            <w:r w:rsidRPr="000719FC">
              <w:rPr>
                <w:webHidden/>
              </w:rPr>
              <w:fldChar w:fldCharType="separate"/>
            </w:r>
            <w:r w:rsidRPr="000719FC">
              <w:rPr>
                <w:webHidden/>
              </w:rPr>
              <w:t>15</w:t>
            </w:r>
            <w:r w:rsidRPr="000719FC">
              <w:rPr>
                <w:webHidden/>
              </w:rPr>
              <w:fldChar w:fldCharType="end"/>
            </w:r>
          </w:hyperlink>
        </w:p>
        <w:p w14:paraId="194959D1" w14:textId="034EF8BC" w:rsidR="00CC2C00" w:rsidRPr="000719FC" w:rsidRDefault="00CC2C00">
          <w:pPr>
            <w:pStyle w:val="11"/>
            <w:tabs>
              <w:tab w:val="left" w:pos="880"/>
            </w:tabs>
            <w:rPr>
              <w:rStyle w:val="af2"/>
              <w:color w:val="auto"/>
              <w:u w:val="none"/>
            </w:rPr>
          </w:pPr>
          <w:hyperlink w:anchor="_Toc186028365" w:history="1">
            <w:r w:rsidRPr="000719FC">
              <w:rPr>
                <w:rStyle w:val="af2"/>
                <w:color w:val="auto"/>
                <w:u w:val="none"/>
              </w:rPr>
              <w:t>6.</w:t>
            </w:r>
            <w:r w:rsidRPr="000719FC">
              <w:rPr>
                <w:rFonts w:asciiTheme="minorHAnsi" w:eastAsiaTheme="minorEastAsia" w:hAnsiTheme="minorHAnsi" w:cstheme="minorBidi"/>
                <w:kern w:val="2"/>
                <w:lang w:eastAsia="ru-RU"/>
                <w14:ligatures w14:val="standardContextual"/>
              </w:rPr>
              <w:tab/>
            </w:r>
            <w:r w:rsidRPr="000719FC">
              <w:rPr>
                <w:rStyle w:val="af2"/>
                <w:color w:val="auto"/>
                <w:u w:val="none"/>
              </w:rPr>
              <w:t>Сценарии наиболее вероятных аварий и наиболее опасных по последствиям аварий, а также источники (места) их возникновения</w:t>
            </w:r>
            <w:r w:rsidR="00EF3019">
              <w:rPr>
                <w:rStyle w:val="af2"/>
                <w:color w:val="auto"/>
                <w:u w:val="none"/>
              </w:rPr>
              <w:t xml:space="preserve"> </w:t>
            </w:r>
            <w:r w:rsidRPr="000719FC">
              <w:rPr>
                <w:webHidden/>
              </w:rPr>
              <w:tab/>
            </w:r>
            <w:r w:rsidRPr="000719FC">
              <w:rPr>
                <w:webHidden/>
              </w:rPr>
              <w:fldChar w:fldCharType="begin"/>
            </w:r>
            <w:r w:rsidRPr="000719FC">
              <w:rPr>
                <w:webHidden/>
              </w:rPr>
              <w:instrText xml:space="preserve"> PAGEREF _Toc186028365 \h </w:instrText>
            </w:r>
            <w:r w:rsidRPr="000719FC">
              <w:rPr>
                <w:webHidden/>
              </w:rPr>
            </w:r>
            <w:r w:rsidRPr="000719FC">
              <w:rPr>
                <w:webHidden/>
              </w:rPr>
              <w:fldChar w:fldCharType="separate"/>
            </w:r>
            <w:r w:rsidRPr="000719FC">
              <w:rPr>
                <w:webHidden/>
              </w:rPr>
              <w:t>20</w:t>
            </w:r>
            <w:r w:rsidRPr="000719FC">
              <w:rPr>
                <w:webHidden/>
              </w:rPr>
              <w:fldChar w:fldCharType="end"/>
            </w:r>
          </w:hyperlink>
        </w:p>
        <w:p w14:paraId="19C1736D" w14:textId="5DA21794" w:rsidR="00CC2C00" w:rsidRPr="000719FC" w:rsidRDefault="00CC2C00" w:rsidP="00CC2C00">
          <w:pPr>
            <w:pStyle w:val="11"/>
            <w:tabs>
              <w:tab w:val="left" w:pos="880"/>
            </w:tabs>
            <w:rPr>
              <w:rStyle w:val="af2"/>
              <w:color w:val="auto"/>
              <w:u w:val="none"/>
            </w:rPr>
          </w:pPr>
          <w:r w:rsidRPr="000719FC">
            <w:rPr>
              <w:rStyle w:val="af2"/>
              <w:color w:val="auto"/>
              <w:u w:val="none"/>
            </w:rPr>
            <w:t xml:space="preserve">7. Сведения об исполнителях и ресурсоснабжающих организациях, которые должны быть оповещены в случаи аварийной ситуации на системах теплоснабжения </w:t>
          </w:r>
          <w:r w:rsidR="003F582C">
            <w:rPr>
              <w:rStyle w:val="af2"/>
              <w:color w:val="auto"/>
              <w:u w:val="none"/>
            </w:rPr>
            <w:t>Лопухинского сельского поселения</w:t>
          </w:r>
          <w:r w:rsidRPr="000719FC">
            <w:rPr>
              <w:rStyle w:val="af2"/>
              <w:color w:val="auto"/>
              <w:u w:val="none"/>
            </w:rPr>
            <w:t>……</w:t>
          </w:r>
          <w:r w:rsidR="000719FC">
            <w:rPr>
              <w:rStyle w:val="af2"/>
              <w:color w:val="auto"/>
              <w:u w:val="none"/>
            </w:rPr>
            <w:t>………………………………………………………</w:t>
          </w:r>
          <w:r w:rsidR="003F582C">
            <w:rPr>
              <w:rStyle w:val="af2"/>
              <w:color w:val="auto"/>
              <w:u w:val="none"/>
            </w:rPr>
            <w:t>,</w:t>
          </w:r>
          <w:r w:rsidR="000719FC">
            <w:rPr>
              <w:rStyle w:val="af2"/>
              <w:color w:val="auto"/>
              <w:u w:val="none"/>
            </w:rPr>
            <w:t>………………………………</w:t>
          </w:r>
          <w:r w:rsidRPr="000719FC">
            <w:rPr>
              <w:rStyle w:val="af2"/>
              <w:color w:val="auto"/>
              <w:u w:val="none"/>
            </w:rPr>
            <w:t>…2</w:t>
          </w:r>
          <w:r w:rsidR="00105E61">
            <w:rPr>
              <w:rStyle w:val="af2"/>
              <w:color w:val="auto"/>
              <w:u w:val="none"/>
            </w:rPr>
            <w:t>5</w:t>
          </w:r>
        </w:p>
        <w:p w14:paraId="2E07736E" w14:textId="02E73D52" w:rsidR="00CC2C00" w:rsidRPr="000719FC" w:rsidRDefault="00CC2C00">
          <w:pPr>
            <w:pStyle w:val="11"/>
            <w:tabs>
              <w:tab w:val="left" w:pos="880"/>
            </w:tabs>
            <w:rPr>
              <w:rStyle w:val="af2"/>
              <w:color w:val="auto"/>
              <w:u w:val="none"/>
            </w:rPr>
          </w:pPr>
          <w:hyperlink w:anchor="_Toc186028366" w:history="1">
            <w:r w:rsidRPr="000719FC">
              <w:rPr>
                <w:rStyle w:val="af2"/>
                <w:color w:val="auto"/>
                <w:u w:val="none"/>
              </w:rPr>
              <w:t>8.</w:t>
            </w:r>
            <w:r w:rsidRPr="000719FC">
              <w:rPr>
                <w:rFonts w:asciiTheme="minorHAnsi" w:eastAsiaTheme="minorEastAsia" w:hAnsiTheme="minorHAnsi" w:cstheme="minorBidi"/>
                <w:kern w:val="2"/>
                <w:lang w:eastAsia="ru-RU"/>
                <w14:ligatures w14:val="standardContextual"/>
              </w:rPr>
              <w:tab/>
            </w:r>
            <w:r w:rsidRPr="000719FC">
              <w:rPr>
                <w:rStyle w:val="af2"/>
                <w:color w:val="auto"/>
                <w:u w:val="none"/>
              </w:rPr>
              <w:t>Установление нормативного значения времени готовности и времени для выполнения работ по устранению аварийных ситуаций</w:t>
            </w:r>
            <w:r w:rsidRPr="000719FC">
              <w:rPr>
                <w:webHidden/>
              </w:rPr>
              <w:tab/>
            </w:r>
            <w:r w:rsidRPr="000719FC">
              <w:rPr>
                <w:webHidden/>
              </w:rPr>
              <w:fldChar w:fldCharType="begin"/>
            </w:r>
            <w:r w:rsidRPr="000719FC">
              <w:rPr>
                <w:webHidden/>
              </w:rPr>
              <w:instrText xml:space="preserve"> PAGEREF _Toc186028366 \h </w:instrText>
            </w:r>
            <w:r w:rsidRPr="000719FC">
              <w:rPr>
                <w:webHidden/>
              </w:rPr>
            </w:r>
            <w:r w:rsidRPr="000719FC">
              <w:rPr>
                <w:webHidden/>
              </w:rPr>
              <w:fldChar w:fldCharType="separate"/>
            </w:r>
            <w:r w:rsidRPr="000719FC">
              <w:rPr>
                <w:webHidden/>
              </w:rPr>
              <w:t>2</w:t>
            </w:r>
            <w:r w:rsidR="00105E61">
              <w:rPr>
                <w:webHidden/>
              </w:rPr>
              <w:t>6</w:t>
            </w:r>
            <w:r w:rsidRPr="000719FC">
              <w:rPr>
                <w:webHidden/>
              </w:rPr>
              <w:fldChar w:fldCharType="end"/>
            </w:r>
          </w:hyperlink>
        </w:p>
        <w:p w14:paraId="5F364129" w14:textId="2A1D3E38" w:rsidR="00CC2C00" w:rsidRPr="000719FC" w:rsidRDefault="000719FC" w:rsidP="000719FC">
          <w:pPr>
            <w:ind w:left="426"/>
            <w:rPr>
              <w:rStyle w:val="af2"/>
              <w:rFonts w:ascii="Times New Roman" w:eastAsia="Times New Roman" w:hAnsi="Times New Roman" w:cs="Times New Roman"/>
              <w:noProof/>
              <w:color w:val="auto"/>
              <w:u w:val="none"/>
            </w:rPr>
          </w:pPr>
          <w:r w:rsidRPr="000719FC">
            <w:t>9.</w:t>
          </w:r>
          <w:r w:rsidRPr="000719FC">
            <w:rPr>
              <w:rStyle w:val="af2"/>
              <w:rFonts w:ascii="Times New Roman" w:eastAsia="Times New Roman" w:hAnsi="Times New Roman" w:cs="Times New Roman"/>
              <w:noProof/>
              <w:color w:val="auto"/>
              <w:u w:val="none"/>
            </w:rPr>
            <w:tab/>
            <w:t>Расчеты допустимого времени устранения технологических нарушений………………….2</w:t>
          </w:r>
          <w:r w:rsidR="00105E61">
            <w:rPr>
              <w:rStyle w:val="af2"/>
              <w:rFonts w:ascii="Times New Roman" w:eastAsia="Times New Roman" w:hAnsi="Times New Roman" w:cs="Times New Roman"/>
              <w:noProof/>
              <w:color w:val="auto"/>
              <w:u w:val="none"/>
            </w:rPr>
            <w:t>7</w:t>
          </w:r>
        </w:p>
        <w:p w14:paraId="7D51A74A" w14:textId="7D740D87" w:rsidR="000719FC" w:rsidRPr="000719FC" w:rsidRDefault="000719FC" w:rsidP="000719FC">
          <w:pPr>
            <w:ind w:left="426"/>
            <w:rPr>
              <w:rStyle w:val="af2"/>
              <w:rFonts w:ascii="Times New Roman" w:eastAsia="Times New Roman" w:hAnsi="Times New Roman" w:cs="Times New Roman"/>
              <w:noProof/>
              <w:color w:val="auto"/>
              <w:u w:val="none"/>
            </w:rPr>
          </w:pPr>
          <w:r w:rsidRPr="000719FC">
            <w:rPr>
              <w:rStyle w:val="af2"/>
              <w:rFonts w:ascii="Times New Roman" w:eastAsia="Times New Roman" w:hAnsi="Times New Roman" w:cs="Times New Roman"/>
              <w:noProof/>
              <w:color w:val="auto"/>
              <w:u w:val="none"/>
            </w:rPr>
            <w:t>10.</w:t>
          </w:r>
          <w:r w:rsidRPr="000719FC">
            <w:rPr>
              <w:rStyle w:val="af2"/>
              <w:rFonts w:ascii="Times New Roman" w:eastAsia="Times New Roman" w:hAnsi="Times New Roman" w:cs="Times New Roman"/>
              <w:noProof/>
              <w:color w:val="auto"/>
              <w:u w:val="none"/>
            </w:rPr>
            <w:tab/>
            <w:t>Состав и дислокация сил и средств, используемых для локализации и ликвидации последствий аварий на объектах теплоснабжения…………………………………………………2</w:t>
          </w:r>
          <w:r w:rsidR="00105E61">
            <w:rPr>
              <w:rStyle w:val="af2"/>
              <w:rFonts w:ascii="Times New Roman" w:eastAsia="Times New Roman" w:hAnsi="Times New Roman" w:cs="Times New Roman"/>
              <w:noProof/>
              <w:color w:val="auto"/>
              <w:u w:val="none"/>
            </w:rPr>
            <w:t>9</w:t>
          </w:r>
        </w:p>
        <w:p w14:paraId="3D0FBA3A" w14:textId="429F894B" w:rsidR="00CC2C00" w:rsidRPr="000719FC" w:rsidRDefault="00CC2C00">
          <w:pPr>
            <w:pStyle w:val="11"/>
            <w:rPr>
              <w:rFonts w:asciiTheme="minorHAnsi" w:eastAsiaTheme="minorEastAsia" w:hAnsiTheme="minorHAnsi" w:cstheme="minorBidi"/>
              <w:kern w:val="2"/>
              <w:lang w:eastAsia="ru-RU"/>
              <w14:ligatures w14:val="standardContextual"/>
            </w:rPr>
          </w:pPr>
          <w:hyperlink w:anchor="_Toc186028368" w:history="1">
            <w:r w:rsidRPr="000719FC">
              <w:rPr>
                <w:rStyle w:val="af2"/>
                <w:color w:val="auto"/>
                <w:u w:val="none"/>
              </w:rPr>
              <w:t>Среднее время восстановления zр, ч, поврежденного участка тепловой сети</w:t>
            </w:r>
            <w:r w:rsidRPr="000719FC">
              <w:rPr>
                <w:webHidden/>
              </w:rPr>
              <w:tab/>
            </w:r>
            <w:r w:rsidRPr="000719FC">
              <w:rPr>
                <w:webHidden/>
              </w:rPr>
              <w:fldChar w:fldCharType="begin"/>
            </w:r>
            <w:r w:rsidRPr="000719FC">
              <w:rPr>
                <w:webHidden/>
              </w:rPr>
              <w:instrText xml:space="preserve"> PAGEREF _Toc186028368 \h </w:instrText>
            </w:r>
            <w:r w:rsidRPr="000719FC">
              <w:rPr>
                <w:webHidden/>
              </w:rPr>
            </w:r>
            <w:r w:rsidRPr="000719FC">
              <w:rPr>
                <w:webHidden/>
              </w:rPr>
              <w:fldChar w:fldCharType="separate"/>
            </w:r>
            <w:r w:rsidRPr="000719FC">
              <w:rPr>
                <w:webHidden/>
              </w:rPr>
              <w:t>2</w:t>
            </w:r>
            <w:r w:rsidR="00105E61">
              <w:rPr>
                <w:webHidden/>
              </w:rPr>
              <w:t>9</w:t>
            </w:r>
            <w:r w:rsidRPr="000719FC">
              <w:rPr>
                <w:webHidden/>
              </w:rPr>
              <w:fldChar w:fldCharType="end"/>
            </w:r>
          </w:hyperlink>
        </w:p>
        <w:p w14:paraId="1F681B6A" w14:textId="5B92E884" w:rsidR="00CC2C00" w:rsidRPr="000719FC" w:rsidRDefault="00CC2C00">
          <w:pPr>
            <w:pStyle w:val="11"/>
            <w:tabs>
              <w:tab w:val="left" w:pos="880"/>
            </w:tabs>
            <w:rPr>
              <w:rFonts w:asciiTheme="minorHAnsi" w:eastAsiaTheme="minorEastAsia" w:hAnsiTheme="minorHAnsi" w:cstheme="minorBidi"/>
              <w:kern w:val="2"/>
              <w:lang w:eastAsia="ru-RU"/>
              <w14:ligatures w14:val="standardContextual"/>
            </w:rPr>
          </w:pPr>
          <w:hyperlink w:anchor="_Toc186028369" w:history="1">
            <w:r w:rsidRPr="000719FC">
              <w:rPr>
                <w:rStyle w:val="af2"/>
                <w:color w:val="auto"/>
                <w:u w:val="none"/>
              </w:rPr>
              <w:t>11.</w:t>
            </w:r>
            <w:r w:rsidRPr="000719FC">
              <w:rPr>
                <w:rFonts w:asciiTheme="minorHAnsi" w:eastAsiaTheme="minorEastAsia" w:hAnsiTheme="minorHAnsi" w:cstheme="minorBidi"/>
                <w:kern w:val="2"/>
                <w:lang w:eastAsia="ru-RU"/>
                <w14:ligatures w14:val="standardContextual"/>
              </w:rPr>
              <w:tab/>
            </w:r>
            <w:r w:rsidRPr="000719FC">
              <w:rPr>
                <w:rStyle w:val="af2"/>
                <w:color w:val="auto"/>
                <w:u w:val="none"/>
              </w:rPr>
              <w:t xml:space="preserve">Объем аварийного запаса материально- технических ресурсов для оперативного устранения аварий на объектах теплоснабжения в </w:t>
            </w:r>
            <w:r w:rsidR="003F582C">
              <w:rPr>
                <w:rStyle w:val="af2"/>
                <w:color w:val="auto"/>
                <w:u w:val="none"/>
              </w:rPr>
              <w:t>Лопухинском сельском поселении</w:t>
            </w:r>
            <w:r w:rsidRPr="000719FC">
              <w:rPr>
                <w:webHidden/>
              </w:rPr>
              <w:tab/>
            </w:r>
            <w:r w:rsidR="00105E61">
              <w:rPr>
                <w:webHidden/>
              </w:rPr>
              <w:t>31</w:t>
            </w:r>
          </w:hyperlink>
        </w:p>
        <w:p w14:paraId="77F06AE6" w14:textId="456B95CD" w:rsidR="00CC2C00" w:rsidRPr="000719FC" w:rsidRDefault="00CC2C00">
          <w:pPr>
            <w:pStyle w:val="11"/>
            <w:tabs>
              <w:tab w:val="left" w:pos="880"/>
            </w:tabs>
            <w:rPr>
              <w:rFonts w:asciiTheme="minorHAnsi" w:eastAsiaTheme="minorEastAsia" w:hAnsiTheme="minorHAnsi" w:cstheme="minorBidi"/>
              <w:kern w:val="2"/>
              <w:lang w:eastAsia="ru-RU"/>
              <w14:ligatures w14:val="standardContextual"/>
            </w:rPr>
          </w:pPr>
          <w:hyperlink w:anchor="_Toc186028370" w:history="1">
            <w:r w:rsidRPr="000719FC">
              <w:rPr>
                <w:rStyle w:val="af2"/>
                <w:color w:val="auto"/>
                <w:u w:val="none"/>
              </w:rPr>
              <w:t>12.</w:t>
            </w:r>
            <w:r w:rsidRPr="000719FC">
              <w:rPr>
                <w:rFonts w:asciiTheme="minorHAnsi" w:eastAsiaTheme="minorEastAsia" w:hAnsiTheme="minorHAnsi" w:cstheme="minorBidi"/>
                <w:kern w:val="2"/>
                <w:lang w:eastAsia="ru-RU"/>
                <w14:ligatures w14:val="standardContextual"/>
              </w:rPr>
              <w:tab/>
            </w:r>
            <w:r w:rsidRPr="000719FC">
              <w:rPr>
                <w:rStyle w:val="af2"/>
                <w:color w:val="auto"/>
                <w:u w:val="none"/>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Pr="000719FC">
              <w:rPr>
                <w:webHidden/>
              </w:rPr>
              <w:tab/>
            </w:r>
            <w:r w:rsidRPr="000719FC">
              <w:rPr>
                <w:webHidden/>
              </w:rPr>
              <w:fldChar w:fldCharType="begin"/>
            </w:r>
            <w:r w:rsidRPr="000719FC">
              <w:rPr>
                <w:webHidden/>
              </w:rPr>
              <w:instrText xml:space="preserve"> PAGEREF _Toc186028370 \h </w:instrText>
            </w:r>
            <w:r w:rsidRPr="000719FC">
              <w:rPr>
                <w:webHidden/>
              </w:rPr>
            </w:r>
            <w:r w:rsidRPr="000719FC">
              <w:rPr>
                <w:webHidden/>
              </w:rPr>
              <w:fldChar w:fldCharType="separate"/>
            </w:r>
            <w:r w:rsidRPr="000719FC">
              <w:rPr>
                <w:webHidden/>
              </w:rPr>
              <w:t>4</w:t>
            </w:r>
            <w:r w:rsidR="00105E61">
              <w:rPr>
                <w:webHidden/>
              </w:rPr>
              <w:t>1</w:t>
            </w:r>
            <w:r w:rsidRPr="000719FC">
              <w:rPr>
                <w:webHidden/>
              </w:rPr>
              <w:fldChar w:fldCharType="end"/>
            </w:r>
          </w:hyperlink>
        </w:p>
        <w:p w14:paraId="5D41FF00" w14:textId="0AA77A86" w:rsidR="00CC2C00" w:rsidRPr="000719FC" w:rsidRDefault="00CC2C00">
          <w:pPr>
            <w:pStyle w:val="11"/>
            <w:rPr>
              <w:rFonts w:asciiTheme="minorHAnsi" w:eastAsiaTheme="minorEastAsia" w:hAnsiTheme="minorHAnsi" w:cstheme="minorBidi"/>
              <w:kern w:val="2"/>
              <w:lang w:eastAsia="ru-RU"/>
              <w14:ligatures w14:val="standardContextual"/>
            </w:rPr>
          </w:pPr>
          <w:hyperlink w:anchor="_Toc186028371" w:history="1">
            <w:r w:rsidRPr="000719FC">
              <w:rPr>
                <w:rStyle w:val="af2"/>
                <w:color w:val="auto"/>
                <w:u w:val="none"/>
              </w:rPr>
              <w:t>Макет</w:t>
            </w:r>
            <w:r w:rsidRPr="000719FC">
              <w:rPr>
                <w:webHidden/>
              </w:rPr>
              <w:tab/>
            </w:r>
            <w:r w:rsidRPr="000719FC">
              <w:rPr>
                <w:webHidden/>
              </w:rPr>
              <w:fldChar w:fldCharType="begin"/>
            </w:r>
            <w:r w:rsidRPr="000719FC">
              <w:rPr>
                <w:webHidden/>
              </w:rPr>
              <w:instrText xml:space="preserve"> PAGEREF _Toc186028371 \h </w:instrText>
            </w:r>
            <w:r w:rsidRPr="000719FC">
              <w:rPr>
                <w:webHidden/>
              </w:rPr>
            </w:r>
            <w:r w:rsidRPr="000719FC">
              <w:rPr>
                <w:webHidden/>
              </w:rPr>
              <w:fldChar w:fldCharType="separate"/>
            </w:r>
            <w:r w:rsidRPr="000719FC">
              <w:rPr>
                <w:webHidden/>
              </w:rPr>
              <w:t>4</w:t>
            </w:r>
            <w:r w:rsidR="00105E61">
              <w:rPr>
                <w:webHidden/>
              </w:rPr>
              <w:t>2</w:t>
            </w:r>
            <w:r w:rsidRPr="000719FC">
              <w:rPr>
                <w:webHidden/>
              </w:rPr>
              <w:fldChar w:fldCharType="end"/>
            </w:r>
          </w:hyperlink>
        </w:p>
        <w:p w14:paraId="47E0902C" w14:textId="5C05A4A9" w:rsidR="00CC2C00" w:rsidRPr="000719FC" w:rsidRDefault="00CC2C00">
          <w:pPr>
            <w:pStyle w:val="11"/>
            <w:tabs>
              <w:tab w:val="left" w:pos="880"/>
            </w:tabs>
            <w:rPr>
              <w:rFonts w:asciiTheme="minorHAnsi" w:eastAsiaTheme="minorEastAsia" w:hAnsiTheme="minorHAnsi" w:cstheme="minorBidi"/>
              <w:kern w:val="2"/>
              <w:lang w:eastAsia="ru-RU"/>
              <w14:ligatures w14:val="standardContextual"/>
            </w:rPr>
          </w:pPr>
          <w:hyperlink w:anchor="_Toc186028372" w:history="1">
            <w:r w:rsidRPr="000719FC">
              <w:rPr>
                <w:rStyle w:val="af2"/>
                <w:color w:val="auto"/>
                <w:u w:val="none"/>
              </w:rPr>
              <w:t>Указания по ведению оперативных записей.</w:t>
            </w:r>
            <w:r w:rsidRPr="000719FC">
              <w:rPr>
                <w:webHidden/>
              </w:rPr>
              <w:tab/>
            </w:r>
            <w:r w:rsidRPr="000719FC">
              <w:rPr>
                <w:webHidden/>
              </w:rPr>
              <w:fldChar w:fldCharType="begin"/>
            </w:r>
            <w:r w:rsidRPr="000719FC">
              <w:rPr>
                <w:webHidden/>
              </w:rPr>
              <w:instrText xml:space="preserve"> PAGEREF _Toc186028372 \h </w:instrText>
            </w:r>
            <w:r w:rsidRPr="000719FC">
              <w:rPr>
                <w:webHidden/>
              </w:rPr>
            </w:r>
            <w:r w:rsidRPr="000719FC">
              <w:rPr>
                <w:webHidden/>
              </w:rPr>
              <w:fldChar w:fldCharType="separate"/>
            </w:r>
            <w:r w:rsidRPr="000719FC">
              <w:rPr>
                <w:webHidden/>
              </w:rPr>
              <w:t>4</w:t>
            </w:r>
            <w:r w:rsidR="00105E61">
              <w:rPr>
                <w:webHidden/>
              </w:rPr>
              <w:t>3</w:t>
            </w:r>
            <w:r w:rsidRPr="000719FC">
              <w:rPr>
                <w:webHidden/>
              </w:rPr>
              <w:fldChar w:fldCharType="end"/>
            </w:r>
          </w:hyperlink>
        </w:p>
        <w:p w14:paraId="0D07B46A" w14:textId="694F0A87" w:rsidR="00CC2C00" w:rsidRPr="000719FC" w:rsidRDefault="00CC2C00">
          <w:pPr>
            <w:pStyle w:val="11"/>
            <w:rPr>
              <w:rFonts w:asciiTheme="minorHAnsi" w:eastAsiaTheme="minorEastAsia" w:hAnsiTheme="minorHAnsi" w:cstheme="minorBidi"/>
              <w:kern w:val="2"/>
              <w:lang w:eastAsia="ru-RU"/>
              <w14:ligatures w14:val="standardContextual"/>
            </w:rPr>
          </w:pPr>
          <w:hyperlink w:anchor="_Toc186028373" w:history="1">
            <w:r w:rsidRPr="000719FC">
              <w:rPr>
                <w:rStyle w:val="af2"/>
                <w:color w:val="auto"/>
                <w:u w:val="none"/>
              </w:rPr>
              <w:t>Производственно-технические документы для дежурного персонала</w:t>
            </w:r>
            <w:r w:rsidRPr="000719FC">
              <w:rPr>
                <w:webHidden/>
              </w:rPr>
              <w:tab/>
            </w:r>
            <w:r w:rsidRPr="000719FC">
              <w:rPr>
                <w:webHidden/>
              </w:rPr>
              <w:fldChar w:fldCharType="begin"/>
            </w:r>
            <w:r w:rsidRPr="000719FC">
              <w:rPr>
                <w:webHidden/>
              </w:rPr>
              <w:instrText xml:space="preserve"> PAGEREF _Toc186028373 \h </w:instrText>
            </w:r>
            <w:r w:rsidRPr="000719FC">
              <w:rPr>
                <w:webHidden/>
              </w:rPr>
            </w:r>
            <w:r w:rsidRPr="000719FC">
              <w:rPr>
                <w:webHidden/>
              </w:rPr>
              <w:fldChar w:fldCharType="separate"/>
            </w:r>
            <w:r w:rsidRPr="000719FC">
              <w:rPr>
                <w:webHidden/>
              </w:rPr>
              <w:t>4</w:t>
            </w:r>
            <w:r w:rsidR="00105E61">
              <w:rPr>
                <w:webHidden/>
              </w:rPr>
              <w:t>4</w:t>
            </w:r>
            <w:r w:rsidRPr="000719FC">
              <w:rPr>
                <w:webHidden/>
              </w:rPr>
              <w:fldChar w:fldCharType="end"/>
            </w:r>
          </w:hyperlink>
        </w:p>
        <w:p w14:paraId="7BA10478" w14:textId="3D47D338" w:rsidR="00CC2C00" w:rsidRPr="000719FC" w:rsidRDefault="00CC2C00">
          <w:pPr>
            <w:pStyle w:val="11"/>
            <w:rPr>
              <w:rFonts w:asciiTheme="minorHAnsi" w:eastAsiaTheme="minorEastAsia" w:hAnsiTheme="minorHAnsi" w:cstheme="minorBidi"/>
              <w:kern w:val="2"/>
              <w:lang w:eastAsia="ru-RU"/>
              <w14:ligatures w14:val="standardContextual"/>
            </w:rPr>
          </w:pPr>
          <w:hyperlink w:anchor="_Toc186028374" w:history="1">
            <w:r w:rsidRPr="000719FC">
              <w:rPr>
                <w:rStyle w:val="af2"/>
                <w:color w:val="auto"/>
                <w:u w:val="none"/>
              </w:rPr>
              <w:t>Анализ переключений</w:t>
            </w:r>
            <w:r w:rsidRPr="000719FC">
              <w:rPr>
                <w:webHidden/>
              </w:rPr>
              <w:tab/>
            </w:r>
            <w:r w:rsidR="00105E61">
              <w:rPr>
                <w:webHidden/>
              </w:rPr>
              <w:t>49</w:t>
            </w:r>
          </w:hyperlink>
        </w:p>
        <w:p w14:paraId="6B35781C" w14:textId="077ED527" w:rsidR="00CC2C00" w:rsidRPr="000719FC" w:rsidRDefault="00CC2C00">
          <w:pPr>
            <w:pStyle w:val="11"/>
            <w:rPr>
              <w:rFonts w:asciiTheme="minorHAnsi" w:eastAsiaTheme="minorEastAsia" w:hAnsiTheme="minorHAnsi" w:cstheme="minorBidi"/>
              <w:kern w:val="2"/>
              <w:lang w:eastAsia="ru-RU"/>
              <w14:ligatures w14:val="standardContextual"/>
            </w:rPr>
          </w:pPr>
          <w:hyperlink w:anchor="_Toc186028375" w:history="1">
            <w:r w:rsidRPr="000719FC">
              <w:rPr>
                <w:rStyle w:val="af2"/>
                <w:color w:val="auto"/>
                <w:u w:val="none"/>
              </w:rPr>
              <w:t>Виды переключений:</w:t>
            </w:r>
            <w:r w:rsidRPr="000719FC">
              <w:rPr>
                <w:webHidden/>
              </w:rPr>
              <w:tab/>
            </w:r>
          </w:hyperlink>
        </w:p>
        <w:p w14:paraId="07C1B050" w14:textId="27C3E96C" w:rsidR="00CC2C00" w:rsidRPr="000719FC" w:rsidRDefault="00CC2C00">
          <w:pPr>
            <w:pStyle w:val="11"/>
            <w:rPr>
              <w:rFonts w:asciiTheme="minorHAnsi" w:eastAsiaTheme="minorEastAsia" w:hAnsiTheme="minorHAnsi" w:cstheme="minorBidi"/>
              <w:kern w:val="2"/>
              <w:lang w:eastAsia="ru-RU"/>
              <w14:ligatures w14:val="standardContextual"/>
            </w:rPr>
          </w:pPr>
          <w:hyperlink w:anchor="_Toc186028380" w:history="1">
            <w:r w:rsidRPr="000719FC">
              <w:rPr>
                <w:rStyle w:val="af2"/>
                <w:color w:val="auto"/>
                <w:u w:val="none"/>
              </w:rPr>
              <w:t>Расчет показателей надежности теплоснабжения.</w:t>
            </w:r>
            <w:r w:rsidRPr="000719FC">
              <w:rPr>
                <w:webHidden/>
              </w:rPr>
              <w:tab/>
            </w:r>
          </w:hyperlink>
        </w:p>
        <w:p w14:paraId="6DA27AE2" w14:textId="454EC3A2" w:rsidR="00CC2C00" w:rsidRDefault="00CC2C00">
          <w:r w:rsidRPr="000719FC">
            <w:rPr>
              <w:b/>
              <w:bCs/>
            </w:rPr>
            <w:fldChar w:fldCharType="end"/>
          </w:r>
        </w:p>
      </w:sdtContent>
    </w:sdt>
    <w:p w14:paraId="5932692C" w14:textId="77777777" w:rsidR="00505011" w:rsidRDefault="00505011" w:rsidP="00742D40">
      <w:pPr>
        <w:spacing w:line="276" w:lineRule="auto"/>
        <w:jc w:val="center"/>
        <w:rPr>
          <w:rFonts w:ascii="Times New Roman" w:hAnsi="Times New Roman" w:cs="Times New Roman"/>
          <w:b/>
          <w:sz w:val="28"/>
          <w:szCs w:val="28"/>
        </w:rPr>
      </w:pPr>
    </w:p>
    <w:p w14:paraId="48EE4064" w14:textId="77777777" w:rsidR="00E4150B" w:rsidRDefault="00E4150B" w:rsidP="00742D40">
      <w:pPr>
        <w:spacing w:line="276" w:lineRule="auto"/>
        <w:jc w:val="center"/>
        <w:rPr>
          <w:rFonts w:ascii="Times New Roman" w:hAnsi="Times New Roman" w:cs="Times New Roman"/>
          <w:b/>
          <w:sz w:val="28"/>
          <w:szCs w:val="28"/>
        </w:rPr>
      </w:pPr>
    </w:p>
    <w:p w14:paraId="7D2A8DF7" w14:textId="77777777" w:rsidR="00E4150B" w:rsidRDefault="00E4150B" w:rsidP="00742D40">
      <w:pPr>
        <w:spacing w:line="276" w:lineRule="auto"/>
        <w:jc w:val="center"/>
        <w:rPr>
          <w:rFonts w:ascii="Times New Roman" w:hAnsi="Times New Roman" w:cs="Times New Roman"/>
          <w:b/>
          <w:sz w:val="28"/>
          <w:szCs w:val="28"/>
        </w:rPr>
      </w:pPr>
    </w:p>
    <w:p w14:paraId="0AD0518E" w14:textId="77777777" w:rsidR="00CC2C00" w:rsidRDefault="00CC2C00" w:rsidP="00742D40">
      <w:pPr>
        <w:spacing w:line="276" w:lineRule="auto"/>
        <w:jc w:val="center"/>
        <w:rPr>
          <w:rFonts w:ascii="Times New Roman" w:hAnsi="Times New Roman" w:cs="Times New Roman"/>
          <w:b/>
          <w:sz w:val="28"/>
          <w:szCs w:val="28"/>
        </w:rPr>
      </w:pPr>
    </w:p>
    <w:p w14:paraId="77C7DBB5" w14:textId="77777777" w:rsidR="00105E61" w:rsidRDefault="00105E61" w:rsidP="00742D40">
      <w:pPr>
        <w:spacing w:line="276" w:lineRule="auto"/>
        <w:jc w:val="center"/>
        <w:rPr>
          <w:rFonts w:ascii="Times New Roman" w:hAnsi="Times New Roman" w:cs="Times New Roman"/>
          <w:b/>
          <w:sz w:val="28"/>
          <w:szCs w:val="28"/>
        </w:rPr>
      </w:pPr>
    </w:p>
    <w:p w14:paraId="69F60A63" w14:textId="77777777" w:rsidR="00105E61" w:rsidRDefault="00105E61" w:rsidP="00742D40">
      <w:pPr>
        <w:spacing w:line="276" w:lineRule="auto"/>
        <w:jc w:val="center"/>
        <w:rPr>
          <w:rFonts w:ascii="Times New Roman" w:hAnsi="Times New Roman" w:cs="Times New Roman"/>
          <w:b/>
          <w:sz w:val="28"/>
          <w:szCs w:val="28"/>
        </w:rPr>
      </w:pPr>
    </w:p>
    <w:p w14:paraId="62954606" w14:textId="77777777" w:rsidR="00105E61" w:rsidRDefault="00105E61" w:rsidP="00742D40">
      <w:pPr>
        <w:spacing w:line="276" w:lineRule="auto"/>
        <w:jc w:val="center"/>
        <w:rPr>
          <w:rFonts w:ascii="Times New Roman" w:hAnsi="Times New Roman" w:cs="Times New Roman"/>
          <w:b/>
          <w:sz w:val="28"/>
          <w:szCs w:val="28"/>
        </w:rPr>
      </w:pPr>
    </w:p>
    <w:p w14:paraId="54A12B9C" w14:textId="77777777" w:rsidR="00105E61" w:rsidRDefault="00105E61" w:rsidP="00742D40">
      <w:pPr>
        <w:spacing w:line="276" w:lineRule="auto"/>
        <w:jc w:val="center"/>
        <w:rPr>
          <w:rFonts w:ascii="Times New Roman" w:hAnsi="Times New Roman" w:cs="Times New Roman"/>
          <w:b/>
          <w:sz w:val="28"/>
          <w:szCs w:val="28"/>
        </w:rPr>
      </w:pPr>
    </w:p>
    <w:p w14:paraId="38CF8D74" w14:textId="77777777" w:rsidR="00CC2C00" w:rsidRDefault="00CC2C00" w:rsidP="00742D40">
      <w:pPr>
        <w:spacing w:line="276" w:lineRule="auto"/>
        <w:jc w:val="center"/>
        <w:rPr>
          <w:rFonts w:ascii="Times New Roman" w:hAnsi="Times New Roman" w:cs="Times New Roman"/>
          <w:b/>
          <w:sz w:val="28"/>
          <w:szCs w:val="28"/>
        </w:rPr>
      </w:pPr>
    </w:p>
    <w:p w14:paraId="78C01D43" w14:textId="47970027" w:rsidR="00ED52CA" w:rsidRPr="00AD37C5" w:rsidRDefault="00ED52CA" w:rsidP="00AD37C5">
      <w:pPr>
        <w:pStyle w:val="a5"/>
        <w:numPr>
          <w:ilvl w:val="0"/>
          <w:numId w:val="31"/>
        </w:numPr>
        <w:spacing w:line="276" w:lineRule="auto"/>
        <w:jc w:val="center"/>
        <w:rPr>
          <w:b/>
          <w:sz w:val="28"/>
          <w:szCs w:val="28"/>
        </w:rPr>
      </w:pPr>
      <w:bookmarkStart w:id="6" w:name="_Hlk186027581"/>
      <w:r w:rsidRPr="00AD37C5">
        <w:rPr>
          <w:b/>
          <w:sz w:val="28"/>
          <w:szCs w:val="28"/>
        </w:rPr>
        <w:lastRenderedPageBreak/>
        <w:t>Общие положения</w:t>
      </w:r>
    </w:p>
    <w:bookmarkEnd w:id="6"/>
    <w:p w14:paraId="4F36DDF2" w14:textId="5C345D9D" w:rsidR="00B273ED" w:rsidRPr="00640E39" w:rsidRDefault="00B273ED" w:rsidP="00B273ED">
      <w:pPr>
        <w:pStyle w:val="a3"/>
        <w:ind w:firstLine="567"/>
        <w:jc w:val="both"/>
        <w:rPr>
          <w:color w:val="000000" w:themeColor="text1"/>
        </w:rPr>
      </w:pPr>
      <w:r w:rsidRPr="00BC4861">
        <w:t xml:space="preserve">1.1 </w:t>
      </w:r>
      <w:r w:rsidRPr="00640E39">
        <w:rPr>
          <w:color w:val="000000" w:themeColor="text1"/>
        </w:rPr>
        <w:t xml:space="preserve">Настоящий порядок (план) действий по ликвидации последствий аварийных ситуаций в сфере теплоснабжения в муниципальном образовании </w:t>
      </w:r>
      <w:r w:rsidR="00166323">
        <w:rPr>
          <w:color w:val="000000" w:themeColor="text1"/>
        </w:rPr>
        <w:t xml:space="preserve">Лопухинское сельское поселение Ломоносовского </w:t>
      </w:r>
      <w:r w:rsidR="00924CDE">
        <w:rPr>
          <w:color w:val="000000" w:themeColor="text1"/>
        </w:rPr>
        <w:t xml:space="preserve">муниципального района Ленинградской </w:t>
      </w:r>
      <w:r w:rsidRPr="00640E39">
        <w:rPr>
          <w:color w:val="000000" w:themeColor="text1"/>
        </w:rPr>
        <w:t xml:space="preserve"> области (в том </w:t>
      </w:r>
      <w:r w:rsidRPr="00BC4861">
        <w:t xml:space="preserve">числе с применением электронного моделирования аварийных ситуаций) </w:t>
      </w:r>
      <w:r>
        <w:rPr>
          <w:color w:val="FF0000"/>
        </w:rPr>
        <w:t xml:space="preserve"> </w:t>
      </w:r>
      <w:r w:rsidRPr="00BC4861">
        <w:t>(далее – План действий) разработан во исполнение требований пункта 1 части 3 статьи 20 Федерального закона от 27.07.2010 № 190-ФЗ «О теплоснабжении</w:t>
      </w:r>
      <w:r w:rsidRPr="00640E39">
        <w:rPr>
          <w:color w:val="000000" w:themeColor="text1"/>
        </w:rPr>
        <w:t>», с учетом положений:</w:t>
      </w:r>
    </w:p>
    <w:p w14:paraId="06ED67BB" w14:textId="77777777" w:rsidR="00B273ED" w:rsidRPr="00B8673B" w:rsidRDefault="00B273ED" w:rsidP="00B273ED">
      <w:pPr>
        <w:pStyle w:val="ae"/>
        <w:spacing w:beforeAutospacing="0" w:after="0" w:afterAutospacing="0" w:line="240" w:lineRule="auto"/>
        <w:ind w:firstLine="567"/>
        <w:rPr>
          <w:sz w:val="26"/>
          <w:szCs w:val="26"/>
          <w:lang w:eastAsia="en-US"/>
        </w:rPr>
      </w:pPr>
      <w:r w:rsidRPr="00B8673B">
        <w:rPr>
          <w:sz w:val="26"/>
          <w:szCs w:val="26"/>
          <w:lang w:eastAsia="en-US"/>
        </w:rPr>
        <w:t>-Федеральн</w:t>
      </w:r>
      <w:r>
        <w:rPr>
          <w:sz w:val="26"/>
          <w:szCs w:val="26"/>
          <w:lang w:eastAsia="en-US"/>
        </w:rPr>
        <w:t>ого</w:t>
      </w:r>
      <w:r w:rsidRPr="00B8673B">
        <w:rPr>
          <w:sz w:val="26"/>
          <w:szCs w:val="26"/>
          <w:lang w:eastAsia="en-US"/>
        </w:rPr>
        <w:t xml:space="preserve"> закон</w:t>
      </w:r>
      <w:r>
        <w:rPr>
          <w:sz w:val="26"/>
          <w:szCs w:val="26"/>
          <w:lang w:eastAsia="en-US"/>
        </w:rPr>
        <w:t>а</w:t>
      </w:r>
      <w:r w:rsidRPr="00B8673B">
        <w:rPr>
          <w:sz w:val="26"/>
          <w:szCs w:val="26"/>
          <w:lang w:eastAsia="en-US"/>
        </w:rPr>
        <w:t xml:space="preserve"> от 06.10.2003 № 131-ФЗ «Об общих принципах организации местного самоуправления в Российской Федерации»;</w:t>
      </w:r>
    </w:p>
    <w:p w14:paraId="5CB12A1A" w14:textId="77777777" w:rsidR="00B273ED" w:rsidRPr="00B8673B" w:rsidRDefault="00B273ED" w:rsidP="00B273ED">
      <w:pPr>
        <w:pStyle w:val="ae"/>
        <w:spacing w:beforeAutospacing="0" w:after="0" w:afterAutospacing="0" w:line="240" w:lineRule="auto"/>
        <w:ind w:firstLine="567"/>
        <w:rPr>
          <w:sz w:val="26"/>
          <w:szCs w:val="26"/>
          <w:lang w:eastAsia="en-US"/>
        </w:rPr>
      </w:pPr>
      <w:r w:rsidRPr="00B8673B">
        <w:rPr>
          <w:sz w:val="26"/>
          <w:szCs w:val="26"/>
          <w:lang w:eastAsia="en-US"/>
        </w:rPr>
        <w:t>- Федеральн</w:t>
      </w:r>
      <w:r>
        <w:rPr>
          <w:sz w:val="26"/>
          <w:szCs w:val="26"/>
          <w:lang w:eastAsia="en-US"/>
        </w:rPr>
        <w:t>ого</w:t>
      </w:r>
      <w:r w:rsidRPr="00B8673B">
        <w:rPr>
          <w:sz w:val="26"/>
          <w:szCs w:val="26"/>
          <w:lang w:eastAsia="en-US"/>
        </w:rPr>
        <w:t xml:space="preserve"> закон</w:t>
      </w:r>
      <w:r>
        <w:rPr>
          <w:sz w:val="26"/>
          <w:szCs w:val="26"/>
          <w:lang w:eastAsia="en-US"/>
        </w:rPr>
        <w:t>а</w:t>
      </w:r>
      <w:r w:rsidRPr="00B8673B">
        <w:rPr>
          <w:sz w:val="26"/>
          <w:szCs w:val="26"/>
          <w:lang w:eastAsia="en-US"/>
        </w:rPr>
        <w:t xml:space="preserve"> от 27.07.2006 №149-ФЗ «Об информации, информационных технологиях и о защите информации»;</w:t>
      </w:r>
    </w:p>
    <w:p w14:paraId="13A917FE" w14:textId="77777777" w:rsidR="00B273ED" w:rsidRPr="00B8673B" w:rsidRDefault="00B273ED" w:rsidP="00B273ED">
      <w:pPr>
        <w:pStyle w:val="ae"/>
        <w:spacing w:beforeAutospacing="0" w:after="0" w:afterAutospacing="0" w:line="240" w:lineRule="auto"/>
        <w:ind w:firstLine="567"/>
        <w:rPr>
          <w:sz w:val="26"/>
          <w:szCs w:val="26"/>
          <w:lang w:eastAsia="en-US"/>
        </w:rPr>
      </w:pPr>
      <w:r w:rsidRPr="00B8673B">
        <w:rPr>
          <w:sz w:val="26"/>
          <w:szCs w:val="26"/>
          <w:lang w:eastAsia="en-US"/>
        </w:rPr>
        <w:t>- Федеральн</w:t>
      </w:r>
      <w:r>
        <w:rPr>
          <w:sz w:val="26"/>
          <w:szCs w:val="26"/>
          <w:lang w:eastAsia="en-US"/>
        </w:rPr>
        <w:t>ого</w:t>
      </w:r>
      <w:r w:rsidRPr="00B8673B">
        <w:rPr>
          <w:sz w:val="26"/>
          <w:szCs w:val="26"/>
          <w:lang w:eastAsia="en-US"/>
        </w:rPr>
        <w:t xml:space="preserve"> закон</w:t>
      </w:r>
      <w:r>
        <w:rPr>
          <w:sz w:val="26"/>
          <w:szCs w:val="26"/>
          <w:lang w:eastAsia="en-US"/>
        </w:rPr>
        <w:t>а</w:t>
      </w:r>
      <w:r w:rsidRPr="00B8673B">
        <w:rPr>
          <w:sz w:val="26"/>
          <w:szCs w:val="26"/>
          <w:lang w:eastAsia="en-US"/>
        </w:rPr>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77777777" w:rsidR="00B273ED" w:rsidRPr="00B8673B" w:rsidRDefault="00B273ED" w:rsidP="00B273ED">
      <w:pPr>
        <w:pStyle w:val="ae"/>
        <w:spacing w:beforeAutospacing="0" w:after="0" w:afterAutospacing="0" w:line="240" w:lineRule="auto"/>
        <w:ind w:firstLine="567"/>
        <w:rPr>
          <w:sz w:val="26"/>
          <w:szCs w:val="26"/>
          <w:lang w:eastAsia="en-US"/>
        </w:rPr>
      </w:pPr>
      <w:r w:rsidRPr="00B8673B">
        <w:rPr>
          <w:sz w:val="26"/>
          <w:szCs w:val="26"/>
          <w:lang w:eastAsia="en-US"/>
        </w:rPr>
        <w:t xml:space="preserve">- </w:t>
      </w:r>
      <w:r>
        <w:rPr>
          <w:sz w:val="26"/>
          <w:szCs w:val="26"/>
          <w:lang w:eastAsia="en-US"/>
        </w:rPr>
        <w:t>п</w:t>
      </w:r>
      <w:r w:rsidRPr="00B8673B">
        <w:rPr>
          <w:sz w:val="26"/>
          <w:szCs w:val="26"/>
          <w:lang w:eastAsia="en-US"/>
        </w:rPr>
        <w:t>остановлени</w:t>
      </w:r>
      <w:r>
        <w:rPr>
          <w:sz w:val="26"/>
          <w:szCs w:val="26"/>
          <w:lang w:eastAsia="en-US"/>
        </w:rPr>
        <w:t>я</w:t>
      </w:r>
      <w:r w:rsidRPr="00B8673B">
        <w:rPr>
          <w:sz w:val="26"/>
          <w:szCs w:val="26"/>
          <w:lang w:eastAsia="en-US"/>
        </w:rPr>
        <w:t xml:space="preserve"> Правительства Российской Федерации от 22.02.2012 № 154 «О требованиях к схемам теплоснабжения, порядку их разработки и утверждения»;</w:t>
      </w:r>
    </w:p>
    <w:p w14:paraId="7347C90F" w14:textId="77777777" w:rsidR="00B273ED" w:rsidRPr="00B8673B" w:rsidRDefault="00B273ED" w:rsidP="00B273ED">
      <w:pPr>
        <w:pStyle w:val="ae"/>
        <w:spacing w:beforeAutospacing="0" w:after="0" w:afterAutospacing="0" w:line="240" w:lineRule="auto"/>
        <w:ind w:firstLine="567"/>
        <w:rPr>
          <w:sz w:val="26"/>
          <w:szCs w:val="26"/>
          <w:lang w:eastAsia="en-US"/>
        </w:rPr>
      </w:pPr>
      <w:r w:rsidRPr="00B8673B">
        <w:rPr>
          <w:sz w:val="26"/>
          <w:szCs w:val="26"/>
          <w:lang w:eastAsia="en-US"/>
        </w:rPr>
        <w:t xml:space="preserve">- </w:t>
      </w:r>
      <w:r>
        <w:rPr>
          <w:sz w:val="26"/>
          <w:szCs w:val="26"/>
          <w:lang w:eastAsia="en-US"/>
        </w:rPr>
        <w:t>п</w:t>
      </w:r>
      <w:r w:rsidRPr="00B8673B">
        <w:rPr>
          <w:sz w:val="26"/>
          <w:szCs w:val="26"/>
          <w:lang w:eastAsia="en-US"/>
        </w:rPr>
        <w:t>остановлени</w:t>
      </w:r>
      <w:r>
        <w:rPr>
          <w:sz w:val="26"/>
          <w:szCs w:val="26"/>
          <w:lang w:eastAsia="en-US"/>
        </w:rPr>
        <w:t>я</w:t>
      </w:r>
      <w:r w:rsidRPr="00B8673B">
        <w:rPr>
          <w:sz w:val="26"/>
          <w:szCs w:val="26"/>
          <w:lang w:eastAsia="en-US"/>
        </w:rPr>
        <w:t xml:space="preserve">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77777777" w:rsidR="00B273ED" w:rsidRPr="00924CDE" w:rsidRDefault="00B273ED" w:rsidP="00B273ED">
      <w:pPr>
        <w:pStyle w:val="ae"/>
        <w:spacing w:beforeAutospacing="0" w:after="0" w:afterAutospacing="0" w:line="240" w:lineRule="auto"/>
        <w:ind w:firstLine="567"/>
        <w:rPr>
          <w:sz w:val="26"/>
          <w:szCs w:val="26"/>
          <w:lang w:eastAsia="en-US"/>
        </w:rPr>
      </w:pPr>
      <w:r w:rsidRPr="00924CDE">
        <w:rPr>
          <w:sz w:val="26"/>
          <w:szCs w:val="26"/>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14:paraId="2AD1A32D" w14:textId="77777777" w:rsidR="00B273ED" w:rsidRPr="00924CDE" w:rsidRDefault="00B273ED" w:rsidP="00B273ED">
      <w:pPr>
        <w:pStyle w:val="ae"/>
        <w:spacing w:beforeAutospacing="0" w:after="0" w:afterAutospacing="0" w:line="240" w:lineRule="auto"/>
        <w:ind w:firstLine="567"/>
        <w:rPr>
          <w:sz w:val="26"/>
          <w:szCs w:val="26"/>
        </w:rPr>
      </w:pPr>
      <w:r w:rsidRPr="00924CDE">
        <w:rPr>
          <w:sz w:val="26"/>
          <w:szCs w:val="26"/>
          <w:lang w:eastAsia="en-US"/>
        </w:rPr>
        <w:t>-</w:t>
      </w:r>
      <w:r w:rsidRPr="00924CDE">
        <w:rPr>
          <w:sz w:val="26"/>
          <w:szCs w:val="26"/>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5B225110" w14:textId="77777777" w:rsidR="00B273ED" w:rsidRPr="00924CDE" w:rsidRDefault="00B273ED" w:rsidP="00B273ED">
      <w:pPr>
        <w:pStyle w:val="ae"/>
        <w:spacing w:beforeAutospacing="0" w:after="0" w:afterAutospacing="0" w:line="240" w:lineRule="auto"/>
        <w:ind w:firstLine="567"/>
        <w:rPr>
          <w:sz w:val="26"/>
          <w:szCs w:val="26"/>
          <w:lang w:eastAsia="en-US"/>
        </w:rPr>
      </w:pPr>
      <w:r w:rsidRPr="00924CDE">
        <w:rPr>
          <w:sz w:val="26"/>
          <w:szCs w:val="26"/>
          <w:lang w:eastAsia="en-US"/>
        </w:rPr>
        <w:t xml:space="preserve">- иных </w:t>
      </w:r>
      <w:r w:rsidRPr="00924CDE">
        <w:rPr>
          <w:color w:val="000000" w:themeColor="text1"/>
          <w:sz w:val="26"/>
          <w:szCs w:val="26"/>
          <w:lang w:eastAsia="en-US"/>
        </w:rPr>
        <w:t>действующих нормативно-правовых актов</w:t>
      </w:r>
      <w:r w:rsidRPr="00924CDE">
        <w:rPr>
          <w:sz w:val="26"/>
          <w:szCs w:val="26"/>
          <w:lang w:eastAsia="en-US"/>
        </w:rPr>
        <w:t>.</w:t>
      </w:r>
    </w:p>
    <w:p w14:paraId="4E8CCB4C" w14:textId="77777777" w:rsidR="00B273ED" w:rsidRDefault="00B273ED" w:rsidP="00B273ED">
      <w:pPr>
        <w:pStyle w:val="a3"/>
        <w:ind w:firstLine="567"/>
        <w:jc w:val="both"/>
      </w:pPr>
    </w:p>
    <w:p w14:paraId="0A5FFF73" w14:textId="5035818D" w:rsidR="00B273ED" w:rsidRPr="00BC4861" w:rsidRDefault="00B273ED" w:rsidP="00B273ED">
      <w:pPr>
        <w:pStyle w:val="a3"/>
        <w:ind w:firstLine="567"/>
        <w:jc w:val="both"/>
      </w:pPr>
      <w:r w:rsidRPr="00BC4861">
        <w:t xml:space="preserve">1.2. Реализация Плана действий необходима для обеспечения надежной эксплуатации системы теплоснабжения </w:t>
      </w:r>
      <w:r w:rsidR="00924CDE">
        <w:t>Лопухинского сельского поселения</w:t>
      </w:r>
      <w:r w:rsidRPr="00640E39">
        <w:rPr>
          <w:color w:val="000000" w:themeColor="text1"/>
        </w:rPr>
        <w:t xml:space="preserve"> </w:t>
      </w:r>
      <w:r w:rsidRPr="00BC4861">
        <w:t>и должна решать следующие задачи:</w:t>
      </w:r>
    </w:p>
    <w:p w14:paraId="1FD79447" w14:textId="77777777" w:rsidR="00B273ED" w:rsidRPr="00BC4861" w:rsidRDefault="00B273ED" w:rsidP="00B273ED">
      <w:pPr>
        <w:pStyle w:val="a3"/>
        <w:ind w:firstLine="567"/>
        <w:jc w:val="both"/>
      </w:pPr>
      <w:r w:rsidRPr="00BC4861">
        <w:t>- повышение эффективности, устойчивости и надежности функционирования объектов системы теплоснабжения;</w:t>
      </w:r>
    </w:p>
    <w:p w14:paraId="2C6035CB" w14:textId="07E5014E" w:rsidR="00B273ED" w:rsidRPr="00BC4861" w:rsidRDefault="00B273ED" w:rsidP="00B273ED">
      <w:pPr>
        <w:pStyle w:val="a3"/>
        <w:ind w:firstLine="567"/>
        <w:jc w:val="both"/>
      </w:pPr>
      <w:r w:rsidRPr="00BC4861">
        <w:t xml:space="preserve">- мобилизация усилий всех инженерных служб </w:t>
      </w:r>
      <w:r w:rsidRPr="00640E39">
        <w:rPr>
          <w:color w:val="000000" w:themeColor="text1"/>
        </w:rPr>
        <w:t xml:space="preserve">городского </w:t>
      </w:r>
      <w:r w:rsidR="00ED3957">
        <w:rPr>
          <w:color w:val="000000" w:themeColor="text1"/>
        </w:rPr>
        <w:t xml:space="preserve">Лопухинского сельского </w:t>
      </w:r>
      <w:proofErr w:type="gramStart"/>
      <w:r w:rsidR="00ED3957">
        <w:rPr>
          <w:color w:val="000000" w:themeColor="text1"/>
        </w:rPr>
        <w:t xml:space="preserve">поселения </w:t>
      </w:r>
      <w:r w:rsidRPr="00640E39">
        <w:rPr>
          <w:color w:val="000000" w:themeColor="text1"/>
        </w:rPr>
        <w:t xml:space="preserve"> для</w:t>
      </w:r>
      <w:proofErr w:type="gramEnd"/>
      <w:r w:rsidRPr="00640E39">
        <w:rPr>
          <w:color w:val="000000" w:themeColor="text1"/>
        </w:rPr>
        <w:t xml:space="preserve"> </w:t>
      </w:r>
      <w:r w:rsidRPr="00BC4861">
        <w:t>ликвидации последствий аварийных ситуаций в системе централизованного теплоснабжения;</w:t>
      </w:r>
    </w:p>
    <w:p w14:paraId="01FC89F6" w14:textId="77777777" w:rsidR="00B273ED" w:rsidRPr="00BC4861" w:rsidRDefault="00B273ED" w:rsidP="00B273ED">
      <w:pPr>
        <w:pStyle w:val="a3"/>
        <w:ind w:firstLine="567"/>
        <w:jc w:val="both"/>
      </w:pPr>
      <w:r w:rsidRPr="00BC4861">
        <w:t>- 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50455458" w14:textId="77777777" w:rsidR="00B273ED" w:rsidRPr="00BC4861" w:rsidRDefault="00B273ED" w:rsidP="00B273ED">
      <w:pPr>
        <w:pStyle w:val="a3"/>
        <w:ind w:firstLine="567"/>
        <w:jc w:val="both"/>
      </w:pPr>
    </w:p>
    <w:p w14:paraId="0EC193BC" w14:textId="12C3BA14" w:rsidR="00B273ED" w:rsidRPr="00BC4861" w:rsidRDefault="00B273ED" w:rsidP="00B273ED">
      <w:pPr>
        <w:pStyle w:val="a3"/>
        <w:ind w:firstLine="567"/>
        <w:jc w:val="both"/>
      </w:pPr>
      <w:r w:rsidRPr="00BC4861">
        <w:t xml:space="preserve">1.3. Объектами Плана действий являются - система централизованного теплоснабжения </w:t>
      </w:r>
      <w:r w:rsidR="00ED3957">
        <w:rPr>
          <w:color w:val="000000" w:themeColor="text1"/>
        </w:rPr>
        <w:t>Лопухинского сельского поселения,</w:t>
      </w:r>
      <w:r w:rsidRPr="00640E39">
        <w:rPr>
          <w:color w:val="000000" w:themeColor="text1"/>
        </w:rPr>
        <w:t xml:space="preserve"> </w:t>
      </w:r>
      <w:r w:rsidRPr="00BC4861">
        <w:t>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334D3CA9" w14:textId="77777777" w:rsidR="00B273ED" w:rsidRPr="00BC4861" w:rsidRDefault="00B273ED" w:rsidP="00B273ED">
      <w:pPr>
        <w:pStyle w:val="a3"/>
        <w:ind w:firstLine="567"/>
        <w:jc w:val="both"/>
      </w:pPr>
    </w:p>
    <w:p w14:paraId="351CDD10" w14:textId="77777777" w:rsidR="00B273ED" w:rsidRPr="00BC4861" w:rsidRDefault="00B273ED" w:rsidP="00B273ED">
      <w:pPr>
        <w:pStyle w:val="a3"/>
        <w:ind w:firstLine="567"/>
        <w:jc w:val="both"/>
      </w:pPr>
      <w:r w:rsidRPr="00BC4861">
        <w:t xml:space="preserve">1.4. План действия определяет порядок действий персонала объекта при </w:t>
      </w:r>
      <w:r w:rsidRPr="00BC4861">
        <w:lastRenderedPageBreak/>
        <w:t>ликвидации последствий аварийных ситуаций и является обязательной для исполнения всеми ответственными лицами, указанными в нем.</w:t>
      </w:r>
    </w:p>
    <w:p w14:paraId="2F597519" w14:textId="77777777" w:rsidR="00B273ED" w:rsidRPr="00BC4861" w:rsidRDefault="00B273ED" w:rsidP="00B273ED">
      <w:pPr>
        <w:pStyle w:val="a3"/>
        <w:ind w:firstLine="567"/>
        <w:jc w:val="both"/>
      </w:pPr>
    </w:p>
    <w:p w14:paraId="15EE0219" w14:textId="3BD30221" w:rsidR="00B273ED" w:rsidRPr="00BC4861" w:rsidRDefault="00B273ED" w:rsidP="00B273ED">
      <w:pPr>
        <w:pStyle w:val="a3"/>
        <w:ind w:firstLine="567"/>
        <w:jc w:val="both"/>
      </w:pPr>
      <w:r w:rsidRPr="00BC4861">
        <w:t xml:space="preserve">1.5. План действий должен находиться у Главы </w:t>
      </w:r>
      <w:r w:rsidR="00ED3957">
        <w:t xml:space="preserve">администрации </w:t>
      </w:r>
      <w:r w:rsidRPr="00BC4861">
        <w:t xml:space="preserve">муниципального образования, заместителя </w:t>
      </w:r>
      <w:bookmarkStart w:id="7" w:name="_Hlk193114504"/>
      <w:r w:rsidR="00ED3957">
        <w:t>главы администрации</w:t>
      </w:r>
      <w:r w:rsidRPr="00BC4861">
        <w:t xml:space="preserve"> </w:t>
      </w:r>
      <w:bookmarkEnd w:id="7"/>
      <w:r w:rsidRPr="00BC4861">
        <w:t>муниципального образования, отвечающего за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 диспетчерской службе теплоснабжающих (теплосетевых) организаций, осуществляющих деятельность на территории муниципального образования.</w:t>
      </w:r>
    </w:p>
    <w:p w14:paraId="66D32D88" w14:textId="77777777" w:rsidR="00B273ED" w:rsidRPr="00BC4861" w:rsidRDefault="00B273ED" w:rsidP="00B273ED">
      <w:pPr>
        <w:pStyle w:val="a3"/>
        <w:ind w:firstLine="567"/>
        <w:jc w:val="both"/>
      </w:pPr>
    </w:p>
    <w:p w14:paraId="4E8699F0" w14:textId="110AC4C3" w:rsidR="00B273ED" w:rsidRPr="00BC4861" w:rsidRDefault="00B273ED" w:rsidP="00B273ED">
      <w:pPr>
        <w:pStyle w:val="a3"/>
        <w:ind w:firstLine="567"/>
        <w:jc w:val="both"/>
        <w:rPr>
          <w:b/>
          <w:sz w:val="28"/>
          <w:szCs w:val="28"/>
        </w:rPr>
      </w:pPr>
      <w:r w:rsidRPr="00BC4861">
        <w:t>1.6. Правильность положений Плана действий и соответствие его действительному</w:t>
      </w:r>
      <w:r>
        <w:t xml:space="preserve"> </w:t>
      </w:r>
      <w:r w:rsidRPr="00BC4861">
        <w:t xml:space="preserve">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w:t>
      </w:r>
      <w:r w:rsidR="00ED3957" w:rsidRPr="00ED3957">
        <w:t>главы администрации</w:t>
      </w:r>
      <w:r w:rsidRPr="00BC4861">
        <w:t xml:space="preserve"> муниципального образования, отвечающий за функционирование объектов жилищно-коммунального хозяйства и руководители теплоснабжающих (теплосетевых) организаций.</w:t>
      </w:r>
    </w:p>
    <w:p w14:paraId="3C8B34DB" w14:textId="50790EBA" w:rsidR="00AD37C5" w:rsidRDefault="00ED52CA" w:rsidP="00742D40">
      <w:pPr>
        <w:pStyle w:val="a3"/>
        <w:ind w:firstLine="567"/>
        <w:jc w:val="both"/>
      </w:pPr>
      <w:r w:rsidRPr="00BC4861">
        <w:t>.</w:t>
      </w:r>
    </w:p>
    <w:p w14:paraId="21C4F360" w14:textId="43777FD0" w:rsidR="00ED52CA" w:rsidRPr="00BC4861" w:rsidRDefault="00ED52CA" w:rsidP="00742D40">
      <w:pPr>
        <w:pStyle w:val="a3"/>
        <w:ind w:firstLine="567"/>
        <w:jc w:val="both"/>
        <w:rPr>
          <w:b/>
          <w:sz w:val="28"/>
          <w:szCs w:val="28"/>
        </w:rPr>
      </w:pPr>
    </w:p>
    <w:p w14:paraId="534F72CF" w14:textId="5D44CE43" w:rsidR="00A968DA" w:rsidRPr="00AD37C5" w:rsidRDefault="00A968DA" w:rsidP="00AD37C5">
      <w:pPr>
        <w:pStyle w:val="a5"/>
        <w:numPr>
          <w:ilvl w:val="0"/>
          <w:numId w:val="31"/>
        </w:numPr>
        <w:spacing w:line="276" w:lineRule="auto"/>
        <w:jc w:val="center"/>
        <w:rPr>
          <w:b/>
          <w:sz w:val="28"/>
          <w:szCs w:val="28"/>
        </w:rPr>
      </w:pPr>
      <w:bookmarkStart w:id="8" w:name="_Hlk185938609"/>
      <w:r w:rsidRPr="00AD37C5">
        <w:rPr>
          <w:b/>
          <w:sz w:val="28"/>
          <w:szCs w:val="28"/>
        </w:rPr>
        <w:t>Основные понятия и термины</w:t>
      </w:r>
    </w:p>
    <w:bookmarkEnd w:id="8"/>
    <w:p w14:paraId="29F45A20" w14:textId="77777777" w:rsidR="000D3196" w:rsidRPr="00BC4861" w:rsidRDefault="000D3196" w:rsidP="00BC4861">
      <w:pPr>
        <w:pStyle w:val="a3"/>
        <w:spacing w:line="298" w:lineRule="exact"/>
        <w:ind w:firstLine="567"/>
        <w:jc w:val="both"/>
      </w:pPr>
      <w:r w:rsidRPr="00BC4861">
        <w:t>В настоящем Плане используются следующие основные понятия:</w:t>
      </w:r>
    </w:p>
    <w:p w14:paraId="1E3238D2" w14:textId="77777777" w:rsidR="000D3196" w:rsidRPr="00BC4861" w:rsidRDefault="000D3196" w:rsidP="00ED3957">
      <w:pPr>
        <w:spacing w:after="0"/>
        <w:ind w:firstLine="567"/>
        <w:jc w:val="both"/>
        <w:rPr>
          <w:rFonts w:ascii="Times New Roman" w:hAnsi="Times New Roman" w:cs="Times New Roman"/>
          <w:sz w:val="26"/>
          <w:szCs w:val="26"/>
        </w:rPr>
      </w:pPr>
      <w:r w:rsidRPr="00BC4861">
        <w:rPr>
          <w:rFonts w:ascii="Times New Roman" w:hAnsi="Times New Roman" w:cs="Times New Roman"/>
          <w:b/>
          <w:i/>
          <w:sz w:val="26"/>
          <w:szCs w:val="26"/>
        </w:rPr>
        <w:t xml:space="preserve">«мониторинг состояния системы теплоснабжения» </w:t>
      </w:r>
      <w:r w:rsidRPr="00BC4861">
        <w:rPr>
          <w:rFonts w:ascii="Times New Roman" w:hAnsi="Times New Roman" w:cs="Times New Roman"/>
          <w:sz w:val="26"/>
          <w:szCs w:val="26"/>
        </w:rPr>
        <w:t>– это комплексная система наблюдений, оценки и прогноза состояния тепловых сетей и объектов теплоснабжения (далее - мониторинг);</w:t>
      </w:r>
    </w:p>
    <w:p w14:paraId="07BA96CD" w14:textId="274E18B4" w:rsidR="000D3196" w:rsidRPr="00BC4861" w:rsidRDefault="000D3196" w:rsidP="00ED3957">
      <w:pPr>
        <w:pStyle w:val="a3"/>
        <w:ind w:firstLine="567"/>
        <w:jc w:val="both"/>
      </w:pPr>
      <w:r w:rsidRPr="00BC4861">
        <w:rPr>
          <w:b/>
        </w:rPr>
        <w:t>«</w:t>
      </w:r>
      <w:r w:rsidRPr="00BC4861">
        <w:rPr>
          <w:b/>
          <w:i/>
        </w:rPr>
        <w:t xml:space="preserve">потребитель» </w:t>
      </w:r>
      <w:r w:rsidR="000B098F" w:rsidRPr="00BC4861">
        <w:t>–</w:t>
      </w:r>
      <w:r w:rsidRPr="00BC4861">
        <w:t xml:space="preserve">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14:paraId="1C37E707" w14:textId="017FC2BB" w:rsidR="000D3196" w:rsidRPr="00BC4861" w:rsidRDefault="000D3196" w:rsidP="00BC4861">
      <w:pPr>
        <w:pStyle w:val="a3"/>
        <w:spacing w:before="1"/>
        <w:ind w:firstLine="567"/>
        <w:jc w:val="both"/>
      </w:pPr>
      <w:r w:rsidRPr="00BC4861">
        <w:rPr>
          <w:b/>
        </w:rPr>
        <w:t>«</w:t>
      </w:r>
      <w:r w:rsidRPr="00BC4861">
        <w:rPr>
          <w:b/>
          <w:i/>
        </w:rPr>
        <w:t xml:space="preserve">управляющая организация» </w:t>
      </w:r>
      <w:r w:rsidR="000B098F" w:rsidRPr="00BC4861">
        <w:t>–</w:t>
      </w:r>
      <w:r w:rsidRPr="00BC4861">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27A6C5FF" w14:textId="4370E31A" w:rsidR="000D3196" w:rsidRPr="00BC4861" w:rsidRDefault="000D3196" w:rsidP="00BC4861">
      <w:pPr>
        <w:pStyle w:val="a3"/>
        <w:ind w:firstLine="567"/>
        <w:jc w:val="both"/>
      </w:pPr>
      <w:r w:rsidRPr="00BC4861">
        <w:rPr>
          <w:b/>
          <w:i/>
        </w:rPr>
        <w:t xml:space="preserve">«коммунальные услуги» </w:t>
      </w:r>
      <w:r w:rsidR="000B098F" w:rsidRPr="00BC4861">
        <w:t>–</w:t>
      </w:r>
      <w:r w:rsidRPr="00BC4861">
        <w:t xml:space="preserve">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440681EE" w14:textId="12496C8B" w:rsidR="000D3196" w:rsidRPr="00BC4861" w:rsidRDefault="000D3196" w:rsidP="00BC4861">
      <w:pPr>
        <w:pStyle w:val="a3"/>
        <w:ind w:firstLine="567"/>
        <w:jc w:val="both"/>
      </w:pPr>
      <w:r w:rsidRPr="00BC4861">
        <w:rPr>
          <w:b/>
        </w:rPr>
        <w:t>«</w:t>
      </w:r>
      <w:r w:rsidRPr="00BC4861">
        <w:rPr>
          <w:b/>
          <w:i/>
        </w:rPr>
        <w:t xml:space="preserve">ресурсоснабжающая организация» </w:t>
      </w:r>
      <w:r w:rsidR="000B098F" w:rsidRPr="00BC4861">
        <w:t>–</w:t>
      </w:r>
      <w:r w:rsidRPr="00BC4861">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48B36D70" w14:textId="17895993" w:rsidR="000D3196" w:rsidRPr="00BC4861" w:rsidRDefault="000D3196" w:rsidP="00BC4861">
      <w:pPr>
        <w:pStyle w:val="a3"/>
        <w:ind w:firstLine="567"/>
        <w:jc w:val="both"/>
      </w:pPr>
      <w:r w:rsidRPr="00BC4861">
        <w:rPr>
          <w:b/>
        </w:rPr>
        <w:t>«</w:t>
      </w:r>
      <w:r w:rsidRPr="00BC4861">
        <w:rPr>
          <w:b/>
          <w:i/>
        </w:rPr>
        <w:t xml:space="preserve">коммунальные ресурсы» </w:t>
      </w:r>
      <w:r w:rsidR="000B098F" w:rsidRPr="00BC4861">
        <w:t>–</w:t>
      </w:r>
      <w:r w:rsidRPr="00BC4861">
        <w:t xml:space="preserve"> горячая вода, холодная вода, тепловая энергия, электрическая энергия, используемые для предоставления коммунальных услуг;</w:t>
      </w:r>
    </w:p>
    <w:p w14:paraId="267A43B2" w14:textId="25AEF048" w:rsidR="000D3196" w:rsidRPr="00BC4861" w:rsidRDefault="000D3196" w:rsidP="00BC4861">
      <w:pPr>
        <w:pStyle w:val="a3"/>
        <w:ind w:firstLine="567"/>
        <w:jc w:val="both"/>
      </w:pPr>
      <w:r w:rsidRPr="00BC4861">
        <w:rPr>
          <w:b/>
        </w:rPr>
        <w:t>«</w:t>
      </w:r>
      <w:r w:rsidRPr="00BC4861">
        <w:rPr>
          <w:b/>
          <w:i/>
        </w:rPr>
        <w:t>система теплоснабжения</w:t>
      </w:r>
      <w:r w:rsidRPr="00BC4861">
        <w:rPr>
          <w:b/>
        </w:rPr>
        <w:t xml:space="preserve">» </w:t>
      </w:r>
      <w:r w:rsidR="000B098F" w:rsidRPr="00BC4861">
        <w:rPr>
          <w:b/>
        </w:rPr>
        <w:t>–</w:t>
      </w:r>
      <w:r w:rsidRPr="00BC4861">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w:t>
      </w:r>
      <w:r w:rsidRPr="00BC4861">
        <w:lastRenderedPageBreak/>
        <w:t>разрешения (лицензии) в установленном порядке;</w:t>
      </w:r>
    </w:p>
    <w:p w14:paraId="3B83CD9E" w14:textId="6B6C08F0" w:rsidR="000D3196" w:rsidRPr="00BC4861" w:rsidRDefault="000D3196" w:rsidP="00BC4861">
      <w:pPr>
        <w:pStyle w:val="a3"/>
        <w:ind w:firstLine="567"/>
        <w:jc w:val="both"/>
      </w:pPr>
      <w:r w:rsidRPr="00BC4861">
        <w:rPr>
          <w:b/>
        </w:rPr>
        <w:t>«</w:t>
      </w:r>
      <w:r w:rsidRPr="00BC4861">
        <w:rPr>
          <w:b/>
          <w:i/>
        </w:rPr>
        <w:t>тепловая сеть</w:t>
      </w:r>
      <w:r w:rsidRPr="00BC4861">
        <w:rPr>
          <w:b/>
        </w:rPr>
        <w:t xml:space="preserve">» </w:t>
      </w:r>
      <w:r w:rsidR="000B098F" w:rsidRPr="00BC4861">
        <w:t>–</w:t>
      </w:r>
      <w:r w:rsidRPr="00BC4861">
        <w:t xml:space="preserve"> совокупность устройств, предназначенных для передачи и распределения тепловой энергии потребителям;</w:t>
      </w:r>
    </w:p>
    <w:p w14:paraId="4A740AF4" w14:textId="1F6D98A1" w:rsidR="000D3196" w:rsidRPr="00BC4861" w:rsidRDefault="000D3196" w:rsidP="00BC4861">
      <w:pPr>
        <w:pStyle w:val="a3"/>
        <w:ind w:firstLine="567"/>
        <w:jc w:val="both"/>
      </w:pPr>
      <w:r w:rsidRPr="00BC4861">
        <w:rPr>
          <w:b/>
        </w:rPr>
        <w:t>«</w:t>
      </w:r>
      <w:r w:rsidRPr="00BC4861">
        <w:rPr>
          <w:b/>
          <w:i/>
        </w:rPr>
        <w:t>тепловой пункт</w:t>
      </w:r>
      <w:r w:rsidRPr="00BC4861">
        <w:rPr>
          <w:b/>
        </w:rPr>
        <w:t xml:space="preserve">» </w:t>
      </w:r>
      <w:r w:rsidR="000B098F" w:rsidRPr="00BC4861">
        <w:t>–</w:t>
      </w:r>
      <w:r w:rsidRPr="00BC4861">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w:t>
      </w:r>
      <w:r w:rsidR="000B098F" w:rsidRPr="00BC4861">
        <w:t>–</w:t>
      </w:r>
      <w:r w:rsidRPr="00BC4861">
        <w:t xml:space="preserve"> для присоединения систем теплопотребления одного здания или его части; центральные </w:t>
      </w:r>
      <w:r w:rsidR="000B098F" w:rsidRPr="00BC4861">
        <w:t>–</w:t>
      </w:r>
      <w:r w:rsidRPr="00BC4861">
        <w:t xml:space="preserve"> то же, двух зданий или более);</w:t>
      </w:r>
    </w:p>
    <w:p w14:paraId="60D50356" w14:textId="701152E8" w:rsidR="000D3196" w:rsidRPr="00BC4861" w:rsidRDefault="000D3196" w:rsidP="00BC4861">
      <w:pPr>
        <w:pStyle w:val="a3"/>
        <w:spacing w:before="1"/>
        <w:ind w:firstLine="567"/>
        <w:jc w:val="both"/>
      </w:pPr>
      <w:r w:rsidRPr="00BC4861">
        <w:rPr>
          <w:b/>
        </w:rPr>
        <w:t>«</w:t>
      </w:r>
      <w:r w:rsidRPr="00BC4861">
        <w:rPr>
          <w:b/>
          <w:i/>
        </w:rPr>
        <w:t>техническое обслуживание</w:t>
      </w:r>
      <w:r w:rsidRPr="00BC4861">
        <w:rPr>
          <w:b/>
        </w:rPr>
        <w:t xml:space="preserve">» </w:t>
      </w:r>
      <w:r w:rsidR="000B098F" w:rsidRPr="00BC4861">
        <w:t>–</w:t>
      </w:r>
      <w:r w:rsidRPr="00BC4861">
        <w:t xml:space="preserve">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14:paraId="66EDEC22" w14:textId="02E993F2" w:rsidR="000D3196" w:rsidRPr="00BC4861" w:rsidRDefault="000D3196" w:rsidP="00BC4861">
      <w:pPr>
        <w:pStyle w:val="a3"/>
        <w:spacing w:before="1"/>
        <w:ind w:firstLine="567"/>
        <w:jc w:val="both"/>
      </w:pPr>
      <w:r w:rsidRPr="00BC4861">
        <w:rPr>
          <w:b/>
        </w:rPr>
        <w:t>«</w:t>
      </w:r>
      <w:r w:rsidRPr="00BC4861">
        <w:rPr>
          <w:b/>
          <w:i/>
        </w:rPr>
        <w:t>текущий ремонт</w:t>
      </w:r>
      <w:r w:rsidRPr="00BC4861">
        <w:rPr>
          <w:b/>
        </w:rPr>
        <w:t xml:space="preserve">» </w:t>
      </w:r>
      <w:r w:rsidR="000B098F" w:rsidRPr="00BC4861">
        <w:t>–</w:t>
      </w:r>
      <w:r w:rsidRPr="00BC4861">
        <w:t xml:space="preserve">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5088B1C9" w14:textId="27A91D72" w:rsidR="000D3196" w:rsidRPr="00BC4861" w:rsidRDefault="000D3196" w:rsidP="00BC4861">
      <w:pPr>
        <w:pStyle w:val="a3"/>
        <w:ind w:firstLine="567"/>
        <w:jc w:val="both"/>
      </w:pPr>
      <w:r w:rsidRPr="00BC4861">
        <w:rPr>
          <w:b/>
        </w:rPr>
        <w:t>«</w:t>
      </w:r>
      <w:r w:rsidRPr="00BC4861">
        <w:rPr>
          <w:b/>
          <w:i/>
        </w:rPr>
        <w:t>капитальный ремонт</w:t>
      </w:r>
      <w:r w:rsidRPr="00BC4861">
        <w:rPr>
          <w:b/>
        </w:rPr>
        <w:t xml:space="preserve">» </w:t>
      </w:r>
      <w:r w:rsidR="000B098F" w:rsidRPr="00BC4861">
        <w:t>–</w:t>
      </w:r>
      <w:r w:rsidRPr="00BC4861">
        <w:t xml:space="preserve">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6BF64CD5" w14:textId="77777777" w:rsidR="00B633A5" w:rsidRPr="00BC4861" w:rsidRDefault="000D3196" w:rsidP="00BC4861">
      <w:pPr>
        <w:pStyle w:val="a3"/>
        <w:ind w:firstLine="567"/>
        <w:jc w:val="both"/>
      </w:pPr>
      <w:r w:rsidRPr="00BC4861">
        <w:rPr>
          <w:b/>
          <w:i/>
        </w:rPr>
        <w:t xml:space="preserve">«технологические нарушения» </w:t>
      </w:r>
      <w:r w:rsidR="000B098F" w:rsidRPr="00BC4861">
        <w:t>–</w:t>
      </w:r>
      <w:r w:rsidRPr="00BC4861">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w:t>
      </w:r>
      <w:r w:rsidRPr="00BC4861">
        <w:rPr>
          <w:b/>
          <w:i/>
        </w:rPr>
        <w:t>инцидент и аварию</w:t>
      </w:r>
      <w:r w:rsidRPr="00BC4861">
        <w:t>;</w:t>
      </w:r>
    </w:p>
    <w:p w14:paraId="2DA0F44B" w14:textId="2378CA51" w:rsidR="000D3196" w:rsidRPr="00BC4861" w:rsidRDefault="000D3196" w:rsidP="00BC4861">
      <w:pPr>
        <w:pStyle w:val="a3"/>
        <w:ind w:firstLine="567"/>
        <w:jc w:val="both"/>
      </w:pPr>
      <w:r w:rsidRPr="00BC4861">
        <w:rPr>
          <w:b/>
          <w:i/>
        </w:rPr>
        <w:t xml:space="preserve">«инцидент» </w:t>
      </w:r>
      <w:r w:rsidR="000B098F" w:rsidRPr="00BC4861">
        <w:t>–</w:t>
      </w:r>
      <w:r w:rsidRPr="00BC4861">
        <w:t xml:space="preserve">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12C89D6B" w14:textId="3748F140" w:rsidR="000D3196" w:rsidRPr="00BC4861" w:rsidRDefault="00B633A5" w:rsidP="00BC4861">
      <w:pPr>
        <w:pStyle w:val="a3"/>
        <w:tabs>
          <w:tab w:val="left" w:pos="1920"/>
        </w:tabs>
        <w:spacing w:before="2"/>
        <w:ind w:firstLine="567"/>
        <w:jc w:val="both"/>
      </w:pPr>
      <w:r w:rsidRPr="00BC4861">
        <w:rPr>
          <w:b/>
          <w:i/>
        </w:rPr>
        <w:t>«</w:t>
      </w:r>
      <w:r w:rsidR="000D3196" w:rsidRPr="00BC4861">
        <w:rPr>
          <w:b/>
          <w:i/>
        </w:rPr>
        <w:t>технологический отказ</w:t>
      </w:r>
      <w:r w:rsidRPr="00BC4861">
        <w:rPr>
          <w:b/>
          <w:i/>
        </w:rPr>
        <w:t>»</w:t>
      </w:r>
      <w:r w:rsidR="000D3196" w:rsidRPr="00BC4861">
        <w:rPr>
          <w:b/>
          <w:i/>
        </w:rPr>
        <w:t xml:space="preserve"> </w:t>
      </w:r>
      <w:r w:rsidR="000D3196" w:rsidRPr="00BC4861">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354BBFE1" w14:textId="1A85BA75" w:rsidR="000D3196" w:rsidRPr="00BC4861" w:rsidRDefault="00EF16B7" w:rsidP="00BC4861">
      <w:pPr>
        <w:pStyle w:val="a3"/>
        <w:tabs>
          <w:tab w:val="left" w:pos="1920"/>
        </w:tabs>
        <w:ind w:firstLine="567"/>
        <w:jc w:val="both"/>
      </w:pPr>
      <w:r w:rsidRPr="00BC4861">
        <w:rPr>
          <w:b/>
          <w:i/>
        </w:rPr>
        <w:t>«</w:t>
      </w:r>
      <w:r w:rsidR="000D3196" w:rsidRPr="00BC4861">
        <w:rPr>
          <w:b/>
          <w:i/>
        </w:rPr>
        <w:t>функциональный отказ</w:t>
      </w:r>
      <w:r w:rsidRPr="00BC4861">
        <w:rPr>
          <w:b/>
          <w:i/>
        </w:rPr>
        <w:t>»</w:t>
      </w:r>
      <w:r w:rsidR="000D3196" w:rsidRPr="00BC4861">
        <w:rPr>
          <w:b/>
          <w:i/>
        </w:rPr>
        <w:t xml:space="preserve"> </w:t>
      </w:r>
      <w:r w:rsidR="000D3196" w:rsidRPr="00BC4861">
        <w:rPr>
          <w:i/>
        </w:rPr>
        <w:t xml:space="preserve">- </w:t>
      </w:r>
      <w:r w:rsidR="000D3196" w:rsidRPr="00BC4861">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360CE272" w14:textId="174ED001" w:rsidR="000D3196" w:rsidRPr="00BC4861" w:rsidRDefault="000D3196" w:rsidP="00BC4861">
      <w:pPr>
        <w:pStyle w:val="a3"/>
        <w:ind w:firstLine="567"/>
        <w:jc w:val="both"/>
      </w:pPr>
      <w:r w:rsidRPr="00BC4861">
        <w:rPr>
          <w:b/>
        </w:rPr>
        <w:t>«</w:t>
      </w:r>
      <w:r w:rsidRPr="00BC4861">
        <w:rPr>
          <w:b/>
          <w:i/>
        </w:rPr>
        <w:t>авария на объектах теплоснабжения</w:t>
      </w:r>
      <w:r w:rsidRPr="00BC4861">
        <w:rPr>
          <w:b/>
        </w:rPr>
        <w:t xml:space="preserve">» </w:t>
      </w:r>
      <w:r w:rsidR="000B098F" w:rsidRPr="00BC4861">
        <w:t>–</w:t>
      </w:r>
      <w:r w:rsidR="00EF16B7" w:rsidRPr="00BC4861">
        <w:t xml:space="preserve"> </w:t>
      </w:r>
      <w:r w:rsidRPr="00BC4861">
        <w:t>отказ элементов систем, сетей и источников теплоснабжения, повлекший к прекращению подачи тепловой энергии потребителям и абонентам на отопление более 12 часов и горячее водоснабжение на период более 36 часов;</w:t>
      </w:r>
    </w:p>
    <w:p w14:paraId="275802BC" w14:textId="22B7F41F" w:rsidR="000D3196" w:rsidRPr="00BC4861" w:rsidRDefault="000D3196" w:rsidP="00BC4861">
      <w:pPr>
        <w:pStyle w:val="a3"/>
        <w:ind w:firstLine="567"/>
        <w:jc w:val="both"/>
      </w:pPr>
      <w:r w:rsidRPr="00BC4861">
        <w:rPr>
          <w:b/>
        </w:rPr>
        <w:t>«</w:t>
      </w:r>
      <w:r w:rsidRPr="00BC4861">
        <w:rPr>
          <w:b/>
          <w:i/>
        </w:rPr>
        <w:t>неисправность</w:t>
      </w:r>
      <w:r w:rsidRPr="00BC4861">
        <w:rPr>
          <w:b/>
        </w:rPr>
        <w:t xml:space="preserve">» </w:t>
      </w:r>
      <w:r w:rsidR="000B098F" w:rsidRPr="00BC4861">
        <w:t>–</w:t>
      </w:r>
      <w:r w:rsidRPr="00BC4861">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6B59D16B" w14:textId="757668B3" w:rsidR="000D3196" w:rsidRPr="00BC4861" w:rsidRDefault="00505011" w:rsidP="00AD37C5">
      <w:pPr>
        <w:pStyle w:val="1"/>
        <w:numPr>
          <w:ilvl w:val="0"/>
          <w:numId w:val="31"/>
        </w:numPr>
        <w:tabs>
          <w:tab w:val="left" w:pos="4781"/>
        </w:tabs>
        <w:spacing w:before="61"/>
        <w:jc w:val="center"/>
      </w:pPr>
      <w:bookmarkStart w:id="9" w:name="_Toc186027536"/>
      <w:bookmarkStart w:id="10" w:name="_Toc186028362"/>
      <w:r>
        <w:t>Цель</w:t>
      </w:r>
      <w:bookmarkEnd w:id="9"/>
      <w:bookmarkEnd w:id="10"/>
    </w:p>
    <w:p w14:paraId="6FC3F060" w14:textId="77777777" w:rsidR="000D3196" w:rsidRPr="00BC4861" w:rsidRDefault="000D3196" w:rsidP="000D3196">
      <w:pPr>
        <w:pStyle w:val="a3"/>
        <w:rPr>
          <w:b/>
        </w:rPr>
      </w:pPr>
    </w:p>
    <w:p w14:paraId="250ED453" w14:textId="6A1C7CE4" w:rsidR="00B273ED" w:rsidRPr="00B273ED" w:rsidRDefault="00B273ED" w:rsidP="00C52B69">
      <w:pPr>
        <w:numPr>
          <w:ilvl w:val="0"/>
          <w:numId w:val="20"/>
        </w:numPr>
        <w:jc w:val="both"/>
        <w:rPr>
          <w:rFonts w:ascii="Times New Roman" w:eastAsia="Times New Roman" w:hAnsi="Times New Roman" w:cs="Times New Roman"/>
          <w:sz w:val="26"/>
        </w:rPr>
      </w:pPr>
      <w:bookmarkStart w:id="11" w:name="_Hlk185939204"/>
      <w:r w:rsidRPr="00B273ED">
        <w:rPr>
          <w:rFonts w:ascii="Times New Roman" w:eastAsia="Times New Roman" w:hAnsi="Times New Roman" w:cs="Times New Roman"/>
          <w:sz w:val="26"/>
        </w:rPr>
        <w:t xml:space="preserve">План действия по ликвидации последствий аварийных ситуаций в системах теплоснабжения с учетом взаимодействия тепло-, электро-, водоснабжающих </w:t>
      </w:r>
      <w:r w:rsidRPr="00B273ED">
        <w:rPr>
          <w:rFonts w:ascii="Times New Roman" w:eastAsia="Times New Roman" w:hAnsi="Times New Roman" w:cs="Times New Roman"/>
          <w:sz w:val="26"/>
        </w:rPr>
        <w:lastRenderedPageBreak/>
        <w:t xml:space="preserve">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w:t>
      </w:r>
      <w:r w:rsidR="00ED3957">
        <w:rPr>
          <w:rFonts w:ascii="Times New Roman" w:eastAsia="Times New Roman" w:hAnsi="Times New Roman" w:cs="Times New Roman"/>
          <w:sz w:val="26"/>
        </w:rPr>
        <w:t xml:space="preserve">Лопухинского сельского поселения </w:t>
      </w:r>
      <w:r w:rsidRPr="00B273ED">
        <w:rPr>
          <w:rFonts w:ascii="Times New Roman" w:eastAsia="Times New Roman" w:hAnsi="Times New Roman" w:cs="Times New Roman"/>
          <w:sz w:val="26"/>
        </w:rPr>
        <w:t xml:space="preserve">, управляющих компаний и ресурсоснабжающих организаций, при решении вопросов, связанных с ликвидацией аварийных ситуаций на системах теплоснабжения муниципального </w:t>
      </w:r>
      <w:r w:rsidR="00ED3957">
        <w:rPr>
          <w:rFonts w:ascii="Times New Roman" w:eastAsia="Times New Roman" w:hAnsi="Times New Roman" w:cs="Times New Roman"/>
          <w:sz w:val="26"/>
        </w:rPr>
        <w:t>образования (района)</w:t>
      </w:r>
      <w:r w:rsidRPr="00B273ED">
        <w:rPr>
          <w:rFonts w:ascii="Times New Roman" w:eastAsia="Times New Roman" w:hAnsi="Times New Roman" w:cs="Times New Roman"/>
          <w:sz w:val="26"/>
        </w:rPr>
        <w:t xml:space="preserve"> с применением электронного моделирования аварийных ситуаций.</w:t>
      </w:r>
    </w:p>
    <w:p w14:paraId="44F4400E" w14:textId="546E22C1" w:rsidR="00B273ED" w:rsidRPr="00B273ED" w:rsidRDefault="00B273ED" w:rsidP="00C52B69">
      <w:pPr>
        <w:numPr>
          <w:ilvl w:val="0"/>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w:t>
      </w:r>
      <w:r w:rsidR="00ED3957">
        <w:rPr>
          <w:rFonts w:ascii="Times New Roman" w:eastAsia="Times New Roman" w:hAnsi="Times New Roman" w:cs="Times New Roman"/>
          <w:sz w:val="26"/>
        </w:rPr>
        <w:t>Лопухинского сельского поселения</w:t>
      </w:r>
      <w:r w:rsidRPr="00B273ED">
        <w:rPr>
          <w:rFonts w:ascii="Times New Roman" w:eastAsia="Times New Roman" w:hAnsi="Times New Roman" w:cs="Times New Roman"/>
          <w:sz w:val="26"/>
        </w:rPr>
        <w:t>.</w:t>
      </w:r>
    </w:p>
    <w:p w14:paraId="694A32FF" w14:textId="255F579B" w:rsidR="00B273ED" w:rsidRPr="00B273ED" w:rsidRDefault="00B273ED" w:rsidP="00C52B69">
      <w:pPr>
        <w:numPr>
          <w:ilvl w:val="0"/>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Основной задачей администрации </w:t>
      </w:r>
      <w:r w:rsidR="00ED3957">
        <w:rPr>
          <w:rFonts w:ascii="Times New Roman" w:eastAsia="Times New Roman" w:hAnsi="Times New Roman" w:cs="Times New Roman"/>
          <w:sz w:val="26"/>
        </w:rPr>
        <w:t>Лопухинского сельского поселения</w:t>
      </w:r>
      <w:r w:rsidRPr="00B273ED">
        <w:rPr>
          <w:rFonts w:ascii="Times New Roman" w:eastAsia="Times New Roman" w:hAnsi="Times New Roman" w:cs="Times New Roman"/>
          <w:sz w:val="26"/>
        </w:rPr>
        <w:t>, организаций жилищно-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w:t>
      </w:r>
    </w:p>
    <w:p w14:paraId="5E935FA3" w14:textId="4DE433B9" w:rsidR="00B273ED" w:rsidRPr="00B273ED" w:rsidRDefault="00B273ED" w:rsidP="00C52B69">
      <w:pPr>
        <w:numPr>
          <w:ilvl w:val="0"/>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r w:rsidR="00ED3957">
        <w:rPr>
          <w:rFonts w:ascii="Times New Roman" w:eastAsia="Times New Roman" w:hAnsi="Times New Roman" w:cs="Times New Roman"/>
          <w:sz w:val="26"/>
        </w:rPr>
        <w:t xml:space="preserve">Лопухинского сельского поселения </w:t>
      </w:r>
      <w:r w:rsidR="00ED3957" w:rsidRPr="00B273ED">
        <w:rPr>
          <w:rFonts w:ascii="Times New Roman" w:eastAsia="Times New Roman" w:hAnsi="Times New Roman" w:cs="Times New Roman"/>
          <w:sz w:val="26"/>
        </w:rPr>
        <w:t>определяется</w:t>
      </w:r>
      <w:r w:rsidRPr="00B273ED">
        <w:rPr>
          <w:rFonts w:ascii="Times New Roman" w:eastAsia="Times New Roman" w:hAnsi="Times New Roman" w:cs="Times New Roman"/>
          <w:sz w:val="26"/>
        </w:rPr>
        <w:t xml:space="preserve"> в соответствии с действующим законодательством.</w:t>
      </w:r>
    </w:p>
    <w:p w14:paraId="56C8EBD8" w14:textId="77777777" w:rsidR="00B273ED" w:rsidRPr="00B273ED" w:rsidRDefault="00B273ED" w:rsidP="00C52B69">
      <w:pPr>
        <w:numPr>
          <w:ilvl w:val="0"/>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750CB26E" w14:textId="77777777" w:rsidR="00B273ED" w:rsidRPr="00B273ED" w:rsidRDefault="00B273ED" w:rsidP="00C52B69">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Исполнители коммунальных услуг и потребители должны обеспечивать:</w:t>
      </w:r>
    </w:p>
    <w:p w14:paraId="0326148F" w14:textId="771E5EEC" w:rsidR="00B273ED" w:rsidRPr="00B273ED" w:rsidRDefault="00B273ED" w:rsidP="00C52B69">
      <w:pPr>
        <w:numPr>
          <w:ilvl w:val="1"/>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своевременное и качественное техническое обслуживание, и ремонт </w:t>
      </w:r>
      <w:r w:rsidR="00ED3957" w:rsidRPr="00B273ED">
        <w:rPr>
          <w:rFonts w:ascii="Times New Roman" w:eastAsia="Times New Roman" w:hAnsi="Times New Roman" w:cs="Times New Roman"/>
          <w:sz w:val="26"/>
        </w:rPr>
        <w:t>тепло потребляющих</w:t>
      </w:r>
      <w:r w:rsidRPr="00B273ED">
        <w:rPr>
          <w:rFonts w:ascii="Times New Roman" w:eastAsia="Times New Roman" w:hAnsi="Times New Roman" w:cs="Times New Roman"/>
          <w:sz w:val="26"/>
        </w:rPr>
        <w:t xml:space="preserve"> систем, а также разработку и выполнение, согласно договору, на пользование тепловой энергией, графиков ограничения и отключения тепло</w:t>
      </w:r>
      <w:r w:rsidR="00341EEB">
        <w:rPr>
          <w:rFonts w:ascii="Times New Roman" w:eastAsia="Times New Roman" w:hAnsi="Times New Roman" w:cs="Times New Roman"/>
          <w:sz w:val="26"/>
        </w:rPr>
        <w:t xml:space="preserve"> </w:t>
      </w:r>
      <w:r w:rsidRPr="00B273ED">
        <w:rPr>
          <w:rFonts w:ascii="Times New Roman" w:eastAsia="Times New Roman" w:hAnsi="Times New Roman" w:cs="Times New Roman"/>
          <w:sz w:val="26"/>
        </w:rPr>
        <w:t>потребляющих установок при временном недостатке тепловой мощности или топлива на источниках теплоснабжения;</w:t>
      </w:r>
    </w:p>
    <w:p w14:paraId="66EF6952" w14:textId="632C6AD5" w:rsidR="00B273ED" w:rsidRPr="00B273ED" w:rsidRDefault="00B273ED" w:rsidP="00C52B69">
      <w:pPr>
        <w:numPr>
          <w:ilvl w:val="1"/>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t>допуск работников специализированных организаций, с которыми заключены договоры на техническое обслуживание и ремонт тепло</w:t>
      </w:r>
      <w:r w:rsidR="00341EEB">
        <w:rPr>
          <w:rFonts w:ascii="Times New Roman" w:eastAsia="Times New Roman" w:hAnsi="Times New Roman" w:cs="Times New Roman"/>
          <w:sz w:val="26"/>
        </w:rPr>
        <w:t xml:space="preserve"> </w:t>
      </w:r>
      <w:r w:rsidRPr="00B273ED">
        <w:rPr>
          <w:rFonts w:ascii="Times New Roman" w:eastAsia="Times New Roman" w:hAnsi="Times New Roman" w:cs="Times New Roman"/>
          <w:sz w:val="26"/>
        </w:rPr>
        <w:t>потребляющих систем, на объекты в любое время суток.</w:t>
      </w:r>
    </w:p>
    <w:p w14:paraId="09A8518D" w14:textId="77777777"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w:t>
      </w:r>
      <w:r w:rsidRPr="00B273ED">
        <w:rPr>
          <w:rFonts w:ascii="Times New Roman" w:eastAsia="Times New Roman" w:hAnsi="Times New Roman" w:cs="Times New Roman"/>
          <w:sz w:val="26"/>
        </w:rPr>
        <w:lastRenderedPageBreak/>
        <w:t>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194D41C7" w14:textId="46A13073"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 </w:t>
      </w:r>
      <w:r w:rsidR="00ED3957">
        <w:rPr>
          <w:rFonts w:ascii="Times New Roman" w:eastAsia="Times New Roman" w:hAnsi="Times New Roman" w:cs="Times New Roman"/>
          <w:sz w:val="26"/>
        </w:rPr>
        <w:t xml:space="preserve">Лопухинского сельского поселения </w:t>
      </w:r>
      <w:r w:rsidRPr="00B273ED">
        <w:rPr>
          <w:rFonts w:ascii="Times New Roman" w:eastAsia="Times New Roman" w:hAnsi="Times New Roman" w:cs="Times New Roman"/>
          <w:sz w:val="26"/>
        </w:rPr>
        <w:t>.</w:t>
      </w:r>
    </w:p>
    <w:p w14:paraId="43E12192" w14:textId="30CC895D"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r w:rsidR="00ED3957">
        <w:rPr>
          <w:rFonts w:ascii="Times New Roman" w:eastAsia="Times New Roman" w:hAnsi="Times New Roman" w:cs="Times New Roman"/>
          <w:sz w:val="26"/>
        </w:rPr>
        <w:t xml:space="preserve">Лопухинского сельского </w:t>
      </w:r>
      <w:proofErr w:type="gramStart"/>
      <w:r w:rsidR="00ED3957">
        <w:rPr>
          <w:rFonts w:ascii="Times New Roman" w:eastAsia="Times New Roman" w:hAnsi="Times New Roman" w:cs="Times New Roman"/>
          <w:sz w:val="26"/>
        </w:rPr>
        <w:t xml:space="preserve">поселения </w:t>
      </w:r>
      <w:r w:rsidRPr="00B273ED">
        <w:rPr>
          <w:rFonts w:ascii="Times New Roman" w:eastAsia="Times New Roman" w:hAnsi="Times New Roman" w:cs="Times New Roman"/>
          <w:sz w:val="26"/>
        </w:rPr>
        <w:t xml:space="preserve"> и</w:t>
      </w:r>
      <w:proofErr w:type="gramEnd"/>
      <w:r w:rsidRPr="00B273ED">
        <w:rPr>
          <w:rFonts w:ascii="Times New Roman" w:eastAsia="Times New Roman" w:hAnsi="Times New Roman" w:cs="Times New Roman"/>
          <w:sz w:val="26"/>
        </w:rPr>
        <w:t xml:space="preserve">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14:paraId="2ED1B34F" w14:textId="17B244B7" w:rsidR="00B273ED" w:rsidRPr="00B273ED" w:rsidRDefault="00B273ED" w:rsidP="00524837">
      <w:pPr>
        <w:jc w:val="both"/>
        <w:rPr>
          <w:rFonts w:ascii="Times New Roman" w:eastAsia="Times New Roman" w:hAnsi="Times New Roman" w:cs="Times New Roman"/>
          <w:sz w:val="26"/>
        </w:rPr>
      </w:pPr>
      <w:r w:rsidRPr="00923F3E">
        <w:rPr>
          <w:rFonts w:ascii="Times New Roman" w:eastAsia="Times New Roman" w:hAnsi="Times New Roman" w:cs="Times New Roman"/>
          <w:sz w:val="26"/>
        </w:rPr>
        <w:t xml:space="preserve">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w:t>
      </w:r>
      <w:r w:rsidR="00923F3E" w:rsidRPr="00923F3E">
        <w:rPr>
          <w:rFonts w:ascii="Times New Roman" w:eastAsia="Times New Roman" w:hAnsi="Times New Roman" w:cs="Times New Roman"/>
          <w:sz w:val="26"/>
        </w:rPr>
        <w:t xml:space="preserve">Лопухинского сельского поселения </w:t>
      </w:r>
      <w:r w:rsidRPr="00923F3E">
        <w:rPr>
          <w:rFonts w:ascii="Times New Roman" w:eastAsia="Times New Roman" w:hAnsi="Times New Roman" w:cs="Times New Roman"/>
          <w:sz w:val="26"/>
        </w:rPr>
        <w:t>и организаций жилищно-коммунального комплекса на очередной финансовый год.</w:t>
      </w:r>
    </w:p>
    <w:p w14:paraId="3DD8AC4D" w14:textId="4493C0BD"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w:t>
      </w:r>
      <w:r w:rsidR="000C449A">
        <w:rPr>
          <w:rFonts w:ascii="Times New Roman" w:eastAsia="Times New Roman" w:hAnsi="Times New Roman" w:cs="Times New Roman"/>
          <w:sz w:val="26"/>
        </w:rPr>
        <w:t xml:space="preserve"> Лопухинского сельского поселения</w:t>
      </w:r>
      <w:r w:rsidRPr="00B273ED">
        <w:rPr>
          <w:rFonts w:ascii="Times New Roman" w:eastAsia="Times New Roman" w:hAnsi="Times New Roman" w:cs="Times New Roman"/>
          <w:sz w:val="26"/>
        </w:rPr>
        <w:t>.</w:t>
      </w:r>
    </w:p>
    <w:p w14:paraId="3C56CE34" w14:textId="77777777"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14:paraId="69317EA0" w14:textId="77777777"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Собственники земельных участков, по которым проходят инженерные коммуникации, обязаны:</w:t>
      </w:r>
    </w:p>
    <w:p w14:paraId="2AD3A2E2" w14:textId="77777777" w:rsidR="00B273ED" w:rsidRPr="00B273ED" w:rsidRDefault="00B273ED" w:rsidP="00524837">
      <w:pPr>
        <w:numPr>
          <w:ilvl w:val="1"/>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141C7B04" w14:textId="77777777" w:rsidR="00B273ED" w:rsidRPr="00B273ED" w:rsidRDefault="00B273ED" w:rsidP="00524837">
      <w:pPr>
        <w:numPr>
          <w:ilvl w:val="1"/>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lastRenderedPageBreak/>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7777777" w:rsidR="00B273ED" w:rsidRPr="00B273ED" w:rsidRDefault="00B273ED" w:rsidP="00524837">
      <w:pPr>
        <w:numPr>
          <w:ilvl w:val="1"/>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77777777" w:rsidR="00B273ED" w:rsidRPr="00B273ED" w:rsidRDefault="00B273ED" w:rsidP="00524837">
      <w:pPr>
        <w:numPr>
          <w:ilvl w:val="1"/>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312B7F43" w14:textId="77777777" w:rsidR="00B273ED" w:rsidRPr="00B273ED" w:rsidRDefault="00B273ED" w:rsidP="00524837">
      <w:pPr>
        <w:numPr>
          <w:ilvl w:val="1"/>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7777777"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4F93D37D" w14:textId="77777777" w:rsidR="00B273ED" w:rsidRPr="00B273ED" w:rsidRDefault="00B273ED" w:rsidP="00524837">
      <w:pPr>
        <w:numPr>
          <w:ilvl w:val="1"/>
          <w:numId w:val="20"/>
        </w:numPr>
        <w:jc w:val="both"/>
        <w:rPr>
          <w:rFonts w:ascii="Times New Roman" w:eastAsia="Times New Roman" w:hAnsi="Times New Roman" w:cs="Times New Roman"/>
          <w:sz w:val="26"/>
        </w:rPr>
      </w:pPr>
      <w:r w:rsidRPr="00B273ED">
        <w:rPr>
          <w:rFonts w:ascii="Times New Roman" w:eastAsia="Times New Roman" w:hAnsi="Times New Roman" w:cs="Times New Roman"/>
          <w:sz w:val="26"/>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062CD62B" w:rsidR="00B273ED" w:rsidRPr="00923F3E" w:rsidRDefault="00B273ED" w:rsidP="00524837">
      <w:pPr>
        <w:numPr>
          <w:ilvl w:val="1"/>
          <w:numId w:val="20"/>
        </w:numPr>
        <w:jc w:val="both"/>
        <w:rPr>
          <w:rFonts w:ascii="Times New Roman" w:eastAsia="Times New Roman" w:hAnsi="Times New Roman" w:cs="Times New Roman"/>
          <w:sz w:val="26"/>
        </w:rPr>
      </w:pPr>
      <w:r w:rsidRPr="00923F3E">
        <w:rPr>
          <w:rFonts w:ascii="Times New Roman" w:eastAsia="Times New Roman" w:hAnsi="Times New Roman" w:cs="Times New Roman"/>
          <w:sz w:val="26"/>
        </w:rPr>
        <w:t xml:space="preserve">незамедлительно информировать обо всех происшествиях, связанных с повреждением объектов теплоснабжения администрацию </w:t>
      </w:r>
      <w:r w:rsidR="00923F3E" w:rsidRPr="00923F3E">
        <w:rPr>
          <w:rFonts w:ascii="Times New Roman" w:eastAsia="Times New Roman" w:hAnsi="Times New Roman" w:cs="Times New Roman"/>
          <w:sz w:val="26"/>
        </w:rPr>
        <w:t xml:space="preserve">сельского поселения, </w:t>
      </w:r>
      <w:r w:rsidRPr="00923F3E">
        <w:rPr>
          <w:rFonts w:ascii="Times New Roman" w:eastAsia="Times New Roman" w:hAnsi="Times New Roman" w:cs="Times New Roman"/>
          <w:sz w:val="26"/>
        </w:rPr>
        <w:t>муниципального района и диспетчерскую службу ресурсоснабжающих организаций.</w:t>
      </w:r>
    </w:p>
    <w:p w14:paraId="30B332DB" w14:textId="77777777"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14:paraId="65B2B986" w14:textId="77777777"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14842BD7" w14:textId="77777777"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14:paraId="2D9288A2" w14:textId="77777777"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lastRenderedPageBreak/>
        <w:t>Потребители тепла по надежности теплоснабжения делятся на три категории:</w:t>
      </w:r>
    </w:p>
    <w:p w14:paraId="69908B29" w14:textId="77777777" w:rsidR="00B273ED" w:rsidRPr="00B273ED" w:rsidRDefault="00B273ED" w:rsidP="00524837">
      <w:pPr>
        <w:numPr>
          <w:ilvl w:val="1"/>
          <w:numId w:val="20"/>
        </w:numPr>
        <w:jc w:val="both"/>
        <w:rPr>
          <w:rFonts w:ascii="Times New Roman" w:eastAsia="Times New Roman" w:hAnsi="Times New Roman" w:cs="Times New Roman"/>
          <w:sz w:val="26"/>
        </w:rPr>
      </w:pPr>
      <w:r w:rsidRPr="00B273ED">
        <w:rPr>
          <w:rFonts w:ascii="Times New Roman" w:eastAsia="Times New Roman" w:hAnsi="Times New Roman" w:cs="Times New Roman"/>
          <w:b/>
          <w:sz w:val="26"/>
        </w:rPr>
        <w:t xml:space="preserve">к первой категории </w:t>
      </w:r>
      <w:r w:rsidRPr="00B273ED">
        <w:rPr>
          <w:rFonts w:ascii="Times New Roman" w:eastAsia="Times New Roman" w:hAnsi="Times New Roman" w:cs="Times New Roman"/>
          <w:sz w:val="26"/>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 и картинные галереи;</w:t>
      </w:r>
    </w:p>
    <w:p w14:paraId="69379BB4" w14:textId="77777777" w:rsidR="00B273ED" w:rsidRPr="00B273ED" w:rsidRDefault="00B273ED" w:rsidP="00524837">
      <w:pPr>
        <w:numPr>
          <w:ilvl w:val="1"/>
          <w:numId w:val="20"/>
        </w:numPr>
        <w:jc w:val="both"/>
        <w:rPr>
          <w:rFonts w:ascii="Times New Roman" w:eastAsia="Times New Roman" w:hAnsi="Times New Roman" w:cs="Times New Roman"/>
          <w:sz w:val="26"/>
        </w:rPr>
      </w:pPr>
      <w:r w:rsidRPr="00B273ED">
        <w:rPr>
          <w:rFonts w:ascii="Times New Roman" w:eastAsia="Times New Roman" w:hAnsi="Times New Roman" w:cs="Times New Roman"/>
          <w:b/>
          <w:sz w:val="26"/>
        </w:rPr>
        <w:t xml:space="preserve">ко второй категории </w:t>
      </w:r>
      <w:r w:rsidRPr="00B273ED">
        <w:rPr>
          <w:rFonts w:ascii="Times New Roman" w:eastAsia="Times New Roman" w:hAnsi="Times New Roman" w:cs="Times New Roman"/>
          <w:sz w:val="26"/>
        </w:rPr>
        <w:t>–потребители (жилые и общественные здания), у которых допускается снижение температуры в помещениях на период ликвидации аварий до 12 °С;</w:t>
      </w:r>
    </w:p>
    <w:p w14:paraId="155D333E" w14:textId="77777777" w:rsidR="00B273ED" w:rsidRPr="00B273ED" w:rsidRDefault="00B273ED" w:rsidP="00524837">
      <w:pPr>
        <w:numPr>
          <w:ilvl w:val="1"/>
          <w:numId w:val="20"/>
        </w:numPr>
        <w:jc w:val="both"/>
        <w:rPr>
          <w:rFonts w:ascii="Times New Roman" w:eastAsia="Times New Roman" w:hAnsi="Times New Roman" w:cs="Times New Roman"/>
          <w:sz w:val="26"/>
        </w:rPr>
      </w:pPr>
      <w:r w:rsidRPr="00B273ED">
        <w:rPr>
          <w:rFonts w:ascii="Times New Roman" w:eastAsia="Times New Roman" w:hAnsi="Times New Roman" w:cs="Times New Roman"/>
          <w:b/>
          <w:sz w:val="26"/>
        </w:rPr>
        <w:t xml:space="preserve">к третьей категории </w:t>
      </w:r>
      <w:r w:rsidRPr="00B273ED">
        <w:rPr>
          <w:rFonts w:ascii="Times New Roman" w:eastAsia="Times New Roman" w:hAnsi="Times New Roman" w:cs="Times New Roman"/>
          <w:sz w:val="26"/>
        </w:rPr>
        <w:t>- потребители, у которых допускается снижение температуры в отапливаемых помещениях на период ликвидации аварий до 3°С.</w:t>
      </w:r>
    </w:p>
    <w:p w14:paraId="338385C0" w14:textId="77777777" w:rsidR="00B273ED" w:rsidRPr="00B273ED" w:rsidRDefault="00B273ED" w:rsidP="00524837">
      <w:pPr>
        <w:jc w:val="both"/>
        <w:rPr>
          <w:rFonts w:ascii="Times New Roman" w:eastAsia="Times New Roman" w:hAnsi="Times New Roman" w:cs="Times New Roman"/>
          <w:sz w:val="26"/>
        </w:rPr>
      </w:pPr>
    </w:p>
    <w:p w14:paraId="57AEE161" w14:textId="77777777" w:rsidR="00B273ED" w:rsidRPr="00B273ED" w:rsidRDefault="00B273ED" w:rsidP="00524837">
      <w:pPr>
        <w:jc w:val="both"/>
        <w:rPr>
          <w:rFonts w:ascii="Times New Roman" w:eastAsia="Times New Roman" w:hAnsi="Times New Roman" w:cs="Times New Roman"/>
          <w:sz w:val="26"/>
        </w:rPr>
      </w:pPr>
      <w:r w:rsidRPr="00B273ED">
        <w:rPr>
          <w:rFonts w:ascii="Times New Roman" w:eastAsia="Times New Roman" w:hAnsi="Times New Roman" w:cs="Times New Roman"/>
          <w:sz w:val="26"/>
        </w:rPr>
        <w:t>Источники теплоснабжения по надежности отпуска тепла потребителям делятся на две категории:</w:t>
      </w:r>
    </w:p>
    <w:p w14:paraId="753916F0" w14:textId="6B091CC7" w:rsidR="00AD37C5" w:rsidRDefault="00B273ED" w:rsidP="00524837">
      <w:pPr>
        <w:jc w:val="both"/>
      </w:pPr>
      <w:r w:rsidRPr="00B273ED">
        <w:rPr>
          <w:rFonts w:ascii="Times New Roman" w:eastAsia="Times New Roman" w:hAnsi="Times New Roman" w:cs="Times New Roman"/>
          <w:sz w:val="26"/>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p>
    <w:bookmarkEnd w:id="11"/>
    <w:p w14:paraId="6D6A9533" w14:textId="77777777" w:rsidR="00B273ED" w:rsidRPr="00B273ED" w:rsidRDefault="00B273ED" w:rsidP="00524837">
      <w:pPr>
        <w:widowControl w:val="0"/>
        <w:tabs>
          <w:tab w:val="left" w:pos="1975"/>
          <w:tab w:val="left" w:pos="2127"/>
          <w:tab w:val="left" w:pos="7088"/>
        </w:tabs>
        <w:autoSpaceDE w:val="0"/>
        <w:autoSpaceDN w:val="0"/>
        <w:spacing w:before="61" w:after="0" w:line="240" w:lineRule="auto"/>
        <w:ind w:right="-8"/>
        <w:jc w:val="both"/>
        <w:outlineLvl w:val="0"/>
        <w:rPr>
          <w:rFonts w:ascii="Times New Roman" w:eastAsia="Times New Roman" w:hAnsi="Times New Roman" w:cs="Times New Roman"/>
          <w:b/>
          <w:bCs/>
          <w:sz w:val="26"/>
          <w:szCs w:val="26"/>
        </w:rPr>
      </w:pPr>
      <w:r w:rsidRPr="00B273ED">
        <w:rPr>
          <w:rFonts w:ascii="Times New Roman" w:eastAsia="Times New Roman" w:hAnsi="Times New Roman" w:cs="Times New Roman"/>
          <w:b/>
          <w:bCs/>
          <w:sz w:val="26"/>
          <w:szCs w:val="26"/>
        </w:rPr>
        <w:t>4. Краткая характеристика тепловых сетей, потребителей тепловой энергии и оценка возможной обстановки при возникновении аварий</w:t>
      </w:r>
    </w:p>
    <w:p w14:paraId="2CEABE2A" w14:textId="77777777" w:rsidR="00B273ED" w:rsidRPr="00B273ED" w:rsidRDefault="00B273ED" w:rsidP="00524837">
      <w:pPr>
        <w:widowControl w:val="0"/>
        <w:autoSpaceDE w:val="0"/>
        <w:autoSpaceDN w:val="0"/>
        <w:spacing w:before="298" w:after="0" w:line="240" w:lineRule="auto"/>
        <w:ind w:left="739"/>
        <w:jc w:val="both"/>
        <w:outlineLvl w:val="0"/>
        <w:rPr>
          <w:rFonts w:ascii="Times New Roman" w:eastAsia="Times New Roman" w:hAnsi="Times New Roman" w:cs="Times New Roman"/>
          <w:b/>
          <w:bCs/>
          <w:sz w:val="26"/>
          <w:szCs w:val="26"/>
        </w:rPr>
      </w:pPr>
      <w:r w:rsidRPr="00B273ED">
        <w:rPr>
          <w:rFonts w:ascii="Times New Roman" w:eastAsia="Times New Roman" w:hAnsi="Times New Roman" w:cs="Times New Roman"/>
          <w:b/>
          <w:bCs/>
          <w:sz w:val="26"/>
          <w:szCs w:val="26"/>
        </w:rPr>
        <w:t>4.1. Климат и погодно-климатические явления, оказывающие влияние на эксплуатацию тепловых сетей</w:t>
      </w:r>
    </w:p>
    <w:p w14:paraId="448E15D1" w14:textId="77777777" w:rsidR="00B273ED" w:rsidRPr="00B273ED" w:rsidRDefault="00B273ED" w:rsidP="00524837">
      <w:pPr>
        <w:widowControl w:val="0"/>
        <w:autoSpaceDE w:val="0"/>
        <w:autoSpaceDN w:val="0"/>
        <w:spacing w:after="0" w:line="240" w:lineRule="auto"/>
        <w:jc w:val="both"/>
        <w:rPr>
          <w:rFonts w:ascii="Times New Roman" w:eastAsia="Times New Roman" w:hAnsi="Times New Roman" w:cs="Times New Roman"/>
          <w:b/>
          <w:sz w:val="26"/>
          <w:szCs w:val="26"/>
        </w:rPr>
      </w:pPr>
    </w:p>
    <w:p w14:paraId="18BE8DD1" w14:textId="77777777" w:rsidR="007F7021" w:rsidRPr="006D0E20" w:rsidRDefault="00B273ED" w:rsidP="007F7021">
      <w:pPr>
        <w:widowControl w:val="0"/>
        <w:autoSpaceDE w:val="0"/>
        <w:autoSpaceDN w:val="0"/>
        <w:spacing w:after="0" w:line="276" w:lineRule="auto"/>
        <w:ind w:right="-8" w:firstLine="567"/>
        <w:jc w:val="both"/>
        <w:rPr>
          <w:rFonts w:ascii="Times New Roman" w:eastAsia="Times New Roman" w:hAnsi="Times New Roman" w:cs="Times New Roman"/>
          <w:color w:val="000000" w:themeColor="text1"/>
          <w:sz w:val="26"/>
          <w:szCs w:val="26"/>
        </w:rPr>
      </w:pPr>
      <w:r w:rsidRPr="006D0E20">
        <w:rPr>
          <w:rFonts w:ascii="Times New Roman" w:eastAsia="Times New Roman" w:hAnsi="Times New Roman" w:cs="Times New Roman"/>
          <w:sz w:val="26"/>
          <w:szCs w:val="26"/>
        </w:rPr>
        <w:t xml:space="preserve">Климат на территории </w:t>
      </w:r>
      <w:r w:rsidR="00ED3957" w:rsidRPr="006D0E20">
        <w:rPr>
          <w:rFonts w:ascii="Times New Roman" w:eastAsia="Times New Roman" w:hAnsi="Times New Roman" w:cs="Times New Roman"/>
          <w:color w:val="000000" w:themeColor="text1"/>
          <w:sz w:val="26"/>
          <w:szCs w:val="26"/>
        </w:rPr>
        <w:t xml:space="preserve">Лопухинского сельского </w:t>
      </w:r>
      <w:r w:rsidR="000C449A" w:rsidRPr="006D0E20">
        <w:rPr>
          <w:rFonts w:ascii="Times New Roman" w:eastAsia="Times New Roman" w:hAnsi="Times New Roman" w:cs="Times New Roman"/>
          <w:color w:val="000000" w:themeColor="text1"/>
          <w:sz w:val="26"/>
          <w:szCs w:val="26"/>
        </w:rPr>
        <w:t xml:space="preserve">поселения носит черты морского климата умеренных широт и переходного от морского к континентальному с прохладным влажным летом, продолжительной умеренно-холодной зимой с оттепелями и неустойчивым </w:t>
      </w:r>
      <w:r w:rsidR="00361480" w:rsidRPr="006D0E20">
        <w:rPr>
          <w:rFonts w:ascii="Times New Roman" w:eastAsia="Times New Roman" w:hAnsi="Times New Roman" w:cs="Times New Roman"/>
          <w:color w:val="000000" w:themeColor="text1"/>
          <w:sz w:val="26"/>
          <w:szCs w:val="26"/>
        </w:rPr>
        <w:t>режимом погоды в переходные сезоны</w:t>
      </w:r>
      <w:r w:rsidR="007F7021" w:rsidRPr="006D0E20">
        <w:rPr>
          <w:rFonts w:ascii="Times New Roman" w:eastAsia="Times New Roman" w:hAnsi="Times New Roman" w:cs="Times New Roman"/>
          <w:color w:val="000000" w:themeColor="text1"/>
          <w:sz w:val="26"/>
          <w:szCs w:val="26"/>
        </w:rPr>
        <w:t xml:space="preserve">. </w:t>
      </w:r>
    </w:p>
    <w:p w14:paraId="6DCF5F8D" w14:textId="1A8FC67E" w:rsidR="00B273ED" w:rsidRPr="006D0E20" w:rsidRDefault="00B273ED" w:rsidP="007F7021">
      <w:pPr>
        <w:widowControl w:val="0"/>
        <w:autoSpaceDE w:val="0"/>
        <w:autoSpaceDN w:val="0"/>
        <w:spacing w:after="0" w:line="276" w:lineRule="auto"/>
        <w:ind w:right="-8" w:firstLine="567"/>
        <w:jc w:val="both"/>
        <w:rPr>
          <w:rFonts w:ascii="Times New Roman" w:eastAsia="Times New Roman" w:hAnsi="Times New Roman" w:cs="Times New Roman"/>
          <w:color w:val="000000" w:themeColor="text1"/>
          <w:sz w:val="26"/>
          <w:szCs w:val="26"/>
        </w:rPr>
      </w:pPr>
      <w:r w:rsidRPr="006D0E20">
        <w:rPr>
          <w:rFonts w:ascii="Times New Roman" w:eastAsia="Times New Roman" w:hAnsi="Times New Roman" w:cs="Times New Roman"/>
          <w:sz w:val="26"/>
          <w:szCs w:val="26"/>
        </w:rPr>
        <w:t>Климатические условия территории определяются влиянием переноса воздушных масс западных и юго-западных циклонов, выноса арктического воздуха с севера и трансформацией воздушных масс разного происхождения.</w:t>
      </w:r>
    </w:p>
    <w:p w14:paraId="6E476A45" w14:textId="61534DAF" w:rsidR="000D3196" w:rsidRPr="006D0E20" w:rsidRDefault="00B273ED" w:rsidP="00524837">
      <w:pPr>
        <w:pStyle w:val="a3"/>
        <w:spacing w:before="2"/>
        <w:ind w:right="-8" w:firstLine="567"/>
        <w:jc w:val="both"/>
      </w:pPr>
      <w:r w:rsidRPr="006D0E20">
        <w:rPr>
          <w:rFonts w:eastAsiaTheme="minorHAnsi"/>
        </w:rPr>
        <w:t>Следствием воздействия воздушных масс с Атлантического океана является вероятность зимних оттепелей и сырых прохладных периодов в летнее время. Влияние арктических холодных масс сказывается в виде сильных похолоданий в зимние месяцы и в виде «возврата холодов» в весенне-летний период, при которых происходит понижение температуры вплоть до заморозков на почве</w:t>
      </w:r>
      <w:r w:rsidR="007F7021" w:rsidRPr="006D0E20">
        <w:rPr>
          <w:rFonts w:eastAsiaTheme="minorHAnsi"/>
        </w:rPr>
        <w:t>.</w:t>
      </w:r>
    </w:p>
    <w:p w14:paraId="44C4CE08" w14:textId="77777777" w:rsidR="000D3196" w:rsidRPr="006D0E20" w:rsidRDefault="000D3196" w:rsidP="00524837">
      <w:pPr>
        <w:pStyle w:val="a3"/>
        <w:ind w:right="-8" w:firstLine="567"/>
        <w:jc w:val="both"/>
      </w:pPr>
      <w:r w:rsidRPr="006D0E20">
        <w:t>Температура воздуха.</w:t>
      </w:r>
    </w:p>
    <w:p w14:paraId="4D20E824" w14:textId="77777777" w:rsidR="000D3196" w:rsidRPr="006D0E20" w:rsidRDefault="000D3196" w:rsidP="00524837">
      <w:pPr>
        <w:pStyle w:val="a3"/>
        <w:ind w:right="-8" w:firstLine="567"/>
        <w:jc w:val="both"/>
      </w:pPr>
    </w:p>
    <w:p w14:paraId="027681C0" w14:textId="5088E9D5" w:rsidR="000D3196" w:rsidRPr="006D0E20" w:rsidRDefault="000D3196" w:rsidP="00524837">
      <w:pPr>
        <w:pStyle w:val="a3"/>
        <w:ind w:right="-8" w:firstLine="567"/>
        <w:jc w:val="both"/>
      </w:pPr>
      <w:r w:rsidRPr="006D0E20">
        <w:t>Среднегодовая температура воздуха составляет + 5,</w:t>
      </w:r>
      <w:r w:rsidR="00B30903" w:rsidRPr="006D0E20">
        <w:t>8</w:t>
      </w:r>
      <w:r w:rsidRPr="006D0E20">
        <w:t xml:space="preserve">°С. Самый холодный месяц - </w:t>
      </w:r>
      <w:r w:rsidR="00B30903" w:rsidRPr="006D0E20">
        <w:t>февраль</w:t>
      </w:r>
      <w:r w:rsidRPr="006D0E20">
        <w:t xml:space="preserve">, среднее значение его температуры </w:t>
      </w:r>
      <w:r w:rsidR="00B30903" w:rsidRPr="006D0E20">
        <w:t>–</w:t>
      </w:r>
      <w:r w:rsidRPr="006D0E20">
        <w:t xml:space="preserve"> </w:t>
      </w:r>
      <w:r w:rsidR="00B30903" w:rsidRPr="006D0E20">
        <w:t>5,8</w:t>
      </w:r>
      <w:r w:rsidRPr="006D0E20">
        <w:t>°С. Абсолютный минимум температуры воздуха опускается до -3</w:t>
      </w:r>
      <w:r w:rsidR="00B30903" w:rsidRPr="006D0E20">
        <w:t>6</w:t>
      </w:r>
      <w:r w:rsidRPr="006D0E20">
        <w:t>,</w:t>
      </w:r>
      <w:r w:rsidR="00B30903" w:rsidRPr="006D0E20">
        <w:t>0</w:t>
      </w:r>
      <w:r w:rsidRPr="006D0E20">
        <w:t>° С. Самый теплый месяц - июль со средними температурами +18,</w:t>
      </w:r>
      <w:r w:rsidR="00B30903" w:rsidRPr="006D0E20">
        <w:t>8</w:t>
      </w:r>
      <w:r w:rsidRPr="006D0E20">
        <w:t xml:space="preserve">°С. Абсолютный максимум температуры может подниматься до </w:t>
      </w:r>
      <w:r w:rsidRPr="006D0E20">
        <w:lastRenderedPageBreak/>
        <w:t>+3</w:t>
      </w:r>
      <w:r w:rsidR="00B30903" w:rsidRPr="006D0E20">
        <w:t>7</w:t>
      </w:r>
      <w:r w:rsidRPr="006D0E20">
        <w:t>,</w:t>
      </w:r>
      <w:r w:rsidR="00B30903" w:rsidRPr="006D0E20">
        <w:t>0</w:t>
      </w:r>
      <w:r w:rsidRPr="006D0E20">
        <w:t>°С.</w:t>
      </w:r>
    </w:p>
    <w:p w14:paraId="4DDA6FEE" w14:textId="76C960E8" w:rsidR="000D3196" w:rsidRPr="006D0E20" w:rsidRDefault="000D3196" w:rsidP="00B30903">
      <w:pPr>
        <w:pStyle w:val="a3"/>
        <w:spacing w:before="298"/>
        <w:ind w:right="-8" w:firstLine="567"/>
        <w:jc w:val="both"/>
      </w:pPr>
      <w:r w:rsidRPr="006D0E20">
        <w:t xml:space="preserve">Дни с заморозками зарегистрированы даже в летние месяцы за исключением июля и августа. Переход суточной температуры через 0°С весной происходит в период с </w:t>
      </w:r>
      <w:r w:rsidR="002B6E59" w:rsidRPr="006D0E20">
        <w:t>1</w:t>
      </w:r>
      <w:r w:rsidRPr="006D0E20">
        <w:t xml:space="preserve"> апреля, осенью - с </w:t>
      </w:r>
      <w:r w:rsidR="002B6E59" w:rsidRPr="006D0E20">
        <w:t>12</w:t>
      </w:r>
      <w:r w:rsidRPr="006D0E20">
        <w:t xml:space="preserve"> </w:t>
      </w:r>
      <w:r w:rsidR="002B6E59" w:rsidRPr="006D0E20">
        <w:t>октября</w:t>
      </w:r>
      <w:r w:rsidRPr="006D0E20">
        <w:t>. Средняя продолжительность теплого периода</w:t>
      </w:r>
      <w:r w:rsidR="00B30903" w:rsidRPr="006D0E20">
        <w:t xml:space="preserve"> - </w:t>
      </w:r>
      <w:r w:rsidRPr="006D0E20">
        <w:t xml:space="preserve">со среднесуточной температурой выше 0° С 216 дней в году. Длительность вегетационного периода </w:t>
      </w:r>
      <w:r w:rsidR="00B30903" w:rsidRPr="006D0E20">
        <w:t>150-173 дня.</w:t>
      </w:r>
    </w:p>
    <w:p w14:paraId="77471DAE" w14:textId="77777777" w:rsidR="002B6E59" w:rsidRPr="006D0E20" w:rsidRDefault="002B6E59" w:rsidP="00524837">
      <w:pPr>
        <w:pStyle w:val="a3"/>
        <w:spacing w:before="1"/>
        <w:ind w:right="-8" w:firstLine="567"/>
        <w:jc w:val="both"/>
      </w:pPr>
    </w:p>
    <w:p w14:paraId="68596D63" w14:textId="7B29379B" w:rsidR="000D3196" w:rsidRPr="006D0E20" w:rsidRDefault="000D3196" w:rsidP="00524837">
      <w:pPr>
        <w:pStyle w:val="a3"/>
        <w:spacing w:before="1"/>
        <w:ind w:right="-8" w:firstLine="567"/>
        <w:jc w:val="both"/>
      </w:pPr>
      <w:r w:rsidRPr="006D0E20">
        <w:t>Ветер.</w:t>
      </w:r>
    </w:p>
    <w:p w14:paraId="49C66474" w14:textId="77777777" w:rsidR="000D3196" w:rsidRPr="006D0E20" w:rsidRDefault="000D3196" w:rsidP="00524837">
      <w:pPr>
        <w:pStyle w:val="a3"/>
        <w:spacing w:before="298" w:line="298" w:lineRule="exact"/>
        <w:ind w:right="-8" w:firstLine="567"/>
        <w:jc w:val="both"/>
      </w:pPr>
      <w:r w:rsidRPr="006D0E20">
        <w:t>Преобладающими в течение всего года являются ветры юго-западной четверти</w:t>
      </w:r>
    </w:p>
    <w:p w14:paraId="5B0888C9" w14:textId="699342FE" w:rsidR="000D3196" w:rsidRPr="006D0E20" w:rsidRDefault="000D3196" w:rsidP="00524837">
      <w:pPr>
        <w:pStyle w:val="a5"/>
        <w:numPr>
          <w:ilvl w:val="0"/>
          <w:numId w:val="19"/>
        </w:numPr>
        <w:tabs>
          <w:tab w:val="left" w:pos="866"/>
        </w:tabs>
        <w:ind w:left="0" w:right="-8" w:firstLine="567"/>
        <w:jc w:val="both"/>
        <w:rPr>
          <w:sz w:val="26"/>
          <w:szCs w:val="26"/>
        </w:rPr>
      </w:pPr>
      <w:r w:rsidRPr="006D0E20">
        <w:rPr>
          <w:sz w:val="26"/>
          <w:szCs w:val="26"/>
        </w:rPr>
        <w:t xml:space="preserve">южные, юго-западные и западные, повторяемость которых составляет соответственно 15, 19 и 17 %, а в сумме - 51 %. Среднегодовая скорость ветра составляет 3,0 </w:t>
      </w:r>
      <w:r w:rsidR="00A856B9" w:rsidRPr="006D0E20">
        <w:rPr>
          <w:sz w:val="26"/>
          <w:szCs w:val="26"/>
        </w:rPr>
        <w:t xml:space="preserve">-5,0 </w:t>
      </w:r>
      <w:r w:rsidRPr="006D0E20">
        <w:rPr>
          <w:sz w:val="26"/>
          <w:szCs w:val="26"/>
        </w:rPr>
        <w:t xml:space="preserve">м/с. Максимумы среднемесячной скорости ветра наблюдается в </w:t>
      </w:r>
      <w:r w:rsidR="00A856B9" w:rsidRPr="006D0E20">
        <w:rPr>
          <w:sz w:val="26"/>
          <w:szCs w:val="26"/>
        </w:rPr>
        <w:t xml:space="preserve">холодный </w:t>
      </w:r>
      <w:r w:rsidRPr="006D0E20">
        <w:rPr>
          <w:sz w:val="26"/>
          <w:szCs w:val="26"/>
        </w:rPr>
        <w:t>период</w:t>
      </w:r>
      <w:r w:rsidR="00A856B9" w:rsidRPr="006D0E20">
        <w:rPr>
          <w:sz w:val="26"/>
          <w:szCs w:val="26"/>
        </w:rPr>
        <w:t xml:space="preserve"> года (с ноября по март)</w:t>
      </w:r>
      <w:r w:rsidRPr="006D0E20">
        <w:rPr>
          <w:sz w:val="26"/>
          <w:szCs w:val="26"/>
        </w:rPr>
        <w:t xml:space="preserve">, достигая величины </w:t>
      </w:r>
      <w:r w:rsidR="00A856B9" w:rsidRPr="006D0E20">
        <w:rPr>
          <w:sz w:val="26"/>
          <w:szCs w:val="26"/>
        </w:rPr>
        <w:t>18,0</w:t>
      </w:r>
      <w:r w:rsidRPr="006D0E20">
        <w:rPr>
          <w:sz w:val="26"/>
          <w:szCs w:val="26"/>
        </w:rPr>
        <w:t xml:space="preserve"> м/с, минимум - летом - 2,5-2,6 м/с.</w:t>
      </w:r>
    </w:p>
    <w:p w14:paraId="71746E45" w14:textId="07FBBD0E" w:rsidR="000D3196" w:rsidRPr="006D0E20" w:rsidRDefault="000D3196" w:rsidP="00524837">
      <w:pPr>
        <w:pStyle w:val="a3"/>
        <w:spacing w:before="2"/>
        <w:ind w:right="-8" w:firstLine="567"/>
        <w:jc w:val="both"/>
      </w:pPr>
      <w:r w:rsidRPr="006D0E20">
        <w:t>Зимой наибольшей силой отличаются ЮВ и СЗ ветры (</w:t>
      </w:r>
      <w:r w:rsidR="00A856B9" w:rsidRPr="006D0E20">
        <w:t>15,0-16,0</w:t>
      </w:r>
      <w:r w:rsidRPr="006D0E20">
        <w:t xml:space="preserve"> м/с), в летний период - С и СЗ (3,1-2,8 м/с). Скорость ветра, повторяемость превышения которой составляет 5% - </w:t>
      </w:r>
      <w:r w:rsidR="00A856B9" w:rsidRPr="006D0E20">
        <w:t>7</w:t>
      </w:r>
      <w:r w:rsidRPr="006D0E20">
        <w:t xml:space="preserve"> м/с.</w:t>
      </w:r>
    </w:p>
    <w:p w14:paraId="5E937B67" w14:textId="5AF2007F" w:rsidR="006D0E20" w:rsidRDefault="000D3196" w:rsidP="006D0E20">
      <w:pPr>
        <w:pStyle w:val="a3"/>
        <w:spacing w:before="298"/>
        <w:ind w:right="-8" w:firstLine="567"/>
        <w:jc w:val="both"/>
      </w:pPr>
      <w:r w:rsidRPr="006D0E20">
        <w:t>Осадки и снежный покров.</w:t>
      </w:r>
    </w:p>
    <w:p w14:paraId="4798B2AB" w14:textId="77777777" w:rsidR="006D0E20" w:rsidRPr="006D0E20" w:rsidRDefault="006D0E20" w:rsidP="006D0E20">
      <w:pPr>
        <w:pStyle w:val="a3"/>
        <w:ind w:right="-8" w:firstLine="567"/>
        <w:jc w:val="both"/>
      </w:pPr>
    </w:p>
    <w:p w14:paraId="33F6CC09" w14:textId="77777777" w:rsidR="00836E2C" w:rsidRPr="006D0E20" w:rsidRDefault="00836E2C" w:rsidP="006D0E20">
      <w:pPr>
        <w:pStyle w:val="a3"/>
        <w:ind w:right="-8" w:firstLine="567"/>
        <w:jc w:val="both"/>
      </w:pPr>
      <w:r w:rsidRPr="006D0E20">
        <w:t xml:space="preserve">Лопухинское сельское поселение по своему географическому местоположению попадает в зону избыточного увлажнения. Выпадение осадков на территории Ломоносовского района Ленинградской области определяется, главным образом, интенсивностью циклонической деятельности. В течение года осадки выпадают неравномерно: большая их часть (51 %) приходится на теплый период (май-сентябрь) и только 49 % – на холодный (октябрь-апрель). В среднем за год выпадает 667,7 мм осадков. Распределение среднемноголетнего годового количества осадков по месяцам не равномерно. </w:t>
      </w:r>
    </w:p>
    <w:p w14:paraId="7147CED1" w14:textId="77777777" w:rsidR="00836E2C" w:rsidRPr="006D0E20" w:rsidRDefault="00836E2C" w:rsidP="006D0E20">
      <w:pPr>
        <w:pStyle w:val="a3"/>
        <w:ind w:right="-8" w:firstLine="567"/>
        <w:jc w:val="both"/>
        <w:rPr>
          <w:color w:val="000000"/>
          <w:lang w:eastAsia="ru-RU"/>
        </w:rPr>
      </w:pPr>
      <w:r w:rsidRPr="00836E2C">
        <w:rPr>
          <w:color w:val="000000"/>
          <w:lang w:eastAsia="ru-RU"/>
        </w:rPr>
        <w:t xml:space="preserve">Максимум осадков </w:t>
      </w:r>
      <w:r w:rsidRPr="006D0E20">
        <w:rPr>
          <w:color w:val="000000"/>
          <w:lang w:eastAsia="ru-RU"/>
        </w:rPr>
        <w:t>на территории муниципального образования</w:t>
      </w:r>
      <w:r w:rsidRPr="00836E2C">
        <w:rPr>
          <w:color w:val="000000"/>
          <w:lang w:eastAsia="ru-RU"/>
        </w:rPr>
        <w:t xml:space="preserve"> приходится обычно на август (86,4 мм), а минимум – на март (35,4 мм). В отдельные годы, такая закономерность нарушается, и как максимум осадков, так и минимум может наблюдаться в разные месяцы.</w:t>
      </w:r>
      <w:r w:rsidRPr="006D0E20">
        <w:rPr>
          <w:color w:val="000000"/>
          <w:lang w:eastAsia="ru-RU"/>
        </w:rPr>
        <w:t xml:space="preserve"> </w:t>
      </w:r>
    </w:p>
    <w:p w14:paraId="0F15BBBF" w14:textId="77777777" w:rsidR="00836E2C" w:rsidRPr="00836E2C" w:rsidRDefault="00836E2C" w:rsidP="006D0E20">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36E2C">
        <w:rPr>
          <w:rFonts w:ascii="Times New Roman" w:eastAsia="Times New Roman" w:hAnsi="Times New Roman" w:cs="Times New Roman"/>
          <w:color w:val="000000"/>
          <w:sz w:val="26"/>
          <w:szCs w:val="26"/>
          <w:lang w:eastAsia="ru-RU"/>
        </w:rPr>
        <w:t>Максимальное количество осадков, выпадавшее за сутки, или суточный максимум, также заметно выше в летние месяцы (76 мм), чем в зимние (28 мм). Максимальное суточное количество осадков весной достигает 56 мм, осенью – 37 мм.</w:t>
      </w:r>
    </w:p>
    <w:p w14:paraId="23FC847A" w14:textId="77777777" w:rsidR="006D0E20" w:rsidRPr="006D0E20" w:rsidRDefault="000D3196" w:rsidP="006D0E20">
      <w:pPr>
        <w:pStyle w:val="a3"/>
        <w:ind w:right="-8" w:firstLine="567"/>
        <w:jc w:val="both"/>
      </w:pPr>
      <w:r w:rsidRPr="006D0E20">
        <w:t>Атмосферные осадки определяются главным образом, циклонической деятельностью. Осадки, связанные с местной циркуляцией, даже летом составляют меньшую долю. Средняя многолетняя сумма осадков составляет около 550 мм. За</w:t>
      </w:r>
      <w:r w:rsidR="0024515F" w:rsidRPr="006D0E20">
        <w:t xml:space="preserve"> </w:t>
      </w:r>
      <w:r w:rsidRPr="006D0E20">
        <w:t xml:space="preserve">теплый период выпадает основное - до 70% - количество осадков. Наибольшее количество осадков бывает в июле (до 73-75 мм). </w:t>
      </w:r>
    </w:p>
    <w:p w14:paraId="16DF44D2" w14:textId="10ECBECC" w:rsidR="006D0E20" w:rsidRPr="006D0E20" w:rsidRDefault="006D0E20" w:rsidP="006D0E20">
      <w:pPr>
        <w:pStyle w:val="a3"/>
        <w:ind w:right="-8" w:firstLine="567"/>
        <w:jc w:val="both"/>
      </w:pPr>
      <w:r w:rsidRPr="006D0E20">
        <w:t>Одной из основных характеристик осадков является их интенсивность. В холодный период года, когда преобладают продолжительные обложные осадки, интенсивность их невелика, в среднем 0,2…0,4 мм/ч. В летние месяцы интенсивность возрастает до 1,1…1,3 мм/ч за счет ливневых осадков.</w:t>
      </w:r>
    </w:p>
    <w:p w14:paraId="092A28E0" w14:textId="77777777" w:rsidR="006D0E20" w:rsidRPr="006D0E20" w:rsidRDefault="006D0E20" w:rsidP="006D0E20">
      <w:pPr>
        <w:pStyle w:val="a3"/>
        <w:ind w:right="-8" w:firstLine="567"/>
        <w:jc w:val="both"/>
      </w:pPr>
      <w:r w:rsidRPr="006D0E20">
        <w:t xml:space="preserve">Показательной характеристикой режима увлажнения является число дней с </w:t>
      </w:r>
      <w:r w:rsidRPr="006D0E20">
        <w:lastRenderedPageBreak/>
        <w:t xml:space="preserve">осадками. За год в среднем отмечается 120 дней с суточным количеством осадков 1 мм и более. Максимальное число дней с осадками 1 мм и более приходится на осеннее-зимние месяцы (11-12 дней), минимальное – на весенние (8 дней). Средняя продолжительность выпадения осадков в день с осадками уменьшается от зимы (10…11 ч) к лету (около 4 ч). </w:t>
      </w:r>
    </w:p>
    <w:p w14:paraId="4D8CE740" w14:textId="676E2FBC" w:rsidR="000D3196" w:rsidRPr="006D0E20" w:rsidRDefault="000D3196" w:rsidP="006D0E20">
      <w:pPr>
        <w:pStyle w:val="a3"/>
        <w:ind w:right="-8" w:firstLine="567"/>
        <w:jc w:val="both"/>
      </w:pPr>
      <w:r w:rsidRPr="006D0E20">
        <w:t xml:space="preserve">Число дней с осадками в декабре и январе максимально, хотя сумма осадков минимальна. Интенсивность осадков больше в теплый период года - 1 мм в минуту. Высота снежного покрова на открытых пространствах в среднем составляет 38см. В пониженных и </w:t>
      </w:r>
      <w:proofErr w:type="spellStart"/>
      <w:r w:rsidRPr="006D0E20">
        <w:t>залесенных</w:t>
      </w:r>
      <w:proofErr w:type="spellEnd"/>
      <w:r w:rsidRPr="006D0E20">
        <w:t xml:space="preserve"> местах высота снежного покрова значительно больше указанной, а сходит он позднее. Наибольшей высоты снежный покров достигает в марте месяце. Следует отметить, что сроки образования устойчивого снежного покрова, также как и сроки его появления и схода, из года в год сильно колеблются в зависимости от характера погоды.</w:t>
      </w:r>
    </w:p>
    <w:p w14:paraId="5BEB2C6D" w14:textId="77777777" w:rsidR="00742D40" w:rsidRDefault="00742D40" w:rsidP="00742D40">
      <w:pPr>
        <w:pStyle w:val="a3"/>
        <w:ind w:left="1188" w:right="1122"/>
        <w:jc w:val="center"/>
      </w:pPr>
    </w:p>
    <w:p w14:paraId="319054BF" w14:textId="5EA13B4C" w:rsidR="000D3196" w:rsidRPr="00BC4861" w:rsidRDefault="00D345D5" w:rsidP="00742D40">
      <w:pPr>
        <w:pStyle w:val="a3"/>
        <w:ind w:right="-8"/>
        <w:jc w:val="center"/>
      </w:pPr>
      <w:r w:rsidRPr="00BC4861">
        <w:rPr>
          <w:noProof/>
          <w:lang w:eastAsia="ru-RU"/>
        </w:rPr>
        <w:drawing>
          <wp:anchor distT="0" distB="0" distL="0" distR="0" simplePos="0" relativeHeight="251633664" behindDoc="1" locked="0" layoutInCell="1" allowOverlap="1" wp14:anchorId="5F031268" wp14:editId="6C710946">
            <wp:simplePos x="0" y="0"/>
            <wp:positionH relativeFrom="page">
              <wp:posOffset>1419225</wp:posOffset>
            </wp:positionH>
            <wp:positionV relativeFrom="paragraph">
              <wp:posOffset>591820</wp:posOffset>
            </wp:positionV>
            <wp:extent cx="5099684" cy="535940"/>
            <wp:effectExtent l="0" t="0" r="635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099684" cy="535940"/>
                    </a:xfrm>
                    <a:prstGeom prst="rect">
                      <a:avLst/>
                    </a:prstGeom>
                  </pic:spPr>
                </pic:pic>
              </a:graphicData>
            </a:graphic>
          </wp:anchor>
        </w:drawing>
      </w:r>
      <w:r w:rsidR="000D3196" w:rsidRPr="00BC4861">
        <w:t>Климатические характеристики и коэффициенты приведены в таблице: Среднемесячная и годовая температура воздуха</w:t>
      </w:r>
    </w:p>
    <w:p w14:paraId="7B1E7D77" w14:textId="19098E44" w:rsidR="000D3196" w:rsidRPr="00BC4861" w:rsidRDefault="000D3196" w:rsidP="000D3196">
      <w:pPr>
        <w:pStyle w:val="a3"/>
      </w:pPr>
    </w:p>
    <w:p w14:paraId="3BD1F2EE" w14:textId="77777777" w:rsidR="00D345D5" w:rsidRDefault="00D345D5" w:rsidP="00742D40">
      <w:pPr>
        <w:pStyle w:val="a3"/>
        <w:jc w:val="center"/>
      </w:pPr>
    </w:p>
    <w:p w14:paraId="5BC0275A" w14:textId="00616F47" w:rsidR="000D3196" w:rsidRPr="00BC4861" w:rsidRDefault="000D3196" w:rsidP="00742D40">
      <w:pPr>
        <w:pStyle w:val="a3"/>
        <w:jc w:val="center"/>
      </w:pPr>
      <w:r w:rsidRPr="00BC4861">
        <w:t>Абсолютный минимум температуры воздуха (С</w:t>
      </w:r>
      <w:r w:rsidRPr="00BC4861">
        <w:rPr>
          <w:vertAlign w:val="superscript"/>
        </w:rPr>
        <w:t>о</w:t>
      </w:r>
      <w:r w:rsidRPr="00BC4861">
        <w:t>)</w:t>
      </w:r>
    </w:p>
    <w:p w14:paraId="75B2A1E7" w14:textId="01636EE0" w:rsidR="000D3196" w:rsidRPr="00BC4861" w:rsidRDefault="000D3196" w:rsidP="000D3196">
      <w:pPr>
        <w:pStyle w:val="a3"/>
        <w:spacing w:before="5"/>
        <w:rPr>
          <w:sz w:val="15"/>
        </w:rPr>
      </w:pPr>
      <w:r w:rsidRPr="00BC4861">
        <w:rPr>
          <w:noProof/>
          <w:lang w:eastAsia="ru-RU"/>
        </w:rPr>
        <w:drawing>
          <wp:anchor distT="0" distB="0" distL="0" distR="0" simplePos="0" relativeHeight="251648000" behindDoc="1" locked="0" layoutInCell="1" allowOverlap="1" wp14:anchorId="7B88D932" wp14:editId="5B7E2C19">
            <wp:simplePos x="0" y="0"/>
            <wp:positionH relativeFrom="page">
              <wp:posOffset>1437005</wp:posOffset>
            </wp:positionH>
            <wp:positionV relativeFrom="paragraph">
              <wp:posOffset>137160</wp:posOffset>
            </wp:positionV>
            <wp:extent cx="5037811" cy="60350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037811" cy="603503"/>
                    </a:xfrm>
                    <a:prstGeom prst="rect">
                      <a:avLst/>
                    </a:prstGeom>
                  </pic:spPr>
                </pic:pic>
              </a:graphicData>
            </a:graphic>
          </wp:anchor>
        </w:drawing>
      </w:r>
    </w:p>
    <w:p w14:paraId="5894E29C" w14:textId="77777777" w:rsidR="000D3196" w:rsidRPr="00BC4861" w:rsidRDefault="000D3196" w:rsidP="000D3196">
      <w:pPr>
        <w:pStyle w:val="a3"/>
        <w:spacing w:before="45"/>
      </w:pPr>
    </w:p>
    <w:p w14:paraId="62C671E2" w14:textId="77777777" w:rsidR="000D3196" w:rsidRPr="00BC4861" w:rsidRDefault="000D3196" w:rsidP="00742D40">
      <w:pPr>
        <w:pStyle w:val="a3"/>
        <w:jc w:val="center"/>
      </w:pPr>
      <w:r w:rsidRPr="00BC4861">
        <w:t>Абсолютный максимум температуры воздуха (С</w:t>
      </w:r>
      <w:r w:rsidRPr="00BC4861">
        <w:rPr>
          <w:vertAlign w:val="superscript"/>
        </w:rPr>
        <w:t>о</w:t>
      </w:r>
      <w:r w:rsidRPr="00BC4861">
        <w:t>)</w:t>
      </w:r>
    </w:p>
    <w:p w14:paraId="436BE322" w14:textId="0EDF54A4" w:rsidR="00D345D5" w:rsidRPr="00972636" w:rsidRDefault="000D3196" w:rsidP="00972636">
      <w:pPr>
        <w:pStyle w:val="a3"/>
        <w:spacing w:before="31"/>
        <w:rPr>
          <w:sz w:val="20"/>
        </w:rPr>
      </w:pPr>
      <w:r w:rsidRPr="00BC4861">
        <w:rPr>
          <w:noProof/>
          <w:lang w:eastAsia="ru-RU"/>
        </w:rPr>
        <w:drawing>
          <wp:anchor distT="0" distB="0" distL="0" distR="0" simplePos="0" relativeHeight="251650048" behindDoc="1" locked="0" layoutInCell="1" allowOverlap="1" wp14:anchorId="6658D7F7" wp14:editId="643FB56B">
            <wp:simplePos x="0" y="0"/>
            <wp:positionH relativeFrom="page">
              <wp:posOffset>1382395</wp:posOffset>
            </wp:positionH>
            <wp:positionV relativeFrom="paragraph">
              <wp:posOffset>181008</wp:posOffset>
            </wp:positionV>
            <wp:extent cx="5154585" cy="5905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154585" cy="590550"/>
                    </a:xfrm>
                    <a:prstGeom prst="rect">
                      <a:avLst/>
                    </a:prstGeom>
                  </pic:spPr>
                </pic:pic>
              </a:graphicData>
            </a:graphic>
          </wp:anchor>
        </w:drawing>
      </w:r>
      <w:r w:rsidR="00742D40" w:rsidRPr="00BC4861">
        <w:rPr>
          <w:noProof/>
          <w:lang w:eastAsia="ru-RU"/>
        </w:rPr>
        <w:drawing>
          <wp:anchor distT="0" distB="0" distL="0" distR="0" simplePos="0" relativeHeight="251653120" behindDoc="1" locked="0" layoutInCell="1" allowOverlap="1" wp14:anchorId="40DCCFF1" wp14:editId="1DDEE5A0">
            <wp:simplePos x="0" y="0"/>
            <wp:positionH relativeFrom="page">
              <wp:posOffset>1445260</wp:posOffset>
            </wp:positionH>
            <wp:positionV relativeFrom="paragraph">
              <wp:posOffset>853440</wp:posOffset>
            </wp:positionV>
            <wp:extent cx="5032122" cy="138112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032122" cy="1381125"/>
                    </a:xfrm>
                    <a:prstGeom prst="rect">
                      <a:avLst/>
                    </a:prstGeom>
                  </pic:spPr>
                </pic:pic>
              </a:graphicData>
            </a:graphic>
          </wp:anchor>
        </w:drawing>
      </w:r>
    </w:p>
    <w:p w14:paraId="5C126DDE" w14:textId="77777777" w:rsidR="00D345D5" w:rsidRDefault="00D345D5" w:rsidP="00E5783D">
      <w:pPr>
        <w:pStyle w:val="a3"/>
        <w:spacing w:before="1"/>
        <w:rPr>
          <w:b/>
          <w:bCs/>
        </w:rPr>
      </w:pPr>
    </w:p>
    <w:p w14:paraId="73EF437F" w14:textId="61538497" w:rsidR="000D3196" w:rsidRPr="00742D40" w:rsidRDefault="00D75D6D" w:rsidP="00742D40">
      <w:pPr>
        <w:pStyle w:val="a3"/>
        <w:spacing w:before="1"/>
        <w:jc w:val="center"/>
        <w:rPr>
          <w:b/>
          <w:bCs/>
        </w:rPr>
      </w:pPr>
      <w:r w:rsidRPr="00742D40">
        <w:rPr>
          <w:b/>
          <w:bCs/>
        </w:rPr>
        <w:t>О</w:t>
      </w:r>
      <w:r w:rsidR="000D3196" w:rsidRPr="00742D40">
        <w:rPr>
          <w:b/>
          <w:bCs/>
        </w:rPr>
        <w:t>ценка опасных гидрометеорологических процессов в рассматриваемом районе</w:t>
      </w:r>
    </w:p>
    <w:p w14:paraId="7AD2F21C" w14:textId="7FD1DDC2" w:rsidR="00D75D6D" w:rsidRPr="00BC4861" w:rsidRDefault="000D3196" w:rsidP="00742D40">
      <w:pPr>
        <w:pStyle w:val="a3"/>
        <w:spacing w:before="298"/>
        <w:ind w:right="-8" w:firstLine="567"/>
        <w:jc w:val="both"/>
      </w:pPr>
      <w:r w:rsidRPr="00BC4861">
        <w:t xml:space="preserve">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 м / с и более), смерчи, сильные дожди (10-20мм/ час и более), аномально высокие и аномально низкие температуры, снежные и </w:t>
      </w:r>
      <w:r w:rsidRPr="00BC4861">
        <w:lastRenderedPageBreak/>
        <w:t xml:space="preserve">ледяные корки, грозы. </w:t>
      </w:r>
    </w:p>
    <w:p w14:paraId="1ADA7CE1" w14:textId="4BF7A915" w:rsidR="00F47F4B" w:rsidRDefault="000D3196" w:rsidP="00D345D5">
      <w:pPr>
        <w:pStyle w:val="a3"/>
        <w:spacing w:before="61"/>
        <w:ind w:right="-8" w:firstLine="567"/>
        <w:jc w:val="both"/>
      </w:pPr>
      <w:r w:rsidRPr="00BC4861">
        <w:t xml:space="preserve">По материалам региональной оценки для большей части </w:t>
      </w:r>
      <w:r w:rsidR="00D345D5">
        <w:t xml:space="preserve">территории </w:t>
      </w:r>
      <w:r w:rsidRPr="00BC4861">
        <w:t>Европейско</w:t>
      </w:r>
      <w:r w:rsidR="00D345D5">
        <w:t>го</w:t>
      </w:r>
      <w:r w:rsidRPr="00BC4861">
        <w:t xml:space="preserve"> </w:t>
      </w:r>
      <w:r w:rsidR="00D345D5">
        <w:t>севера</w:t>
      </w:r>
      <w:r w:rsidRPr="00BC4861">
        <w:t xml:space="preserve"> России, куда входит </w:t>
      </w:r>
      <w:r w:rsidR="00D345D5">
        <w:t>Ленинградская область</w:t>
      </w:r>
      <w:r w:rsidRPr="00BC4861">
        <w:t xml:space="preserve">, повторяемость ветров со скоростью 25-34 м /с, способных вызвать чрезвычайные ситуации I степени тяжести (ЧС-1), составляет 1 случай в год; повторяемость ветров со скоростью 35-58 м / </w:t>
      </w:r>
      <w:r w:rsidR="0020347B" w:rsidRPr="00BC4861">
        <w:t>с,</w:t>
      </w:r>
      <w:r w:rsidRPr="00BC4861">
        <w:t xml:space="preserve"> способных вызвать чрезвычайные ситуации 2 степени тяжести (ЧС-</w:t>
      </w:r>
      <w:r w:rsidR="0020347B" w:rsidRPr="00BC4861">
        <w:t>2) составляет</w:t>
      </w:r>
      <w:r w:rsidRPr="00BC4861">
        <w:t xml:space="preserve"> менее 0,01 в год. По материалам региональной оценки</w:t>
      </w:r>
      <w:r w:rsidR="00D345D5">
        <w:t xml:space="preserve"> </w:t>
      </w:r>
      <w:r w:rsidRPr="00BC4861">
        <w:t xml:space="preserve">повторяемость смерчей составляет 0, 0001 в год, что на 2 порядка меньше значений, соответствующих умеренно опасной категории. 1 раз в 100 лет возможно выпадение 75 мм осадков в сутки. Повторяемость ливней, способных вызвать ЧС-2 составляет 0,15 случая в год; ЧС-3 - менее 0,001 случая в год. Таким образом, климатическая характеристика района свидетельствует, что стихийные погодные явления на рассматриваемой территории наблюдается крайне редко. В административном отношении территория </w:t>
      </w:r>
      <w:r w:rsidR="00341EEB">
        <w:t>Лопухинского сельского поселения</w:t>
      </w:r>
      <w:r w:rsidRPr="00BC4861">
        <w:t xml:space="preserve"> входит в состав </w:t>
      </w:r>
      <w:r w:rsidR="00341EEB">
        <w:t>Ломоносовского</w:t>
      </w:r>
      <w:r w:rsidRPr="00BC4861">
        <w:t xml:space="preserve"> района</w:t>
      </w:r>
      <w:r w:rsidR="00341EEB">
        <w:t xml:space="preserve"> Ленинградской области</w:t>
      </w:r>
      <w:r w:rsidRPr="00BC4861">
        <w:t>.</w:t>
      </w:r>
    </w:p>
    <w:p w14:paraId="4A43B89A" w14:textId="77777777" w:rsidR="00F47F4B" w:rsidRDefault="00F47F4B" w:rsidP="00F47F4B">
      <w:pPr>
        <w:pStyle w:val="a3"/>
        <w:ind w:right="-8" w:firstLine="567"/>
        <w:jc w:val="both"/>
      </w:pPr>
    </w:p>
    <w:p w14:paraId="4D44E54D" w14:textId="7DDE0F18" w:rsidR="000D3196" w:rsidRPr="00F47F4B" w:rsidRDefault="000D3196" w:rsidP="00AD37C5">
      <w:pPr>
        <w:pStyle w:val="a3"/>
        <w:numPr>
          <w:ilvl w:val="1"/>
          <w:numId w:val="31"/>
        </w:numPr>
        <w:ind w:right="-8"/>
        <w:jc w:val="both"/>
        <w:rPr>
          <w:b/>
          <w:bCs/>
        </w:rPr>
      </w:pPr>
      <w:r w:rsidRPr="00F47F4B">
        <w:rPr>
          <w:b/>
          <w:bCs/>
        </w:rPr>
        <w:t xml:space="preserve">Административное деление, население </w:t>
      </w:r>
      <w:r w:rsidR="00ED3957">
        <w:rPr>
          <w:b/>
          <w:bCs/>
        </w:rPr>
        <w:t xml:space="preserve">Лопухинского сельского поселения </w:t>
      </w:r>
    </w:p>
    <w:p w14:paraId="671DAC30" w14:textId="77777777" w:rsidR="000D3196" w:rsidRPr="00BC4861" w:rsidRDefault="000D3196" w:rsidP="000D3196">
      <w:pPr>
        <w:pStyle w:val="a3"/>
        <w:spacing w:before="2"/>
        <w:rPr>
          <w:b/>
        </w:rPr>
      </w:pPr>
    </w:p>
    <w:p w14:paraId="6320A5D6" w14:textId="19CE0C2E" w:rsidR="00705E7E" w:rsidRPr="00705E7E" w:rsidRDefault="00705E7E" w:rsidP="00705E7E">
      <w:pPr>
        <w:widowControl w:val="0"/>
        <w:suppressAutoHyphens/>
        <w:spacing w:after="0" w:line="312" w:lineRule="auto"/>
        <w:ind w:firstLine="709"/>
        <w:jc w:val="both"/>
        <w:rPr>
          <w:rFonts w:ascii="Times New Roman" w:eastAsia="Times New Roman" w:hAnsi="Times New Roman" w:cs="Times New Roman"/>
          <w:sz w:val="26"/>
          <w:szCs w:val="26"/>
        </w:rPr>
      </w:pPr>
      <w:r w:rsidRPr="00705E7E">
        <w:rPr>
          <w:rFonts w:ascii="Times New Roman" w:eastAsia="Times New Roman" w:hAnsi="Times New Roman" w:cs="Times New Roman"/>
          <w:sz w:val="26"/>
          <w:szCs w:val="26"/>
        </w:rPr>
        <w:t xml:space="preserve">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w:t>
      </w:r>
      <w:proofErr w:type="spellStart"/>
      <w:r w:rsidRPr="00705E7E">
        <w:rPr>
          <w:rFonts w:ascii="Times New Roman" w:eastAsia="Times New Roman" w:hAnsi="Times New Roman" w:cs="Times New Roman"/>
          <w:sz w:val="26"/>
          <w:szCs w:val="26"/>
        </w:rPr>
        <w:t>Лебяженским</w:t>
      </w:r>
      <w:proofErr w:type="spellEnd"/>
      <w:r w:rsidRPr="00705E7E">
        <w:rPr>
          <w:rFonts w:ascii="Times New Roman" w:eastAsia="Times New Roman" w:hAnsi="Times New Roman" w:cs="Times New Roman"/>
          <w:sz w:val="26"/>
          <w:szCs w:val="26"/>
        </w:rPr>
        <w:t xml:space="preserve"> городским поселением, с </w:t>
      </w:r>
      <w:proofErr w:type="spellStart"/>
      <w:r w:rsidRPr="00705E7E">
        <w:rPr>
          <w:rFonts w:ascii="Times New Roman" w:eastAsia="Times New Roman" w:hAnsi="Times New Roman" w:cs="Times New Roman"/>
          <w:sz w:val="26"/>
          <w:szCs w:val="26"/>
        </w:rPr>
        <w:t>Пениковским</w:t>
      </w:r>
      <w:proofErr w:type="spellEnd"/>
      <w:r w:rsidRPr="00705E7E">
        <w:rPr>
          <w:rFonts w:ascii="Times New Roman" w:eastAsia="Times New Roman" w:hAnsi="Times New Roman" w:cs="Times New Roman"/>
          <w:sz w:val="26"/>
          <w:szCs w:val="26"/>
        </w:rPr>
        <w:t xml:space="preserve"> сельским поселением, с </w:t>
      </w:r>
      <w:proofErr w:type="spellStart"/>
      <w:r w:rsidRPr="00705E7E">
        <w:rPr>
          <w:rFonts w:ascii="Times New Roman" w:eastAsia="Times New Roman" w:hAnsi="Times New Roman" w:cs="Times New Roman"/>
          <w:sz w:val="26"/>
          <w:szCs w:val="26"/>
        </w:rPr>
        <w:t>Гостилицким</w:t>
      </w:r>
      <w:proofErr w:type="spellEnd"/>
      <w:r w:rsidRPr="00705E7E">
        <w:rPr>
          <w:rFonts w:ascii="Times New Roman" w:eastAsia="Times New Roman" w:hAnsi="Times New Roman" w:cs="Times New Roman"/>
          <w:sz w:val="26"/>
          <w:szCs w:val="26"/>
        </w:rPr>
        <w:t xml:space="preserve"> сельским поселением, с Копорским сельским поселением, с Волосовским муниципальным районом.</w:t>
      </w:r>
    </w:p>
    <w:p w14:paraId="7686E425" w14:textId="77777777" w:rsidR="00705E7E" w:rsidRPr="00705E7E" w:rsidRDefault="00705E7E" w:rsidP="00705E7E">
      <w:pPr>
        <w:widowControl w:val="0"/>
        <w:suppressAutoHyphens/>
        <w:spacing w:after="0" w:line="312" w:lineRule="auto"/>
        <w:ind w:firstLine="709"/>
        <w:jc w:val="both"/>
        <w:rPr>
          <w:rFonts w:ascii="Times New Roman" w:eastAsia="Times New Roman" w:hAnsi="Times New Roman" w:cs="Times New Roman"/>
          <w:sz w:val="26"/>
          <w:szCs w:val="26"/>
        </w:rPr>
      </w:pPr>
      <w:r w:rsidRPr="00705E7E">
        <w:rPr>
          <w:rFonts w:ascii="Times New Roman" w:eastAsia="Times New Roman" w:hAnsi="Times New Roman" w:cs="Times New Roman"/>
          <w:sz w:val="26"/>
          <w:szCs w:val="26"/>
        </w:rPr>
        <w:t>Площадь Лопухинского сельского поселения составляет 270 км².</w:t>
      </w:r>
    </w:p>
    <w:p w14:paraId="2FEB64BD" w14:textId="25B8E50A" w:rsidR="00705E7E" w:rsidRPr="00705E7E" w:rsidRDefault="00705E7E" w:rsidP="00A5141F">
      <w:pPr>
        <w:widowControl w:val="0"/>
        <w:suppressAutoHyphens/>
        <w:spacing w:after="0" w:line="312" w:lineRule="auto"/>
        <w:jc w:val="both"/>
        <w:rPr>
          <w:rFonts w:ascii="Times New Roman" w:eastAsia="Times New Roman" w:hAnsi="Times New Roman" w:cs="Times New Roman"/>
          <w:sz w:val="26"/>
          <w:szCs w:val="26"/>
        </w:rPr>
      </w:pPr>
      <w:r w:rsidRPr="00705E7E">
        <w:rPr>
          <w:rFonts w:ascii="Times New Roman" w:eastAsia="Times New Roman" w:hAnsi="Times New Roman" w:cs="Times New Roman"/>
          <w:sz w:val="26"/>
          <w:szCs w:val="26"/>
        </w:rPr>
        <w:t>Статус муниципального образования и его границы установлены Уставом муниципального образования</w:t>
      </w:r>
      <w:r>
        <w:rPr>
          <w:rFonts w:ascii="Times New Roman" w:eastAsia="Times New Roman" w:hAnsi="Times New Roman" w:cs="Times New Roman"/>
          <w:sz w:val="26"/>
          <w:szCs w:val="26"/>
        </w:rPr>
        <w:t xml:space="preserve">. </w:t>
      </w:r>
      <w:r w:rsidRPr="00705E7E">
        <w:rPr>
          <w:rFonts w:ascii="Times New Roman" w:eastAsia="Times New Roman" w:hAnsi="Times New Roman" w:cs="Times New Roman"/>
          <w:sz w:val="26"/>
          <w:szCs w:val="26"/>
        </w:rPr>
        <w:t>Официальное наименование поселения — его название, установленное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муниципальное образование Лопухинское сельское поселение муниципального образования Ломоносовский муниципальный район Ленинградской области. Административный центр – деревня Лопухинка. Сокращенное наименование муниципального образования – Лопухинское сельское поселение. Территория Лопухинского сельского поселения Ломоносовского муниципального района Ленинградской области, в пределах которой осуществляется местное самоуправление, определена областным законом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14:paraId="1B1176DD" w14:textId="4137684E" w:rsidR="00705E7E" w:rsidRDefault="00705E7E" w:rsidP="00705E7E">
      <w:pPr>
        <w:widowControl w:val="0"/>
        <w:suppressAutoHyphens/>
        <w:spacing w:after="0" w:line="312" w:lineRule="auto"/>
        <w:ind w:firstLine="709"/>
        <w:jc w:val="both"/>
        <w:rPr>
          <w:rFonts w:ascii="Times New Roman" w:eastAsia="Times New Roman" w:hAnsi="Times New Roman" w:cs="Times New Roman"/>
          <w:sz w:val="26"/>
          <w:szCs w:val="26"/>
        </w:rPr>
      </w:pPr>
      <w:r w:rsidRPr="00705E7E">
        <w:rPr>
          <w:rFonts w:ascii="Times New Roman" w:eastAsia="Times New Roman" w:hAnsi="Times New Roman" w:cs="Times New Roman"/>
          <w:sz w:val="26"/>
          <w:szCs w:val="26"/>
        </w:rPr>
        <w:lastRenderedPageBreak/>
        <w:t xml:space="preserve">В состав поселения входят следующие населенные пункты: д. Верхние Рудицы, д. Воронино, д. Глобицы, д. Горки, д. Заостровье, д. </w:t>
      </w:r>
      <w:proofErr w:type="spellStart"/>
      <w:r w:rsidRPr="00705E7E">
        <w:rPr>
          <w:rFonts w:ascii="Times New Roman" w:eastAsia="Times New Roman" w:hAnsi="Times New Roman" w:cs="Times New Roman"/>
          <w:sz w:val="26"/>
          <w:szCs w:val="26"/>
        </w:rPr>
        <w:t>Извара</w:t>
      </w:r>
      <w:proofErr w:type="spellEnd"/>
      <w:r w:rsidRPr="00705E7E">
        <w:rPr>
          <w:rFonts w:ascii="Times New Roman" w:eastAsia="Times New Roman" w:hAnsi="Times New Roman" w:cs="Times New Roman"/>
          <w:sz w:val="26"/>
          <w:szCs w:val="26"/>
        </w:rPr>
        <w:t xml:space="preserve">, д. Лопухинка, д. </w:t>
      </w:r>
      <w:proofErr w:type="spellStart"/>
      <w:r w:rsidRPr="00705E7E">
        <w:rPr>
          <w:rFonts w:ascii="Times New Roman" w:eastAsia="Times New Roman" w:hAnsi="Times New Roman" w:cs="Times New Roman"/>
          <w:sz w:val="26"/>
          <w:szCs w:val="26"/>
        </w:rPr>
        <w:t>Муховицы</w:t>
      </w:r>
      <w:proofErr w:type="spellEnd"/>
      <w:r w:rsidRPr="00705E7E">
        <w:rPr>
          <w:rFonts w:ascii="Times New Roman" w:eastAsia="Times New Roman" w:hAnsi="Times New Roman" w:cs="Times New Roman"/>
          <w:sz w:val="26"/>
          <w:szCs w:val="26"/>
        </w:rPr>
        <w:t xml:space="preserve">, д. Никольское, д. Новая Буря, д. Савольщина, д. Старые </w:t>
      </w:r>
      <w:proofErr w:type="spellStart"/>
      <w:r w:rsidRPr="00705E7E">
        <w:rPr>
          <w:rFonts w:ascii="Times New Roman" w:eastAsia="Times New Roman" w:hAnsi="Times New Roman" w:cs="Times New Roman"/>
          <w:sz w:val="26"/>
          <w:szCs w:val="26"/>
        </w:rPr>
        <w:t>Мёдуши</w:t>
      </w:r>
      <w:proofErr w:type="spellEnd"/>
      <w:r w:rsidRPr="00705E7E">
        <w:rPr>
          <w:rFonts w:ascii="Times New Roman" w:eastAsia="Times New Roman" w:hAnsi="Times New Roman" w:cs="Times New Roman"/>
          <w:sz w:val="26"/>
          <w:szCs w:val="26"/>
        </w:rPr>
        <w:t xml:space="preserve">, д. </w:t>
      </w:r>
      <w:proofErr w:type="spellStart"/>
      <w:r w:rsidRPr="00705E7E">
        <w:rPr>
          <w:rFonts w:ascii="Times New Roman" w:eastAsia="Times New Roman" w:hAnsi="Times New Roman" w:cs="Times New Roman"/>
          <w:sz w:val="26"/>
          <w:szCs w:val="26"/>
        </w:rPr>
        <w:t>Флоревицы</w:t>
      </w:r>
      <w:proofErr w:type="spellEnd"/>
      <w:r w:rsidRPr="00705E7E">
        <w:rPr>
          <w:rFonts w:ascii="Times New Roman" w:eastAsia="Times New Roman" w:hAnsi="Times New Roman" w:cs="Times New Roman"/>
          <w:sz w:val="26"/>
          <w:szCs w:val="26"/>
        </w:rPr>
        <w:t>. Численность населения МО «Лопухинское сельское поселение» с разделением по населенным пунктам представлена в таблице 1.</w:t>
      </w:r>
    </w:p>
    <w:p w14:paraId="4B85FCBC" w14:textId="77777777" w:rsidR="00705E7E" w:rsidRPr="00705E7E" w:rsidRDefault="00705E7E" w:rsidP="00705E7E">
      <w:pPr>
        <w:widowControl w:val="0"/>
        <w:suppressAutoHyphens/>
        <w:spacing w:after="0" w:line="312" w:lineRule="auto"/>
        <w:ind w:firstLine="709"/>
        <w:jc w:val="both"/>
        <w:rPr>
          <w:rFonts w:ascii="Times New Roman" w:eastAsia="Times New Roman" w:hAnsi="Times New Roman" w:cs="Times New Roman"/>
          <w:sz w:val="26"/>
          <w:szCs w:val="26"/>
        </w:rPr>
      </w:pPr>
    </w:p>
    <w:p w14:paraId="0809B9A8" w14:textId="77777777" w:rsidR="00705E7E" w:rsidRPr="00705E7E" w:rsidRDefault="00705E7E" w:rsidP="00705E7E">
      <w:pPr>
        <w:widowControl w:val="0"/>
        <w:suppressAutoHyphens/>
        <w:spacing w:after="0" w:line="312" w:lineRule="auto"/>
        <w:jc w:val="both"/>
        <w:rPr>
          <w:rFonts w:ascii="Times New Roman" w:eastAsia="Times New Roman" w:hAnsi="Times New Roman" w:cs="Times New Roman"/>
          <w:sz w:val="24"/>
          <w:szCs w:val="24"/>
        </w:rPr>
      </w:pPr>
      <w:r w:rsidRPr="00705E7E">
        <w:rPr>
          <w:rFonts w:ascii="Times New Roman" w:eastAsia="Times New Roman" w:hAnsi="Times New Roman" w:cs="Times New Roman"/>
          <w:sz w:val="24"/>
          <w:szCs w:val="24"/>
        </w:rPr>
        <w:t>Таблица 1 - Численность населения МО «Лопухинское сельское поселение» с разделением по населенным пунктам</w:t>
      </w:r>
    </w:p>
    <w:tbl>
      <w:tblPr>
        <w:tblStyle w:val="af7"/>
        <w:tblW w:w="5000" w:type="pct"/>
        <w:jc w:val="center"/>
        <w:tblLook w:val="04A0" w:firstRow="1" w:lastRow="0" w:firstColumn="1" w:lastColumn="0" w:noHBand="0" w:noVBand="1"/>
      </w:tblPr>
      <w:tblGrid>
        <w:gridCol w:w="489"/>
        <w:gridCol w:w="2135"/>
        <w:gridCol w:w="3719"/>
        <w:gridCol w:w="3144"/>
      </w:tblGrid>
      <w:tr w:rsidR="00705E7E" w:rsidRPr="00705E7E" w14:paraId="27F1CA13" w14:textId="77777777" w:rsidTr="00961C2E">
        <w:trPr>
          <w:tblHeader/>
          <w:jc w:val="center"/>
        </w:trPr>
        <w:tc>
          <w:tcPr>
            <w:tcW w:w="257" w:type="pct"/>
            <w:vAlign w:val="center"/>
          </w:tcPr>
          <w:p w14:paraId="78240C70"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w:t>
            </w:r>
          </w:p>
        </w:tc>
        <w:tc>
          <w:tcPr>
            <w:tcW w:w="1125" w:type="pct"/>
            <w:vAlign w:val="center"/>
          </w:tcPr>
          <w:p w14:paraId="19FE1D8D"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Населенный пункт</w:t>
            </w:r>
          </w:p>
        </w:tc>
        <w:tc>
          <w:tcPr>
            <w:tcW w:w="1960" w:type="pct"/>
            <w:vAlign w:val="center"/>
          </w:tcPr>
          <w:p w14:paraId="44C05D40"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Тип населенного пункта</w:t>
            </w:r>
          </w:p>
        </w:tc>
        <w:tc>
          <w:tcPr>
            <w:tcW w:w="1657" w:type="pct"/>
            <w:vAlign w:val="center"/>
          </w:tcPr>
          <w:p w14:paraId="22C62E7A"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Население чел. (базовый год)</w:t>
            </w:r>
          </w:p>
        </w:tc>
      </w:tr>
      <w:tr w:rsidR="00705E7E" w:rsidRPr="00705E7E" w14:paraId="203684DA" w14:textId="77777777" w:rsidTr="00961C2E">
        <w:trPr>
          <w:jc w:val="center"/>
        </w:trPr>
        <w:tc>
          <w:tcPr>
            <w:tcW w:w="257" w:type="pct"/>
            <w:vAlign w:val="center"/>
          </w:tcPr>
          <w:p w14:paraId="01E206E2"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1</w:t>
            </w:r>
          </w:p>
        </w:tc>
        <w:tc>
          <w:tcPr>
            <w:tcW w:w="1125" w:type="pct"/>
            <w:vAlign w:val="center"/>
          </w:tcPr>
          <w:p w14:paraId="572EC69F"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Верхние Рудицы</w:t>
            </w:r>
          </w:p>
        </w:tc>
        <w:tc>
          <w:tcPr>
            <w:tcW w:w="1960" w:type="pct"/>
            <w:vAlign w:val="center"/>
          </w:tcPr>
          <w:p w14:paraId="38869649"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деревня</w:t>
            </w:r>
          </w:p>
        </w:tc>
        <w:tc>
          <w:tcPr>
            <w:tcW w:w="1657" w:type="pct"/>
            <w:vAlign w:val="center"/>
          </w:tcPr>
          <w:p w14:paraId="1E4034CE" w14:textId="5638F4E0" w:rsidR="00705E7E" w:rsidRPr="00705E7E" w:rsidRDefault="008A497A" w:rsidP="00705E7E">
            <w:pPr>
              <w:widowControl w:val="0"/>
              <w:suppressAutoHyphens/>
              <w:spacing w:line="312" w:lineRule="auto"/>
              <w:jc w:val="center"/>
              <w:rPr>
                <w:rFonts w:eastAsia="Times New Roman"/>
              </w:rPr>
            </w:pPr>
            <w:r>
              <w:rPr>
                <w:rFonts w:eastAsia="Times New Roman"/>
              </w:rPr>
              <w:t>49</w:t>
            </w:r>
          </w:p>
        </w:tc>
      </w:tr>
      <w:tr w:rsidR="00705E7E" w:rsidRPr="00705E7E" w14:paraId="4688F0EB" w14:textId="77777777" w:rsidTr="00961C2E">
        <w:trPr>
          <w:jc w:val="center"/>
        </w:trPr>
        <w:tc>
          <w:tcPr>
            <w:tcW w:w="257" w:type="pct"/>
            <w:vAlign w:val="center"/>
          </w:tcPr>
          <w:p w14:paraId="669353A5"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2</w:t>
            </w:r>
          </w:p>
        </w:tc>
        <w:tc>
          <w:tcPr>
            <w:tcW w:w="1125" w:type="pct"/>
            <w:vAlign w:val="center"/>
          </w:tcPr>
          <w:p w14:paraId="3CFCC07A"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Воронино</w:t>
            </w:r>
          </w:p>
        </w:tc>
        <w:tc>
          <w:tcPr>
            <w:tcW w:w="1960" w:type="pct"/>
            <w:vAlign w:val="center"/>
          </w:tcPr>
          <w:p w14:paraId="4770D280" w14:textId="77777777" w:rsidR="00705E7E" w:rsidRPr="00705E7E" w:rsidRDefault="00705E7E" w:rsidP="00705E7E">
            <w:pPr>
              <w:suppressAutoHyphens/>
              <w:jc w:val="center"/>
            </w:pPr>
            <w:r w:rsidRPr="00705E7E">
              <w:rPr>
                <w:rFonts w:eastAsia="Times New Roman"/>
              </w:rPr>
              <w:t>деревня</w:t>
            </w:r>
          </w:p>
        </w:tc>
        <w:tc>
          <w:tcPr>
            <w:tcW w:w="1657" w:type="pct"/>
            <w:vAlign w:val="center"/>
          </w:tcPr>
          <w:p w14:paraId="4E484B98" w14:textId="37304765" w:rsidR="00705E7E" w:rsidRPr="00705E7E" w:rsidRDefault="008A497A" w:rsidP="00705E7E">
            <w:pPr>
              <w:widowControl w:val="0"/>
              <w:suppressAutoHyphens/>
              <w:spacing w:line="312" w:lineRule="auto"/>
              <w:jc w:val="center"/>
              <w:rPr>
                <w:rFonts w:eastAsia="Times New Roman"/>
              </w:rPr>
            </w:pPr>
            <w:r>
              <w:rPr>
                <w:rFonts w:eastAsia="Times New Roman"/>
              </w:rPr>
              <w:t>10</w:t>
            </w:r>
          </w:p>
        </w:tc>
      </w:tr>
      <w:tr w:rsidR="00705E7E" w:rsidRPr="00705E7E" w14:paraId="69B134D7" w14:textId="77777777" w:rsidTr="00961C2E">
        <w:trPr>
          <w:jc w:val="center"/>
        </w:trPr>
        <w:tc>
          <w:tcPr>
            <w:tcW w:w="257" w:type="pct"/>
            <w:vAlign w:val="center"/>
          </w:tcPr>
          <w:p w14:paraId="0E8F3407"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3</w:t>
            </w:r>
          </w:p>
        </w:tc>
        <w:tc>
          <w:tcPr>
            <w:tcW w:w="1125" w:type="pct"/>
            <w:vAlign w:val="center"/>
          </w:tcPr>
          <w:p w14:paraId="26CB9D0D"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Глобицы</w:t>
            </w:r>
          </w:p>
        </w:tc>
        <w:tc>
          <w:tcPr>
            <w:tcW w:w="1960" w:type="pct"/>
            <w:vAlign w:val="center"/>
          </w:tcPr>
          <w:p w14:paraId="6C54D183" w14:textId="77777777" w:rsidR="00705E7E" w:rsidRPr="00705E7E" w:rsidRDefault="00705E7E" w:rsidP="00705E7E">
            <w:pPr>
              <w:suppressAutoHyphens/>
              <w:jc w:val="center"/>
            </w:pPr>
            <w:r w:rsidRPr="00705E7E">
              <w:rPr>
                <w:rFonts w:eastAsia="Times New Roman"/>
              </w:rPr>
              <w:t>деревня</w:t>
            </w:r>
          </w:p>
        </w:tc>
        <w:tc>
          <w:tcPr>
            <w:tcW w:w="1657" w:type="pct"/>
            <w:vAlign w:val="center"/>
          </w:tcPr>
          <w:p w14:paraId="0CF68DF9" w14:textId="5DC2D43D" w:rsidR="00705E7E" w:rsidRPr="00705E7E" w:rsidRDefault="00705E7E" w:rsidP="00705E7E">
            <w:pPr>
              <w:widowControl w:val="0"/>
              <w:suppressAutoHyphens/>
              <w:spacing w:line="312" w:lineRule="auto"/>
              <w:jc w:val="center"/>
              <w:rPr>
                <w:rFonts w:eastAsia="Times New Roman"/>
              </w:rPr>
            </w:pPr>
            <w:r w:rsidRPr="00705E7E">
              <w:rPr>
                <w:rFonts w:eastAsia="Times New Roman"/>
              </w:rPr>
              <w:t>7</w:t>
            </w:r>
            <w:r w:rsidR="008A497A">
              <w:rPr>
                <w:rFonts w:eastAsia="Times New Roman"/>
              </w:rPr>
              <w:t>89</w:t>
            </w:r>
          </w:p>
        </w:tc>
      </w:tr>
      <w:tr w:rsidR="00705E7E" w:rsidRPr="00705E7E" w14:paraId="6D7EA85E" w14:textId="77777777" w:rsidTr="00961C2E">
        <w:trPr>
          <w:jc w:val="center"/>
        </w:trPr>
        <w:tc>
          <w:tcPr>
            <w:tcW w:w="257" w:type="pct"/>
            <w:vAlign w:val="center"/>
          </w:tcPr>
          <w:p w14:paraId="4E44FC76"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4</w:t>
            </w:r>
          </w:p>
        </w:tc>
        <w:tc>
          <w:tcPr>
            <w:tcW w:w="1125" w:type="pct"/>
            <w:vAlign w:val="center"/>
          </w:tcPr>
          <w:p w14:paraId="47962B56"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Горки</w:t>
            </w:r>
          </w:p>
        </w:tc>
        <w:tc>
          <w:tcPr>
            <w:tcW w:w="1960" w:type="pct"/>
            <w:vAlign w:val="center"/>
          </w:tcPr>
          <w:p w14:paraId="67094E5E" w14:textId="77777777" w:rsidR="00705E7E" w:rsidRPr="00705E7E" w:rsidRDefault="00705E7E" w:rsidP="00705E7E">
            <w:pPr>
              <w:suppressAutoHyphens/>
              <w:jc w:val="center"/>
            </w:pPr>
            <w:r w:rsidRPr="00705E7E">
              <w:rPr>
                <w:rFonts w:eastAsia="Times New Roman"/>
              </w:rPr>
              <w:t>деревня</w:t>
            </w:r>
          </w:p>
        </w:tc>
        <w:tc>
          <w:tcPr>
            <w:tcW w:w="1657" w:type="pct"/>
            <w:vAlign w:val="center"/>
          </w:tcPr>
          <w:p w14:paraId="6B105AF7" w14:textId="031665CF" w:rsidR="00705E7E" w:rsidRPr="00705E7E" w:rsidRDefault="008A497A" w:rsidP="00705E7E">
            <w:pPr>
              <w:widowControl w:val="0"/>
              <w:suppressAutoHyphens/>
              <w:spacing w:line="312" w:lineRule="auto"/>
              <w:jc w:val="center"/>
              <w:rPr>
                <w:rFonts w:eastAsia="Times New Roman"/>
              </w:rPr>
            </w:pPr>
            <w:r>
              <w:rPr>
                <w:rFonts w:eastAsia="Times New Roman"/>
              </w:rPr>
              <w:t>60</w:t>
            </w:r>
          </w:p>
        </w:tc>
      </w:tr>
      <w:tr w:rsidR="00705E7E" w:rsidRPr="00705E7E" w14:paraId="00F89825" w14:textId="77777777" w:rsidTr="00961C2E">
        <w:trPr>
          <w:jc w:val="center"/>
        </w:trPr>
        <w:tc>
          <w:tcPr>
            <w:tcW w:w="257" w:type="pct"/>
            <w:vAlign w:val="center"/>
          </w:tcPr>
          <w:p w14:paraId="2F0E1B0E"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5</w:t>
            </w:r>
          </w:p>
        </w:tc>
        <w:tc>
          <w:tcPr>
            <w:tcW w:w="1125" w:type="pct"/>
            <w:vAlign w:val="center"/>
          </w:tcPr>
          <w:p w14:paraId="4B30BA22"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Заостровье</w:t>
            </w:r>
          </w:p>
        </w:tc>
        <w:tc>
          <w:tcPr>
            <w:tcW w:w="1960" w:type="pct"/>
            <w:vAlign w:val="center"/>
          </w:tcPr>
          <w:p w14:paraId="27618039" w14:textId="77777777" w:rsidR="00705E7E" w:rsidRPr="00705E7E" w:rsidRDefault="00705E7E" w:rsidP="00705E7E">
            <w:pPr>
              <w:suppressAutoHyphens/>
              <w:jc w:val="center"/>
            </w:pPr>
            <w:r w:rsidRPr="00705E7E">
              <w:rPr>
                <w:rFonts w:eastAsia="Times New Roman"/>
              </w:rPr>
              <w:t>деревня</w:t>
            </w:r>
          </w:p>
        </w:tc>
        <w:tc>
          <w:tcPr>
            <w:tcW w:w="1657" w:type="pct"/>
            <w:vAlign w:val="center"/>
          </w:tcPr>
          <w:p w14:paraId="6280C453" w14:textId="461A738F" w:rsidR="00705E7E" w:rsidRPr="00705E7E" w:rsidRDefault="00705E7E" w:rsidP="00705E7E">
            <w:pPr>
              <w:widowControl w:val="0"/>
              <w:suppressAutoHyphens/>
              <w:spacing w:line="312" w:lineRule="auto"/>
              <w:jc w:val="center"/>
              <w:rPr>
                <w:rFonts w:eastAsia="Times New Roman"/>
              </w:rPr>
            </w:pPr>
            <w:r w:rsidRPr="00705E7E">
              <w:rPr>
                <w:rFonts w:eastAsia="Times New Roman"/>
              </w:rPr>
              <w:t>10</w:t>
            </w:r>
            <w:r w:rsidR="008A497A">
              <w:rPr>
                <w:rFonts w:eastAsia="Times New Roman"/>
              </w:rPr>
              <w:t>6</w:t>
            </w:r>
          </w:p>
        </w:tc>
      </w:tr>
      <w:tr w:rsidR="00705E7E" w:rsidRPr="00705E7E" w14:paraId="7C11A0C5" w14:textId="77777777" w:rsidTr="00961C2E">
        <w:trPr>
          <w:jc w:val="center"/>
        </w:trPr>
        <w:tc>
          <w:tcPr>
            <w:tcW w:w="257" w:type="pct"/>
            <w:vAlign w:val="center"/>
          </w:tcPr>
          <w:p w14:paraId="5BF17DCF"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6</w:t>
            </w:r>
          </w:p>
        </w:tc>
        <w:tc>
          <w:tcPr>
            <w:tcW w:w="1125" w:type="pct"/>
            <w:vAlign w:val="center"/>
          </w:tcPr>
          <w:p w14:paraId="5A745B25" w14:textId="77777777" w:rsidR="00705E7E" w:rsidRPr="00705E7E" w:rsidRDefault="00705E7E" w:rsidP="00705E7E">
            <w:pPr>
              <w:widowControl w:val="0"/>
              <w:suppressAutoHyphens/>
              <w:spacing w:line="312" w:lineRule="auto"/>
              <w:jc w:val="center"/>
              <w:rPr>
                <w:rFonts w:eastAsia="Times New Roman"/>
              </w:rPr>
            </w:pPr>
            <w:proofErr w:type="spellStart"/>
            <w:r w:rsidRPr="00705E7E">
              <w:rPr>
                <w:rFonts w:eastAsia="Times New Roman"/>
              </w:rPr>
              <w:t>Извара</w:t>
            </w:r>
            <w:proofErr w:type="spellEnd"/>
          </w:p>
        </w:tc>
        <w:tc>
          <w:tcPr>
            <w:tcW w:w="1960" w:type="pct"/>
            <w:vAlign w:val="center"/>
          </w:tcPr>
          <w:p w14:paraId="3CD983CB" w14:textId="77777777" w:rsidR="00705E7E" w:rsidRPr="00705E7E" w:rsidRDefault="00705E7E" w:rsidP="00705E7E">
            <w:pPr>
              <w:jc w:val="center"/>
            </w:pPr>
            <w:r w:rsidRPr="00705E7E">
              <w:rPr>
                <w:rFonts w:eastAsia="Times New Roman"/>
              </w:rPr>
              <w:t>деревня</w:t>
            </w:r>
          </w:p>
        </w:tc>
        <w:tc>
          <w:tcPr>
            <w:tcW w:w="1657" w:type="pct"/>
            <w:vAlign w:val="center"/>
          </w:tcPr>
          <w:p w14:paraId="7FA1C50E" w14:textId="6B4CB71E" w:rsidR="00705E7E" w:rsidRPr="00705E7E" w:rsidRDefault="008A497A" w:rsidP="00705E7E">
            <w:pPr>
              <w:widowControl w:val="0"/>
              <w:suppressAutoHyphens/>
              <w:spacing w:line="312" w:lineRule="auto"/>
              <w:jc w:val="center"/>
              <w:rPr>
                <w:rFonts w:eastAsia="Times New Roman"/>
              </w:rPr>
            </w:pPr>
            <w:r>
              <w:rPr>
                <w:rFonts w:eastAsia="Times New Roman"/>
              </w:rPr>
              <w:t>5</w:t>
            </w:r>
          </w:p>
        </w:tc>
      </w:tr>
      <w:tr w:rsidR="00705E7E" w:rsidRPr="00705E7E" w14:paraId="53A21299" w14:textId="77777777" w:rsidTr="00961C2E">
        <w:trPr>
          <w:jc w:val="center"/>
        </w:trPr>
        <w:tc>
          <w:tcPr>
            <w:tcW w:w="257" w:type="pct"/>
            <w:vAlign w:val="center"/>
          </w:tcPr>
          <w:p w14:paraId="4B519AFB"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7</w:t>
            </w:r>
          </w:p>
        </w:tc>
        <w:tc>
          <w:tcPr>
            <w:tcW w:w="1125" w:type="pct"/>
            <w:vAlign w:val="center"/>
          </w:tcPr>
          <w:p w14:paraId="14B35AF0"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Лопухинка</w:t>
            </w:r>
          </w:p>
        </w:tc>
        <w:tc>
          <w:tcPr>
            <w:tcW w:w="1960" w:type="pct"/>
            <w:vAlign w:val="center"/>
          </w:tcPr>
          <w:p w14:paraId="3FB4752A" w14:textId="77777777" w:rsidR="00705E7E" w:rsidRPr="00705E7E" w:rsidRDefault="00705E7E" w:rsidP="00705E7E">
            <w:pPr>
              <w:jc w:val="center"/>
            </w:pPr>
            <w:r w:rsidRPr="00705E7E">
              <w:rPr>
                <w:rFonts w:eastAsia="Times New Roman"/>
              </w:rPr>
              <w:t>деревня, административный центр</w:t>
            </w:r>
          </w:p>
        </w:tc>
        <w:tc>
          <w:tcPr>
            <w:tcW w:w="1657" w:type="pct"/>
            <w:vAlign w:val="center"/>
          </w:tcPr>
          <w:p w14:paraId="08FFAD25" w14:textId="6EF8D2EF" w:rsidR="00705E7E" w:rsidRPr="00705E7E" w:rsidRDefault="008A497A" w:rsidP="00705E7E">
            <w:pPr>
              <w:widowControl w:val="0"/>
              <w:suppressAutoHyphens/>
              <w:spacing w:line="312" w:lineRule="auto"/>
              <w:jc w:val="center"/>
              <w:rPr>
                <w:rFonts w:eastAsia="Times New Roman"/>
              </w:rPr>
            </w:pPr>
            <w:r>
              <w:rPr>
                <w:rFonts w:eastAsia="Times New Roman"/>
              </w:rPr>
              <w:t>1904</w:t>
            </w:r>
          </w:p>
        </w:tc>
      </w:tr>
      <w:tr w:rsidR="00705E7E" w:rsidRPr="00705E7E" w14:paraId="2C5A1F35" w14:textId="77777777" w:rsidTr="00961C2E">
        <w:trPr>
          <w:jc w:val="center"/>
        </w:trPr>
        <w:tc>
          <w:tcPr>
            <w:tcW w:w="257" w:type="pct"/>
            <w:vAlign w:val="center"/>
          </w:tcPr>
          <w:p w14:paraId="0BB04D3B"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8</w:t>
            </w:r>
          </w:p>
        </w:tc>
        <w:tc>
          <w:tcPr>
            <w:tcW w:w="1125" w:type="pct"/>
            <w:vAlign w:val="center"/>
          </w:tcPr>
          <w:p w14:paraId="058F7527" w14:textId="77777777" w:rsidR="00705E7E" w:rsidRPr="00705E7E" w:rsidRDefault="00705E7E" w:rsidP="00705E7E">
            <w:pPr>
              <w:widowControl w:val="0"/>
              <w:suppressAutoHyphens/>
              <w:spacing w:line="312" w:lineRule="auto"/>
              <w:jc w:val="center"/>
              <w:rPr>
                <w:rFonts w:eastAsia="Times New Roman"/>
              </w:rPr>
            </w:pPr>
            <w:proofErr w:type="spellStart"/>
            <w:r w:rsidRPr="00705E7E">
              <w:rPr>
                <w:rFonts w:eastAsia="Times New Roman"/>
              </w:rPr>
              <w:t>Муховицы</w:t>
            </w:r>
            <w:proofErr w:type="spellEnd"/>
          </w:p>
        </w:tc>
        <w:tc>
          <w:tcPr>
            <w:tcW w:w="1960" w:type="pct"/>
            <w:vAlign w:val="center"/>
          </w:tcPr>
          <w:p w14:paraId="6B8E0CCB" w14:textId="77777777" w:rsidR="00705E7E" w:rsidRPr="00705E7E" w:rsidRDefault="00705E7E" w:rsidP="00705E7E">
            <w:pPr>
              <w:jc w:val="center"/>
            </w:pPr>
            <w:r w:rsidRPr="00705E7E">
              <w:rPr>
                <w:rFonts w:eastAsia="Times New Roman"/>
              </w:rPr>
              <w:t>деревня</w:t>
            </w:r>
          </w:p>
        </w:tc>
        <w:tc>
          <w:tcPr>
            <w:tcW w:w="1657" w:type="pct"/>
            <w:vAlign w:val="center"/>
          </w:tcPr>
          <w:p w14:paraId="438DA75B" w14:textId="75E10A74" w:rsidR="00705E7E" w:rsidRPr="00705E7E" w:rsidRDefault="008A497A" w:rsidP="00705E7E">
            <w:pPr>
              <w:widowControl w:val="0"/>
              <w:suppressAutoHyphens/>
              <w:spacing w:line="312" w:lineRule="auto"/>
              <w:jc w:val="center"/>
              <w:rPr>
                <w:rFonts w:eastAsia="Times New Roman"/>
              </w:rPr>
            </w:pPr>
            <w:r>
              <w:rPr>
                <w:rFonts w:eastAsia="Times New Roman"/>
              </w:rPr>
              <w:t>32</w:t>
            </w:r>
          </w:p>
        </w:tc>
      </w:tr>
      <w:tr w:rsidR="00705E7E" w:rsidRPr="00705E7E" w14:paraId="581D92CA" w14:textId="77777777" w:rsidTr="00961C2E">
        <w:trPr>
          <w:jc w:val="center"/>
        </w:trPr>
        <w:tc>
          <w:tcPr>
            <w:tcW w:w="257" w:type="pct"/>
            <w:vAlign w:val="center"/>
          </w:tcPr>
          <w:p w14:paraId="186C033B"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9</w:t>
            </w:r>
          </w:p>
        </w:tc>
        <w:tc>
          <w:tcPr>
            <w:tcW w:w="1125" w:type="pct"/>
            <w:vAlign w:val="center"/>
          </w:tcPr>
          <w:p w14:paraId="02C4B326"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Никольское</w:t>
            </w:r>
          </w:p>
        </w:tc>
        <w:tc>
          <w:tcPr>
            <w:tcW w:w="1960" w:type="pct"/>
            <w:vAlign w:val="center"/>
          </w:tcPr>
          <w:p w14:paraId="4F195B92" w14:textId="77777777" w:rsidR="00705E7E" w:rsidRPr="00705E7E" w:rsidRDefault="00705E7E" w:rsidP="00705E7E">
            <w:pPr>
              <w:jc w:val="center"/>
            </w:pPr>
            <w:r w:rsidRPr="00705E7E">
              <w:rPr>
                <w:rFonts w:eastAsia="Times New Roman"/>
              </w:rPr>
              <w:t>деревня</w:t>
            </w:r>
          </w:p>
        </w:tc>
        <w:tc>
          <w:tcPr>
            <w:tcW w:w="1657" w:type="pct"/>
            <w:vAlign w:val="center"/>
          </w:tcPr>
          <w:p w14:paraId="1ADAD4AC"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0</w:t>
            </w:r>
          </w:p>
        </w:tc>
      </w:tr>
      <w:tr w:rsidR="00705E7E" w:rsidRPr="00705E7E" w14:paraId="4D22ADF3" w14:textId="77777777" w:rsidTr="00961C2E">
        <w:trPr>
          <w:jc w:val="center"/>
        </w:trPr>
        <w:tc>
          <w:tcPr>
            <w:tcW w:w="257" w:type="pct"/>
            <w:vAlign w:val="center"/>
          </w:tcPr>
          <w:p w14:paraId="01953417"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10</w:t>
            </w:r>
          </w:p>
        </w:tc>
        <w:tc>
          <w:tcPr>
            <w:tcW w:w="1125" w:type="pct"/>
            <w:vAlign w:val="center"/>
          </w:tcPr>
          <w:p w14:paraId="53FC0EA0"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Новая Буря</w:t>
            </w:r>
          </w:p>
        </w:tc>
        <w:tc>
          <w:tcPr>
            <w:tcW w:w="1960" w:type="pct"/>
            <w:vAlign w:val="center"/>
          </w:tcPr>
          <w:p w14:paraId="07C9F9C7" w14:textId="77777777" w:rsidR="00705E7E" w:rsidRPr="00705E7E" w:rsidRDefault="00705E7E" w:rsidP="00705E7E">
            <w:pPr>
              <w:jc w:val="center"/>
            </w:pPr>
            <w:r w:rsidRPr="00705E7E">
              <w:rPr>
                <w:rFonts w:eastAsia="Times New Roman"/>
              </w:rPr>
              <w:t>деревня</w:t>
            </w:r>
          </w:p>
        </w:tc>
        <w:tc>
          <w:tcPr>
            <w:tcW w:w="1657" w:type="pct"/>
            <w:vAlign w:val="center"/>
          </w:tcPr>
          <w:p w14:paraId="6A800A94" w14:textId="1A72DBE4" w:rsidR="00705E7E" w:rsidRPr="00705E7E" w:rsidRDefault="008A497A" w:rsidP="00705E7E">
            <w:pPr>
              <w:widowControl w:val="0"/>
              <w:suppressAutoHyphens/>
              <w:spacing w:line="312" w:lineRule="auto"/>
              <w:jc w:val="center"/>
              <w:rPr>
                <w:rFonts w:eastAsia="Times New Roman"/>
              </w:rPr>
            </w:pPr>
            <w:r>
              <w:rPr>
                <w:rFonts w:eastAsia="Times New Roman"/>
              </w:rPr>
              <w:t>47</w:t>
            </w:r>
          </w:p>
        </w:tc>
      </w:tr>
      <w:tr w:rsidR="00705E7E" w:rsidRPr="00705E7E" w14:paraId="4485F613" w14:textId="77777777" w:rsidTr="00961C2E">
        <w:trPr>
          <w:jc w:val="center"/>
        </w:trPr>
        <w:tc>
          <w:tcPr>
            <w:tcW w:w="257" w:type="pct"/>
            <w:vAlign w:val="center"/>
          </w:tcPr>
          <w:p w14:paraId="4678297B"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11</w:t>
            </w:r>
          </w:p>
        </w:tc>
        <w:tc>
          <w:tcPr>
            <w:tcW w:w="1125" w:type="pct"/>
            <w:vAlign w:val="center"/>
          </w:tcPr>
          <w:p w14:paraId="0ADC243C"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Савольщина</w:t>
            </w:r>
          </w:p>
        </w:tc>
        <w:tc>
          <w:tcPr>
            <w:tcW w:w="1960" w:type="pct"/>
            <w:vAlign w:val="center"/>
          </w:tcPr>
          <w:p w14:paraId="3A66CF63" w14:textId="77777777" w:rsidR="00705E7E" w:rsidRPr="00705E7E" w:rsidRDefault="00705E7E" w:rsidP="00705E7E">
            <w:pPr>
              <w:jc w:val="center"/>
            </w:pPr>
            <w:r w:rsidRPr="00705E7E">
              <w:rPr>
                <w:rFonts w:eastAsia="Times New Roman"/>
              </w:rPr>
              <w:t>деревня</w:t>
            </w:r>
          </w:p>
        </w:tc>
        <w:tc>
          <w:tcPr>
            <w:tcW w:w="1657" w:type="pct"/>
            <w:vAlign w:val="center"/>
          </w:tcPr>
          <w:p w14:paraId="152EEEA5" w14:textId="213D7E67" w:rsidR="00705E7E" w:rsidRPr="00705E7E" w:rsidRDefault="008A497A" w:rsidP="00705E7E">
            <w:pPr>
              <w:widowControl w:val="0"/>
              <w:suppressAutoHyphens/>
              <w:spacing w:line="312" w:lineRule="auto"/>
              <w:jc w:val="center"/>
              <w:rPr>
                <w:rFonts w:eastAsia="Times New Roman"/>
              </w:rPr>
            </w:pPr>
            <w:r>
              <w:rPr>
                <w:rFonts w:eastAsia="Times New Roman"/>
              </w:rPr>
              <w:t>22</w:t>
            </w:r>
          </w:p>
        </w:tc>
      </w:tr>
      <w:tr w:rsidR="00705E7E" w:rsidRPr="00705E7E" w14:paraId="49833DD8" w14:textId="77777777" w:rsidTr="00961C2E">
        <w:trPr>
          <w:jc w:val="center"/>
        </w:trPr>
        <w:tc>
          <w:tcPr>
            <w:tcW w:w="257" w:type="pct"/>
            <w:vAlign w:val="center"/>
          </w:tcPr>
          <w:p w14:paraId="623E1157"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12</w:t>
            </w:r>
          </w:p>
        </w:tc>
        <w:tc>
          <w:tcPr>
            <w:tcW w:w="1125" w:type="pct"/>
            <w:vAlign w:val="center"/>
          </w:tcPr>
          <w:p w14:paraId="022C19AA"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 xml:space="preserve">Старые </w:t>
            </w:r>
            <w:proofErr w:type="spellStart"/>
            <w:r w:rsidRPr="00705E7E">
              <w:rPr>
                <w:rFonts w:eastAsia="Times New Roman"/>
              </w:rPr>
              <w:t>Медуши</w:t>
            </w:r>
            <w:proofErr w:type="spellEnd"/>
          </w:p>
        </w:tc>
        <w:tc>
          <w:tcPr>
            <w:tcW w:w="1960" w:type="pct"/>
            <w:vAlign w:val="center"/>
          </w:tcPr>
          <w:p w14:paraId="70E1472D" w14:textId="77777777" w:rsidR="00705E7E" w:rsidRPr="00705E7E" w:rsidRDefault="00705E7E" w:rsidP="00705E7E">
            <w:pPr>
              <w:jc w:val="center"/>
            </w:pPr>
            <w:r w:rsidRPr="00705E7E">
              <w:rPr>
                <w:rFonts w:eastAsia="Times New Roman"/>
              </w:rPr>
              <w:t>деревня</w:t>
            </w:r>
          </w:p>
        </w:tc>
        <w:tc>
          <w:tcPr>
            <w:tcW w:w="1657" w:type="pct"/>
            <w:vAlign w:val="center"/>
          </w:tcPr>
          <w:p w14:paraId="0D7480F0" w14:textId="3F520B0C" w:rsidR="00705E7E" w:rsidRPr="00705E7E" w:rsidRDefault="008A497A" w:rsidP="00705E7E">
            <w:pPr>
              <w:widowControl w:val="0"/>
              <w:suppressAutoHyphens/>
              <w:spacing w:line="312" w:lineRule="auto"/>
              <w:jc w:val="center"/>
              <w:rPr>
                <w:rFonts w:eastAsia="Times New Roman"/>
              </w:rPr>
            </w:pPr>
            <w:r>
              <w:rPr>
                <w:rFonts w:eastAsia="Times New Roman"/>
              </w:rPr>
              <w:t>37</w:t>
            </w:r>
          </w:p>
        </w:tc>
      </w:tr>
      <w:tr w:rsidR="00705E7E" w:rsidRPr="00705E7E" w14:paraId="4EEE3470" w14:textId="77777777" w:rsidTr="00961C2E">
        <w:trPr>
          <w:jc w:val="center"/>
        </w:trPr>
        <w:tc>
          <w:tcPr>
            <w:tcW w:w="257" w:type="pct"/>
            <w:vAlign w:val="center"/>
          </w:tcPr>
          <w:p w14:paraId="4AE86C52" w14:textId="77777777" w:rsidR="00705E7E" w:rsidRPr="00705E7E" w:rsidRDefault="00705E7E" w:rsidP="00705E7E">
            <w:pPr>
              <w:widowControl w:val="0"/>
              <w:suppressAutoHyphens/>
              <w:spacing w:line="312" w:lineRule="auto"/>
              <w:jc w:val="center"/>
              <w:rPr>
                <w:rFonts w:eastAsia="Times New Roman"/>
              </w:rPr>
            </w:pPr>
            <w:r w:rsidRPr="00705E7E">
              <w:rPr>
                <w:rFonts w:eastAsia="Times New Roman"/>
              </w:rPr>
              <w:t>13</w:t>
            </w:r>
          </w:p>
        </w:tc>
        <w:tc>
          <w:tcPr>
            <w:tcW w:w="1125" w:type="pct"/>
            <w:vAlign w:val="center"/>
          </w:tcPr>
          <w:p w14:paraId="5190725C" w14:textId="77777777" w:rsidR="00705E7E" w:rsidRPr="00705E7E" w:rsidRDefault="00705E7E" w:rsidP="00705E7E">
            <w:pPr>
              <w:widowControl w:val="0"/>
              <w:suppressAutoHyphens/>
              <w:spacing w:line="312" w:lineRule="auto"/>
              <w:jc w:val="center"/>
              <w:rPr>
                <w:rFonts w:eastAsia="Times New Roman"/>
              </w:rPr>
            </w:pPr>
            <w:proofErr w:type="spellStart"/>
            <w:r w:rsidRPr="00705E7E">
              <w:rPr>
                <w:rFonts w:eastAsia="Times New Roman"/>
              </w:rPr>
              <w:t>Флоревицы</w:t>
            </w:r>
            <w:proofErr w:type="spellEnd"/>
          </w:p>
        </w:tc>
        <w:tc>
          <w:tcPr>
            <w:tcW w:w="1960" w:type="pct"/>
            <w:vAlign w:val="center"/>
          </w:tcPr>
          <w:p w14:paraId="2D8014D5" w14:textId="77777777" w:rsidR="00705E7E" w:rsidRPr="00705E7E" w:rsidRDefault="00705E7E" w:rsidP="00705E7E">
            <w:pPr>
              <w:jc w:val="center"/>
            </w:pPr>
            <w:r w:rsidRPr="00705E7E">
              <w:rPr>
                <w:rFonts w:eastAsia="Times New Roman"/>
              </w:rPr>
              <w:t>деревня</w:t>
            </w:r>
          </w:p>
        </w:tc>
        <w:tc>
          <w:tcPr>
            <w:tcW w:w="1657" w:type="pct"/>
            <w:vAlign w:val="center"/>
          </w:tcPr>
          <w:p w14:paraId="25ABE7F4" w14:textId="1A666945" w:rsidR="00705E7E" w:rsidRPr="00705E7E" w:rsidRDefault="008A497A" w:rsidP="00705E7E">
            <w:pPr>
              <w:widowControl w:val="0"/>
              <w:suppressAutoHyphens/>
              <w:spacing w:line="312" w:lineRule="auto"/>
              <w:jc w:val="center"/>
              <w:rPr>
                <w:rFonts w:eastAsia="Times New Roman"/>
              </w:rPr>
            </w:pPr>
            <w:r>
              <w:rPr>
                <w:rFonts w:eastAsia="Times New Roman"/>
              </w:rPr>
              <w:t>0</w:t>
            </w:r>
          </w:p>
        </w:tc>
      </w:tr>
    </w:tbl>
    <w:p w14:paraId="04D89254" w14:textId="77777777" w:rsidR="00705E7E" w:rsidRDefault="00705E7E" w:rsidP="00705E7E">
      <w:pPr>
        <w:pStyle w:val="a3"/>
        <w:tabs>
          <w:tab w:val="left" w:pos="8789"/>
        </w:tabs>
        <w:ind w:right="-8"/>
        <w:jc w:val="both"/>
      </w:pPr>
    </w:p>
    <w:p w14:paraId="5B4610F3" w14:textId="51CDBEE6" w:rsidR="000D3196" w:rsidRPr="00BC4861" w:rsidRDefault="000D3196" w:rsidP="00742D40">
      <w:pPr>
        <w:pStyle w:val="a3"/>
        <w:tabs>
          <w:tab w:val="left" w:pos="8789"/>
        </w:tabs>
        <w:spacing w:before="1"/>
        <w:ind w:right="-8" w:firstLine="567"/>
        <w:jc w:val="both"/>
      </w:pPr>
      <w:r w:rsidRPr="00BC4861">
        <w:t xml:space="preserve">Общая численность постоянного населения </w:t>
      </w:r>
      <w:r w:rsidR="008A497A">
        <w:t xml:space="preserve">Лопухинского сельского поселения </w:t>
      </w:r>
      <w:r w:rsidR="008A497A" w:rsidRPr="00BC4861">
        <w:t>составляет</w:t>
      </w:r>
      <w:r w:rsidRPr="00BC4861">
        <w:t xml:space="preserve"> по данным государственной статистической отчетности на 01.01.</w:t>
      </w:r>
      <w:r w:rsidR="00A81A3A" w:rsidRPr="00BC4861">
        <w:t>2025</w:t>
      </w:r>
      <w:r w:rsidRPr="00BC4861">
        <w:t xml:space="preserve"> – </w:t>
      </w:r>
      <w:r w:rsidR="008A497A">
        <w:t xml:space="preserve">3117 </w:t>
      </w:r>
      <w:r w:rsidR="008A497A" w:rsidRPr="00BC4861">
        <w:t>человек</w:t>
      </w:r>
      <w:r w:rsidRPr="00BC4861">
        <w:t>.</w:t>
      </w:r>
    </w:p>
    <w:p w14:paraId="2A0529D9" w14:textId="0101BC54" w:rsidR="000D3196" w:rsidRPr="00BC4861" w:rsidRDefault="000D3196" w:rsidP="00742D40">
      <w:pPr>
        <w:pStyle w:val="a3"/>
        <w:tabs>
          <w:tab w:val="left" w:pos="8789"/>
        </w:tabs>
        <w:ind w:right="-8" w:firstLine="567"/>
        <w:jc w:val="both"/>
      </w:pPr>
      <w:r w:rsidRPr="00BC4861">
        <w:t xml:space="preserve">Основными транспортными осями на территории </w:t>
      </w:r>
      <w:r w:rsidR="00ED3957">
        <w:t xml:space="preserve">Лопухинского сельского </w:t>
      </w:r>
      <w:r w:rsidR="008A497A">
        <w:t xml:space="preserve">поселения </w:t>
      </w:r>
      <w:r w:rsidR="008A497A" w:rsidRPr="00BC4861">
        <w:t>являются</w:t>
      </w:r>
      <w:r w:rsidRPr="00BC4861">
        <w:t xml:space="preserve"> автомобильные дороги </w:t>
      </w:r>
      <w:r w:rsidR="008A497A">
        <w:t xml:space="preserve">регионального </w:t>
      </w:r>
      <w:r w:rsidRPr="00BC4861">
        <w:t xml:space="preserve">значения: </w:t>
      </w:r>
      <w:r w:rsidR="008A497A">
        <w:t>«Петергоф -</w:t>
      </w:r>
      <w:proofErr w:type="spellStart"/>
      <w:r w:rsidR="008A497A">
        <w:t>Кейкино</w:t>
      </w:r>
      <w:proofErr w:type="spellEnd"/>
      <w:r w:rsidR="008A497A">
        <w:t>», «Лопухинка -Горки-Шелково»</w:t>
      </w:r>
      <w:r w:rsidRPr="00BC4861">
        <w:t xml:space="preserve">. </w:t>
      </w:r>
    </w:p>
    <w:p w14:paraId="592AEAFD" w14:textId="47E1EEE0" w:rsidR="000D3196" w:rsidRDefault="000D3196" w:rsidP="00742D40">
      <w:pPr>
        <w:pStyle w:val="a3"/>
        <w:tabs>
          <w:tab w:val="left" w:pos="8789"/>
        </w:tabs>
        <w:ind w:right="-8" w:firstLine="567"/>
        <w:jc w:val="both"/>
      </w:pPr>
      <w:r w:rsidRPr="00BC4861">
        <w:t xml:space="preserve">Обосновывающие материалы и электронная модель, включающие в себя сведения по трассировкам сетей, характеристикам сетей, характеристикам и местам расположения источников теплоснабжения были предоставлены теплоснабжающими организациями согласно официальному запросу Разработчика Схемы теплоснабжения </w:t>
      </w:r>
      <w:r w:rsidR="00E5783D">
        <w:t>муниципального образования Лопухинское сельское поселение Ломоносовского муниципального района Ленинградской области</w:t>
      </w:r>
      <w:r w:rsidRPr="00BC4861">
        <w:t>.</w:t>
      </w:r>
    </w:p>
    <w:p w14:paraId="7479F0D9" w14:textId="77777777" w:rsidR="00E5783D" w:rsidRDefault="00E5783D" w:rsidP="00742D40">
      <w:pPr>
        <w:pStyle w:val="a3"/>
        <w:tabs>
          <w:tab w:val="left" w:pos="8789"/>
        </w:tabs>
        <w:ind w:right="-8" w:firstLine="567"/>
        <w:jc w:val="both"/>
      </w:pPr>
    </w:p>
    <w:p w14:paraId="2DE3AA37" w14:textId="77777777" w:rsidR="00E5783D" w:rsidRDefault="00E5783D" w:rsidP="00972636">
      <w:pPr>
        <w:pStyle w:val="a3"/>
        <w:tabs>
          <w:tab w:val="left" w:pos="8789"/>
        </w:tabs>
        <w:ind w:right="-8"/>
        <w:jc w:val="both"/>
      </w:pPr>
    </w:p>
    <w:p w14:paraId="03EFB112" w14:textId="77777777" w:rsidR="00E5783D" w:rsidRDefault="00E5783D" w:rsidP="00E5783D">
      <w:pPr>
        <w:pStyle w:val="a3"/>
        <w:tabs>
          <w:tab w:val="left" w:pos="8789"/>
        </w:tabs>
        <w:ind w:right="-8" w:firstLine="567"/>
        <w:jc w:val="both"/>
      </w:pPr>
    </w:p>
    <w:p w14:paraId="75D9BF77" w14:textId="44765702" w:rsidR="00E5783D" w:rsidRPr="00E5783D" w:rsidRDefault="00E5783D" w:rsidP="00663154">
      <w:pPr>
        <w:pStyle w:val="a3"/>
        <w:tabs>
          <w:tab w:val="left" w:pos="8789"/>
        </w:tabs>
        <w:ind w:right="-8" w:firstLine="567"/>
        <w:jc w:val="center"/>
      </w:pPr>
      <w:r w:rsidRPr="00E5783D">
        <w:t>Рисунок 1 - Расположение МО «Лопухинское сельское поселение»</w:t>
      </w:r>
    </w:p>
    <w:p w14:paraId="46B8C6A4" w14:textId="77777777" w:rsidR="00E5783D" w:rsidRDefault="00E5783D" w:rsidP="00742D40">
      <w:pPr>
        <w:pStyle w:val="a3"/>
        <w:tabs>
          <w:tab w:val="left" w:pos="8789"/>
        </w:tabs>
        <w:ind w:right="-8" w:firstLine="567"/>
        <w:jc w:val="both"/>
      </w:pPr>
    </w:p>
    <w:p w14:paraId="2EC0A517" w14:textId="12A27B22" w:rsidR="00E5783D" w:rsidRDefault="00E5783D" w:rsidP="00A5141F">
      <w:pPr>
        <w:pStyle w:val="a3"/>
        <w:tabs>
          <w:tab w:val="left" w:pos="8789"/>
        </w:tabs>
        <w:ind w:right="-8"/>
        <w:jc w:val="both"/>
      </w:pPr>
      <w:r w:rsidRPr="00E5783D">
        <w:rPr>
          <w:noProof/>
          <w:sz w:val="24"/>
          <w:szCs w:val="24"/>
          <w:lang w:eastAsia="ru-RU"/>
        </w:rPr>
        <w:lastRenderedPageBreak/>
        <w:drawing>
          <wp:inline distT="0" distB="0" distL="0" distR="0" wp14:anchorId="7E5A8AC9" wp14:editId="2A72D125">
            <wp:extent cx="6030595" cy="3639695"/>
            <wp:effectExtent l="0" t="0" r="8255" b="0"/>
            <wp:docPr id="13" name="Рисунок 13" descr="C:\Users\Aren-energ\Desktop\Зулу Лопухинское\Лопухинское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Лопухинское на карт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0595" cy="3639695"/>
                    </a:xfrm>
                    <a:prstGeom prst="rect">
                      <a:avLst/>
                    </a:prstGeom>
                    <a:noFill/>
                    <a:ln>
                      <a:noFill/>
                    </a:ln>
                  </pic:spPr>
                </pic:pic>
              </a:graphicData>
            </a:graphic>
          </wp:inline>
        </w:drawing>
      </w:r>
    </w:p>
    <w:p w14:paraId="4D1167A5" w14:textId="7C209A80" w:rsidR="000D3196" w:rsidRPr="00BC4861" w:rsidRDefault="000D3196" w:rsidP="000D3196">
      <w:pPr>
        <w:pStyle w:val="a3"/>
        <w:ind w:left="105"/>
        <w:rPr>
          <w:sz w:val="20"/>
        </w:rPr>
      </w:pPr>
    </w:p>
    <w:p w14:paraId="45049FA0" w14:textId="0AF4D341" w:rsidR="000D3196" w:rsidRPr="00663154" w:rsidRDefault="00E5783D" w:rsidP="00663154">
      <w:pPr>
        <w:spacing w:after="0" w:line="240" w:lineRule="auto"/>
        <w:jc w:val="center"/>
        <w:rPr>
          <w:rFonts w:ascii="Times New Roman" w:eastAsia="Times New Roman" w:hAnsi="Times New Roman" w:cs="Times New Roman"/>
          <w:sz w:val="24"/>
          <w:szCs w:val="24"/>
          <w:lang w:eastAsia="ar-SA"/>
        </w:rPr>
      </w:pPr>
      <w:r w:rsidRPr="00E5783D">
        <w:rPr>
          <w:rFonts w:ascii="Times New Roman" w:eastAsia="Times New Roman" w:hAnsi="Times New Roman" w:cs="Times New Roman"/>
          <w:sz w:val="24"/>
          <w:szCs w:val="24"/>
          <w:lang w:eastAsia="ar-SA"/>
        </w:rPr>
        <w:t>Рисунок 2 - Схема МО «Лопухинское сельское поселение»</w:t>
      </w:r>
    </w:p>
    <w:p w14:paraId="0C0132EC" w14:textId="77777777" w:rsidR="00663154" w:rsidRPr="00663154" w:rsidRDefault="00663154" w:rsidP="00663154">
      <w:pPr>
        <w:spacing w:after="0" w:line="240" w:lineRule="auto"/>
        <w:jc w:val="center"/>
        <w:rPr>
          <w:rFonts w:ascii="Times New Roman" w:eastAsia="Times New Roman" w:hAnsi="Times New Roman" w:cs="Times New Roman"/>
          <w:sz w:val="26"/>
          <w:szCs w:val="26"/>
          <w:lang w:eastAsia="ar-SA"/>
        </w:rPr>
      </w:pPr>
    </w:p>
    <w:p w14:paraId="7F3AC94A" w14:textId="0A539B38" w:rsidR="00E5783D" w:rsidRDefault="00E5783D" w:rsidP="00663154">
      <w:pPr>
        <w:jc w:val="center"/>
      </w:pPr>
      <w:r>
        <w:rPr>
          <w:noProof/>
        </w:rPr>
        <w:drawing>
          <wp:inline distT="0" distB="0" distL="0" distR="0" wp14:anchorId="21B09544" wp14:editId="063AF6D3">
            <wp:extent cx="5351852" cy="4441656"/>
            <wp:effectExtent l="0" t="0" r="1270" b="0"/>
            <wp:docPr id="16471471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8631" cy="4463880"/>
                    </a:xfrm>
                    <a:prstGeom prst="rect">
                      <a:avLst/>
                    </a:prstGeom>
                    <a:noFill/>
                  </pic:spPr>
                </pic:pic>
              </a:graphicData>
            </a:graphic>
          </wp:inline>
        </w:drawing>
      </w:r>
    </w:p>
    <w:p w14:paraId="5DE00CA9" w14:textId="77777777" w:rsidR="00A41C26" w:rsidRPr="00BC4861" w:rsidRDefault="00A41C26" w:rsidP="008D49E7">
      <w:pPr>
        <w:sectPr w:rsidR="00A41C26" w:rsidRPr="00BC4861" w:rsidSect="00E4150B">
          <w:footerReference w:type="default" r:id="rId16"/>
          <w:pgSz w:w="11900" w:h="16840"/>
          <w:pgMar w:top="1134" w:right="985" w:bottom="1134" w:left="1418" w:header="720" w:footer="720" w:gutter="0"/>
          <w:pgNumType w:start="1"/>
          <w:cols w:space="720"/>
        </w:sectPr>
      </w:pPr>
    </w:p>
    <w:p w14:paraId="34C8C4FA" w14:textId="57E123CD" w:rsidR="007D179C" w:rsidRPr="00BC4861" w:rsidRDefault="000D3196" w:rsidP="007D179C">
      <w:pPr>
        <w:pStyle w:val="1"/>
        <w:tabs>
          <w:tab w:val="left" w:pos="426"/>
        </w:tabs>
        <w:ind w:left="851"/>
        <w:jc w:val="center"/>
      </w:pPr>
      <w:bookmarkStart w:id="12" w:name="_Toc186027537"/>
      <w:bookmarkStart w:id="13" w:name="_Toc186028363"/>
      <w:r w:rsidRPr="00BC4861">
        <w:lastRenderedPageBreak/>
        <w:t xml:space="preserve">Характеристика потребителей тепловой энергии </w:t>
      </w:r>
      <w:r w:rsidR="00ED3957">
        <w:t>Лопухинского сельского поселения</w:t>
      </w:r>
      <w:bookmarkEnd w:id="12"/>
      <w:bookmarkEnd w:id="13"/>
    </w:p>
    <w:p w14:paraId="36CBD8EC" w14:textId="77777777" w:rsidR="000D3196" w:rsidRPr="00BC4861" w:rsidRDefault="000D3196" w:rsidP="000D3196">
      <w:pPr>
        <w:pStyle w:val="a3"/>
        <w:spacing w:before="68" w:after="1"/>
        <w:rPr>
          <w:b/>
          <w:sz w:val="20"/>
        </w:rPr>
      </w:pPr>
    </w:p>
    <w:tbl>
      <w:tblPr>
        <w:tblStyle w:val="TableNormal"/>
        <w:tblW w:w="1063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
        <w:gridCol w:w="709"/>
        <w:gridCol w:w="2126"/>
        <w:gridCol w:w="1418"/>
        <w:gridCol w:w="992"/>
        <w:gridCol w:w="709"/>
        <w:gridCol w:w="992"/>
        <w:gridCol w:w="709"/>
        <w:gridCol w:w="850"/>
        <w:gridCol w:w="1423"/>
      </w:tblGrid>
      <w:tr w:rsidR="000D3196" w:rsidRPr="00BC4861" w14:paraId="743E3C40" w14:textId="77777777" w:rsidTr="00F87E49">
        <w:trPr>
          <w:trHeight w:val="20"/>
        </w:trPr>
        <w:tc>
          <w:tcPr>
            <w:tcW w:w="709" w:type="dxa"/>
            <w:vMerge w:val="restart"/>
          </w:tcPr>
          <w:p w14:paraId="1787182C" w14:textId="77777777" w:rsidR="000D3196" w:rsidRPr="00BC4861" w:rsidRDefault="000D3196" w:rsidP="00F84279">
            <w:pPr>
              <w:pStyle w:val="TableParagraph"/>
              <w:ind w:left="0"/>
              <w:rPr>
                <w:sz w:val="26"/>
              </w:rPr>
            </w:pPr>
            <w:r w:rsidRPr="00BC4861">
              <w:rPr>
                <w:sz w:val="26"/>
              </w:rPr>
              <w:t>№ п/п</w:t>
            </w:r>
          </w:p>
        </w:tc>
        <w:tc>
          <w:tcPr>
            <w:tcW w:w="709" w:type="dxa"/>
            <w:vMerge w:val="restart"/>
          </w:tcPr>
          <w:p w14:paraId="128016DC" w14:textId="77777777" w:rsidR="000D3196" w:rsidRPr="00BC4861" w:rsidRDefault="000D3196" w:rsidP="00A6657E">
            <w:pPr>
              <w:pStyle w:val="TableParagraph"/>
              <w:ind w:left="0"/>
              <w:jc w:val="center"/>
              <w:rPr>
                <w:sz w:val="24"/>
              </w:rPr>
            </w:pPr>
            <w:proofErr w:type="spellStart"/>
            <w:r w:rsidRPr="00BC4861">
              <w:rPr>
                <w:sz w:val="24"/>
              </w:rPr>
              <w:t>Номер</w:t>
            </w:r>
            <w:proofErr w:type="spellEnd"/>
            <w:r w:rsidRPr="00BC4861">
              <w:rPr>
                <w:sz w:val="24"/>
              </w:rPr>
              <w:t xml:space="preserve"> </w:t>
            </w:r>
            <w:proofErr w:type="spellStart"/>
            <w:r w:rsidRPr="00BC4861">
              <w:rPr>
                <w:sz w:val="24"/>
              </w:rPr>
              <w:t>котельной</w:t>
            </w:r>
            <w:proofErr w:type="spellEnd"/>
          </w:p>
        </w:tc>
        <w:tc>
          <w:tcPr>
            <w:tcW w:w="2126" w:type="dxa"/>
            <w:vMerge w:val="restart"/>
          </w:tcPr>
          <w:p w14:paraId="788AB27B" w14:textId="77777777" w:rsidR="000D3196" w:rsidRPr="00BC4861" w:rsidRDefault="000D3196" w:rsidP="00A6657E">
            <w:pPr>
              <w:pStyle w:val="TableParagraph"/>
              <w:ind w:left="0"/>
              <w:jc w:val="center"/>
              <w:rPr>
                <w:sz w:val="26"/>
              </w:rPr>
            </w:pPr>
            <w:proofErr w:type="spellStart"/>
            <w:r w:rsidRPr="00BC4861">
              <w:rPr>
                <w:sz w:val="26"/>
              </w:rPr>
              <w:t>Адрес</w:t>
            </w:r>
            <w:proofErr w:type="spellEnd"/>
            <w:r w:rsidRPr="00BC4861">
              <w:rPr>
                <w:sz w:val="26"/>
              </w:rPr>
              <w:t xml:space="preserve"> </w:t>
            </w:r>
            <w:proofErr w:type="spellStart"/>
            <w:r w:rsidRPr="00BC4861">
              <w:rPr>
                <w:sz w:val="26"/>
              </w:rPr>
              <w:t>котельной</w:t>
            </w:r>
            <w:proofErr w:type="spellEnd"/>
          </w:p>
        </w:tc>
        <w:tc>
          <w:tcPr>
            <w:tcW w:w="7093" w:type="dxa"/>
            <w:gridSpan w:val="7"/>
          </w:tcPr>
          <w:p w14:paraId="7BEDFE35" w14:textId="77777777" w:rsidR="000D3196" w:rsidRPr="00BC4861" w:rsidRDefault="000D3196" w:rsidP="00F84279">
            <w:pPr>
              <w:pStyle w:val="TableParagraph"/>
              <w:ind w:left="0"/>
              <w:jc w:val="center"/>
              <w:rPr>
                <w:sz w:val="26"/>
              </w:rPr>
            </w:pPr>
            <w:proofErr w:type="spellStart"/>
            <w:r w:rsidRPr="00BC4861">
              <w:rPr>
                <w:sz w:val="26"/>
              </w:rPr>
              <w:t>Группа</w:t>
            </w:r>
            <w:proofErr w:type="spellEnd"/>
            <w:r w:rsidRPr="00BC4861">
              <w:rPr>
                <w:sz w:val="26"/>
              </w:rPr>
              <w:t xml:space="preserve"> </w:t>
            </w:r>
            <w:proofErr w:type="spellStart"/>
            <w:r w:rsidRPr="00BC4861">
              <w:rPr>
                <w:sz w:val="26"/>
              </w:rPr>
              <w:t>потребителей</w:t>
            </w:r>
            <w:proofErr w:type="spellEnd"/>
          </w:p>
        </w:tc>
      </w:tr>
      <w:tr w:rsidR="000D3196" w:rsidRPr="00BC4861" w14:paraId="429391F4" w14:textId="77777777" w:rsidTr="00F87E49">
        <w:trPr>
          <w:trHeight w:val="20"/>
        </w:trPr>
        <w:tc>
          <w:tcPr>
            <w:tcW w:w="709" w:type="dxa"/>
            <w:vMerge/>
            <w:tcBorders>
              <w:top w:val="nil"/>
            </w:tcBorders>
          </w:tcPr>
          <w:p w14:paraId="129A4CFA" w14:textId="77777777" w:rsidR="000D3196" w:rsidRPr="00BC4861" w:rsidRDefault="000D3196" w:rsidP="00F84279">
            <w:pPr>
              <w:rPr>
                <w:sz w:val="2"/>
                <w:szCs w:val="2"/>
              </w:rPr>
            </w:pPr>
          </w:p>
        </w:tc>
        <w:tc>
          <w:tcPr>
            <w:tcW w:w="709" w:type="dxa"/>
            <w:vMerge/>
            <w:tcBorders>
              <w:top w:val="nil"/>
            </w:tcBorders>
          </w:tcPr>
          <w:p w14:paraId="4487D1AF" w14:textId="77777777" w:rsidR="000D3196" w:rsidRPr="00BC4861" w:rsidRDefault="000D3196" w:rsidP="00F84279">
            <w:pPr>
              <w:rPr>
                <w:sz w:val="2"/>
                <w:szCs w:val="2"/>
              </w:rPr>
            </w:pPr>
          </w:p>
        </w:tc>
        <w:tc>
          <w:tcPr>
            <w:tcW w:w="2126" w:type="dxa"/>
            <w:vMerge/>
            <w:tcBorders>
              <w:top w:val="nil"/>
            </w:tcBorders>
          </w:tcPr>
          <w:p w14:paraId="29840FA0" w14:textId="77777777" w:rsidR="000D3196" w:rsidRPr="00BC4861" w:rsidRDefault="000D3196" w:rsidP="00F84279">
            <w:pPr>
              <w:rPr>
                <w:sz w:val="2"/>
                <w:szCs w:val="2"/>
              </w:rPr>
            </w:pPr>
          </w:p>
        </w:tc>
        <w:tc>
          <w:tcPr>
            <w:tcW w:w="1418" w:type="dxa"/>
          </w:tcPr>
          <w:p w14:paraId="4A5839ED" w14:textId="1E86771C" w:rsidR="000D3196" w:rsidRPr="00BC4861" w:rsidRDefault="000D3196" w:rsidP="00F84279">
            <w:pPr>
              <w:pStyle w:val="TableParagraph"/>
              <w:ind w:left="0"/>
              <w:jc w:val="center"/>
              <w:rPr>
                <w:sz w:val="24"/>
              </w:rPr>
            </w:pPr>
            <w:r w:rsidRPr="00BC4861">
              <w:rPr>
                <w:sz w:val="24"/>
              </w:rPr>
              <w:t xml:space="preserve">1 </w:t>
            </w:r>
            <w:proofErr w:type="spellStart"/>
            <w:r w:rsidRPr="00BC4861">
              <w:rPr>
                <w:sz w:val="24"/>
              </w:rPr>
              <w:t>группа</w:t>
            </w:r>
            <w:proofErr w:type="spellEnd"/>
            <w:r w:rsidRPr="00BC4861">
              <w:rPr>
                <w:sz w:val="24"/>
              </w:rPr>
              <w:t xml:space="preserve"> </w:t>
            </w:r>
            <w:proofErr w:type="spellStart"/>
            <w:r w:rsidRPr="00BC4861">
              <w:rPr>
                <w:sz w:val="24"/>
              </w:rPr>
              <w:t>ед</w:t>
            </w:r>
            <w:proofErr w:type="spellEnd"/>
            <w:r w:rsidRPr="00BC4861">
              <w:rPr>
                <w:sz w:val="24"/>
              </w:rPr>
              <w:t>.</w:t>
            </w:r>
          </w:p>
        </w:tc>
        <w:tc>
          <w:tcPr>
            <w:tcW w:w="3402" w:type="dxa"/>
            <w:gridSpan w:val="4"/>
          </w:tcPr>
          <w:p w14:paraId="32F5A6D5" w14:textId="77777777" w:rsidR="000D3196" w:rsidRPr="00BC4861" w:rsidRDefault="000D3196" w:rsidP="00663154">
            <w:pPr>
              <w:pStyle w:val="TableParagraph"/>
              <w:ind w:left="0"/>
              <w:jc w:val="center"/>
              <w:rPr>
                <w:sz w:val="24"/>
                <w:lang w:val="ru-RU"/>
              </w:rPr>
            </w:pPr>
            <w:r w:rsidRPr="00BC4861">
              <w:rPr>
                <w:sz w:val="24"/>
                <w:lang w:val="ru-RU"/>
              </w:rPr>
              <w:t>2 группа (школы, детские сады; поликлиники, ж/д) ед.</w:t>
            </w:r>
          </w:p>
        </w:tc>
        <w:tc>
          <w:tcPr>
            <w:tcW w:w="2273" w:type="dxa"/>
            <w:gridSpan w:val="2"/>
          </w:tcPr>
          <w:p w14:paraId="58013D25" w14:textId="77777777" w:rsidR="000D3196" w:rsidRPr="00BC4861" w:rsidRDefault="000D3196" w:rsidP="00F84279">
            <w:pPr>
              <w:pStyle w:val="TableParagraph"/>
              <w:ind w:left="0"/>
              <w:rPr>
                <w:sz w:val="24"/>
              </w:rPr>
            </w:pPr>
            <w:r w:rsidRPr="00BC4861">
              <w:rPr>
                <w:sz w:val="24"/>
              </w:rPr>
              <w:t xml:space="preserve">3 </w:t>
            </w:r>
            <w:proofErr w:type="spellStart"/>
            <w:r w:rsidRPr="00BC4861">
              <w:rPr>
                <w:sz w:val="24"/>
              </w:rPr>
              <w:t>группа</w:t>
            </w:r>
            <w:proofErr w:type="spellEnd"/>
            <w:r w:rsidRPr="00BC4861">
              <w:rPr>
                <w:sz w:val="24"/>
              </w:rPr>
              <w:t xml:space="preserve"> (</w:t>
            </w:r>
            <w:proofErr w:type="spellStart"/>
            <w:r w:rsidRPr="00BC4861">
              <w:rPr>
                <w:sz w:val="24"/>
              </w:rPr>
              <w:t>прочие</w:t>
            </w:r>
            <w:proofErr w:type="spellEnd"/>
            <w:r w:rsidRPr="00BC4861">
              <w:rPr>
                <w:sz w:val="24"/>
              </w:rPr>
              <w:t xml:space="preserve">; </w:t>
            </w:r>
            <w:proofErr w:type="spellStart"/>
            <w:r w:rsidRPr="00BC4861">
              <w:rPr>
                <w:sz w:val="24"/>
              </w:rPr>
              <w:t>магазины</w:t>
            </w:r>
            <w:proofErr w:type="spellEnd"/>
            <w:r w:rsidRPr="00BC4861">
              <w:rPr>
                <w:sz w:val="24"/>
              </w:rPr>
              <w:t xml:space="preserve">) </w:t>
            </w:r>
            <w:proofErr w:type="spellStart"/>
            <w:r w:rsidRPr="00BC4861">
              <w:rPr>
                <w:sz w:val="24"/>
              </w:rPr>
              <w:t>ед</w:t>
            </w:r>
            <w:proofErr w:type="spellEnd"/>
            <w:r w:rsidRPr="00BC4861">
              <w:rPr>
                <w:sz w:val="24"/>
              </w:rPr>
              <w:t>.</w:t>
            </w:r>
          </w:p>
        </w:tc>
      </w:tr>
      <w:tr w:rsidR="000D3196" w:rsidRPr="00BC4861" w14:paraId="3DF20C4E" w14:textId="77777777" w:rsidTr="00F87E49">
        <w:trPr>
          <w:trHeight w:val="20"/>
        </w:trPr>
        <w:tc>
          <w:tcPr>
            <w:tcW w:w="709" w:type="dxa"/>
            <w:vMerge/>
            <w:tcBorders>
              <w:top w:val="nil"/>
            </w:tcBorders>
          </w:tcPr>
          <w:p w14:paraId="32530B7E" w14:textId="77777777" w:rsidR="000D3196" w:rsidRPr="00BC4861" w:rsidRDefault="000D3196" w:rsidP="00F84279">
            <w:pPr>
              <w:rPr>
                <w:sz w:val="2"/>
                <w:szCs w:val="2"/>
              </w:rPr>
            </w:pPr>
          </w:p>
        </w:tc>
        <w:tc>
          <w:tcPr>
            <w:tcW w:w="709" w:type="dxa"/>
            <w:vMerge/>
            <w:tcBorders>
              <w:top w:val="nil"/>
            </w:tcBorders>
          </w:tcPr>
          <w:p w14:paraId="36ECB00C" w14:textId="77777777" w:rsidR="000D3196" w:rsidRPr="00BC4861" w:rsidRDefault="000D3196" w:rsidP="00F84279">
            <w:pPr>
              <w:rPr>
                <w:sz w:val="2"/>
                <w:szCs w:val="2"/>
              </w:rPr>
            </w:pPr>
          </w:p>
        </w:tc>
        <w:tc>
          <w:tcPr>
            <w:tcW w:w="2126" w:type="dxa"/>
            <w:vMerge/>
            <w:tcBorders>
              <w:top w:val="nil"/>
            </w:tcBorders>
          </w:tcPr>
          <w:p w14:paraId="312A9CF1" w14:textId="77777777" w:rsidR="000D3196" w:rsidRPr="00BC4861" w:rsidRDefault="000D3196" w:rsidP="00F84279">
            <w:pPr>
              <w:rPr>
                <w:sz w:val="2"/>
                <w:szCs w:val="2"/>
              </w:rPr>
            </w:pPr>
          </w:p>
        </w:tc>
        <w:tc>
          <w:tcPr>
            <w:tcW w:w="1418" w:type="dxa"/>
          </w:tcPr>
          <w:p w14:paraId="4AD3A88F" w14:textId="692F789E" w:rsidR="000D3196" w:rsidRPr="00862D02" w:rsidRDefault="00862D02" w:rsidP="00F84279">
            <w:pPr>
              <w:pStyle w:val="TableParagraph"/>
              <w:ind w:left="0"/>
              <w:jc w:val="center"/>
              <w:rPr>
                <w:sz w:val="26"/>
                <w:lang w:val="ru-RU"/>
              </w:rPr>
            </w:pPr>
            <w:r>
              <w:rPr>
                <w:sz w:val="26"/>
                <w:lang w:val="ru-RU"/>
              </w:rPr>
              <w:t>Социальный центр, спальный корпус лагеря «Березняки»</w:t>
            </w:r>
            <w:r w:rsidR="009C6BED">
              <w:rPr>
                <w:sz w:val="26"/>
                <w:lang w:val="ru-RU"/>
              </w:rPr>
              <w:t xml:space="preserve">, </w:t>
            </w:r>
          </w:p>
        </w:tc>
        <w:tc>
          <w:tcPr>
            <w:tcW w:w="992" w:type="dxa"/>
            <w:tcBorders>
              <w:bottom w:val="single" w:sz="4" w:space="0" w:color="000000"/>
              <w:right w:val="single" w:sz="4" w:space="0" w:color="000000"/>
            </w:tcBorders>
          </w:tcPr>
          <w:p w14:paraId="34F65C14" w14:textId="77777777" w:rsidR="000D3196" w:rsidRPr="00BC4861" w:rsidRDefault="000D3196" w:rsidP="00F84279">
            <w:pPr>
              <w:pStyle w:val="TableParagraph"/>
              <w:ind w:left="0"/>
              <w:jc w:val="center"/>
              <w:rPr>
                <w:sz w:val="26"/>
              </w:rPr>
            </w:pPr>
            <w:r w:rsidRPr="00BC4861">
              <w:rPr>
                <w:sz w:val="26"/>
              </w:rPr>
              <w:t>ж/д</w:t>
            </w:r>
          </w:p>
        </w:tc>
        <w:tc>
          <w:tcPr>
            <w:tcW w:w="709" w:type="dxa"/>
            <w:tcBorders>
              <w:left w:val="single" w:sz="4" w:space="0" w:color="000000"/>
              <w:bottom w:val="single" w:sz="4" w:space="0" w:color="000000"/>
              <w:right w:val="single" w:sz="4" w:space="0" w:color="000000"/>
            </w:tcBorders>
          </w:tcPr>
          <w:p w14:paraId="6A3734D8" w14:textId="77777777" w:rsidR="000D3196" w:rsidRPr="00BC4861" w:rsidRDefault="000D3196" w:rsidP="00F84279">
            <w:pPr>
              <w:pStyle w:val="TableParagraph"/>
              <w:ind w:left="0"/>
              <w:jc w:val="center"/>
              <w:rPr>
                <w:sz w:val="26"/>
              </w:rPr>
            </w:pPr>
            <w:proofErr w:type="spellStart"/>
            <w:r w:rsidRPr="00BC4861">
              <w:rPr>
                <w:sz w:val="26"/>
              </w:rPr>
              <w:t>шк</w:t>
            </w:r>
            <w:proofErr w:type="spellEnd"/>
          </w:p>
        </w:tc>
        <w:tc>
          <w:tcPr>
            <w:tcW w:w="992" w:type="dxa"/>
            <w:tcBorders>
              <w:left w:val="single" w:sz="4" w:space="0" w:color="000000"/>
              <w:bottom w:val="single" w:sz="4" w:space="0" w:color="000000"/>
              <w:right w:val="single" w:sz="4" w:space="0" w:color="000000"/>
            </w:tcBorders>
          </w:tcPr>
          <w:p w14:paraId="62F32A8B" w14:textId="16E6CFEF" w:rsidR="000D3196" w:rsidRPr="00BC4861" w:rsidRDefault="000D3196" w:rsidP="009C6BED">
            <w:pPr>
              <w:pStyle w:val="TableParagraph"/>
              <w:ind w:left="0"/>
              <w:jc w:val="center"/>
              <w:rPr>
                <w:sz w:val="26"/>
              </w:rPr>
            </w:pPr>
            <w:proofErr w:type="spellStart"/>
            <w:r w:rsidRPr="00BC4861">
              <w:rPr>
                <w:sz w:val="26"/>
              </w:rPr>
              <w:t>поликли</w:t>
            </w:r>
            <w:proofErr w:type="spellEnd"/>
            <w:r w:rsidRPr="00BC4861">
              <w:rPr>
                <w:sz w:val="26"/>
              </w:rPr>
              <w:t xml:space="preserve"> </w:t>
            </w:r>
            <w:proofErr w:type="spellStart"/>
            <w:r w:rsidRPr="00BC4861">
              <w:rPr>
                <w:sz w:val="26"/>
              </w:rPr>
              <w:t>ники</w:t>
            </w:r>
            <w:proofErr w:type="spellEnd"/>
            <w:r w:rsidR="00515E88">
              <w:rPr>
                <w:sz w:val="26"/>
                <w:lang w:val="ru-RU"/>
              </w:rPr>
              <w:t>, ФАП</w:t>
            </w:r>
          </w:p>
        </w:tc>
        <w:tc>
          <w:tcPr>
            <w:tcW w:w="709" w:type="dxa"/>
            <w:tcBorders>
              <w:left w:val="single" w:sz="4" w:space="0" w:color="000000"/>
              <w:bottom w:val="single" w:sz="4" w:space="0" w:color="000000"/>
              <w:right w:val="single" w:sz="4" w:space="0" w:color="000000"/>
            </w:tcBorders>
          </w:tcPr>
          <w:p w14:paraId="25B3FBCD" w14:textId="77777777" w:rsidR="000D3196" w:rsidRPr="00BC4861" w:rsidRDefault="000D3196" w:rsidP="00F84279">
            <w:pPr>
              <w:pStyle w:val="TableParagraph"/>
              <w:ind w:left="0"/>
              <w:jc w:val="center"/>
              <w:rPr>
                <w:sz w:val="26"/>
              </w:rPr>
            </w:pPr>
            <w:r w:rsidRPr="00BC4861">
              <w:rPr>
                <w:sz w:val="26"/>
              </w:rPr>
              <w:t>д/с</w:t>
            </w:r>
          </w:p>
        </w:tc>
        <w:tc>
          <w:tcPr>
            <w:tcW w:w="850" w:type="dxa"/>
            <w:tcBorders>
              <w:left w:val="single" w:sz="4" w:space="0" w:color="000000"/>
              <w:bottom w:val="single" w:sz="4" w:space="0" w:color="000000"/>
              <w:right w:val="single" w:sz="4" w:space="0" w:color="000000"/>
            </w:tcBorders>
          </w:tcPr>
          <w:p w14:paraId="04CFB122" w14:textId="77777777" w:rsidR="000D3196" w:rsidRPr="00BC4861" w:rsidRDefault="000D3196" w:rsidP="00F84279">
            <w:pPr>
              <w:pStyle w:val="TableParagraph"/>
              <w:ind w:left="0"/>
              <w:jc w:val="center"/>
              <w:rPr>
                <w:sz w:val="26"/>
              </w:rPr>
            </w:pPr>
            <w:proofErr w:type="spellStart"/>
            <w:r w:rsidRPr="00BC4861">
              <w:rPr>
                <w:sz w:val="26"/>
              </w:rPr>
              <w:t>прочие</w:t>
            </w:r>
            <w:proofErr w:type="spellEnd"/>
          </w:p>
        </w:tc>
        <w:tc>
          <w:tcPr>
            <w:tcW w:w="1418" w:type="dxa"/>
            <w:tcBorders>
              <w:left w:val="single" w:sz="4" w:space="0" w:color="000000"/>
              <w:bottom w:val="single" w:sz="4" w:space="0" w:color="000000"/>
            </w:tcBorders>
          </w:tcPr>
          <w:p w14:paraId="2ECB07AC" w14:textId="77777777" w:rsidR="000D3196" w:rsidRPr="00BC4861" w:rsidRDefault="000D3196" w:rsidP="00F84279">
            <w:pPr>
              <w:pStyle w:val="TableParagraph"/>
              <w:ind w:left="0"/>
              <w:jc w:val="center"/>
              <w:rPr>
                <w:sz w:val="26"/>
              </w:rPr>
            </w:pPr>
            <w:proofErr w:type="spellStart"/>
            <w:r w:rsidRPr="00BC4861">
              <w:rPr>
                <w:sz w:val="26"/>
              </w:rPr>
              <w:t>магазины</w:t>
            </w:r>
            <w:proofErr w:type="spellEnd"/>
          </w:p>
        </w:tc>
      </w:tr>
      <w:tr w:rsidR="000D3196" w:rsidRPr="00BC4861" w14:paraId="2D45F904" w14:textId="77777777" w:rsidTr="00F87E49">
        <w:trPr>
          <w:trHeight w:val="20"/>
        </w:trPr>
        <w:tc>
          <w:tcPr>
            <w:tcW w:w="709" w:type="dxa"/>
            <w:tcBorders>
              <w:bottom w:val="single" w:sz="4" w:space="0" w:color="000000"/>
              <w:right w:val="single" w:sz="4" w:space="0" w:color="000000"/>
            </w:tcBorders>
          </w:tcPr>
          <w:p w14:paraId="09CED65E" w14:textId="77777777" w:rsidR="000D3196" w:rsidRPr="00A6657E" w:rsidRDefault="000D3196" w:rsidP="00F84279">
            <w:pPr>
              <w:pStyle w:val="TableParagraph"/>
              <w:ind w:left="0"/>
              <w:jc w:val="center"/>
              <w:rPr>
                <w:sz w:val="26"/>
              </w:rPr>
            </w:pPr>
            <w:r w:rsidRPr="00A6657E">
              <w:rPr>
                <w:sz w:val="26"/>
              </w:rPr>
              <w:t>1</w:t>
            </w:r>
          </w:p>
        </w:tc>
        <w:tc>
          <w:tcPr>
            <w:tcW w:w="709" w:type="dxa"/>
            <w:tcBorders>
              <w:left w:val="single" w:sz="4" w:space="0" w:color="000000"/>
              <w:bottom w:val="single" w:sz="4" w:space="0" w:color="000000"/>
              <w:right w:val="single" w:sz="4" w:space="0" w:color="000000"/>
            </w:tcBorders>
          </w:tcPr>
          <w:p w14:paraId="5F02994E" w14:textId="08A563DE" w:rsidR="000D3196" w:rsidRPr="00A6657E" w:rsidRDefault="00A6657E" w:rsidP="00F84279">
            <w:pPr>
              <w:pStyle w:val="TableParagraph"/>
              <w:ind w:left="0"/>
              <w:jc w:val="center"/>
              <w:rPr>
                <w:sz w:val="26"/>
              </w:rPr>
            </w:pPr>
            <w:r>
              <w:rPr>
                <w:sz w:val="26"/>
                <w:lang w:val="ru-RU"/>
              </w:rPr>
              <w:t xml:space="preserve">№ </w:t>
            </w:r>
            <w:r w:rsidR="000D3196" w:rsidRPr="00A6657E">
              <w:rPr>
                <w:sz w:val="26"/>
              </w:rPr>
              <w:t>1</w:t>
            </w:r>
          </w:p>
        </w:tc>
        <w:tc>
          <w:tcPr>
            <w:tcW w:w="2126" w:type="dxa"/>
            <w:tcBorders>
              <w:left w:val="single" w:sz="4" w:space="0" w:color="000000"/>
              <w:bottom w:val="single" w:sz="4" w:space="0" w:color="000000"/>
              <w:right w:val="single" w:sz="4" w:space="0" w:color="000000"/>
            </w:tcBorders>
          </w:tcPr>
          <w:p w14:paraId="01C03848" w14:textId="71B8419C" w:rsidR="000D3196" w:rsidRPr="00A6657E" w:rsidRDefault="003A3C2B" w:rsidP="003A3C2B">
            <w:pPr>
              <w:pStyle w:val="TableParagraph"/>
              <w:ind w:left="136"/>
              <w:rPr>
                <w:sz w:val="26"/>
                <w:lang w:val="ru-RU"/>
              </w:rPr>
            </w:pPr>
            <w:r w:rsidRPr="003A3C2B">
              <w:rPr>
                <w:bCs/>
                <w:sz w:val="26"/>
                <w:lang w:val="ru-RU"/>
              </w:rPr>
              <w:t>д. Лопухинка</w:t>
            </w:r>
          </w:p>
        </w:tc>
        <w:tc>
          <w:tcPr>
            <w:tcW w:w="1418" w:type="dxa"/>
            <w:tcBorders>
              <w:left w:val="single" w:sz="4" w:space="0" w:color="000000"/>
              <w:bottom w:val="single" w:sz="4" w:space="0" w:color="000000"/>
              <w:right w:val="single" w:sz="4" w:space="0" w:color="000000"/>
            </w:tcBorders>
          </w:tcPr>
          <w:p w14:paraId="463BC7B2" w14:textId="1841A823" w:rsidR="000D3196" w:rsidRPr="00A6657E" w:rsidRDefault="00862D02" w:rsidP="00F84279">
            <w:pPr>
              <w:pStyle w:val="TableParagraph"/>
              <w:ind w:left="0"/>
              <w:jc w:val="center"/>
              <w:rPr>
                <w:sz w:val="26"/>
                <w:lang w:val="ru-RU"/>
              </w:rPr>
            </w:pPr>
            <w:r w:rsidRPr="00A6657E">
              <w:rPr>
                <w:sz w:val="26"/>
                <w:lang w:val="ru-RU"/>
              </w:rPr>
              <w:t>1</w:t>
            </w:r>
          </w:p>
        </w:tc>
        <w:tc>
          <w:tcPr>
            <w:tcW w:w="992" w:type="dxa"/>
            <w:tcBorders>
              <w:top w:val="single" w:sz="4" w:space="0" w:color="000000"/>
              <w:left w:val="single" w:sz="4" w:space="0" w:color="000000"/>
              <w:bottom w:val="single" w:sz="4" w:space="0" w:color="000000"/>
              <w:right w:val="single" w:sz="4" w:space="0" w:color="000000"/>
            </w:tcBorders>
          </w:tcPr>
          <w:p w14:paraId="7E68D194" w14:textId="0B051C22" w:rsidR="000D3196" w:rsidRPr="00A6657E" w:rsidRDefault="009C6BED" w:rsidP="00F84279">
            <w:pPr>
              <w:pStyle w:val="TableParagraph"/>
              <w:ind w:left="0"/>
              <w:jc w:val="center"/>
              <w:rPr>
                <w:sz w:val="26"/>
                <w:lang w:val="ru-RU"/>
              </w:rPr>
            </w:pPr>
            <w:r w:rsidRPr="00A6657E">
              <w:rPr>
                <w:sz w:val="26"/>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163D0A69" w14:textId="68D02A95" w:rsidR="000D3196" w:rsidRPr="00A6657E" w:rsidRDefault="00611179" w:rsidP="00F84279">
            <w:pPr>
              <w:pStyle w:val="TableParagraph"/>
              <w:ind w:left="0"/>
              <w:jc w:val="center"/>
              <w:rPr>
                <w:sz w:val="26"/>
                <w:lang w:val="ru-RU"/>
              </w:rPr>
            </w:pPr>
            <w:r w:rsidRPr="00A6657E">
              <w:rPr>
                <w:sz w:val="26"/>
                <w:lang w:val="ru-RU"/>
              </w:rPr>
              <w:t>2</w:t>
            </w:r>
          </w:p>
        </w:tc>
        <w:tc>
          <w:tcPr>
            <w:tcW w:w="992" w:type="dxa"/>
            <w:tcBorders>
              <w:top w:val="single" w:sz="4" w:space="0" w:color="000000"/>
              <w:left w:val="single" w:sz="4" w:space="0" w:color="000000"/>
              <w:bottom w:val="single" w:sz="4" w:space="0" w:color="000000"/>
              <w:right w:val="single" w:sz="4" w:space="0" w:color="000000"/>
            </w:tcBorders>
          </w:tcPr>
          <w:p w14:paraId="3EC52A7F" w14:textId="77777777" w:rsidR="000D3196" w:rsidRPr="00A6657E" w:rsidRDefault="000D3196" w:rsidP="00F84279">
            <w:pPr>
              <w:pStyle w:val="TableParagraph"/>
              <w:ind w:left="0"/>
              <w:jc w:val="center"/>
              <w:rPr>
                <w:sz w:val="26"/>
              </w:rPr>
            </w:pPr>
            <w:r w:rsidRPr="00A6657E">
              <w:rPr>
                <w:sz w:val="26"/>
              </w:rPr>
              <w:t>-</w:t>
            </w:r>
          </w:p>
        </w:tc>
        <w:tc>
          <w:tcPr>
            <w:tcW w:w="709" w:type="dxa"/>
            <w:tcBorders>
              <w:top w:val="single" w:sz="4" w:space="0" w:color="000000"/>
              <w:left w:val="single" w:sz="4" w:space="0" w:color="000000"/>
              <w:bottom w:val="single" w:sz="4" w:space="0" w:color="000000"/>
              <w:right w:val="single" w:sz="4" w:space="0" w:color="000000"/>
            </w:tcBorders>
          </w:tcPr>
          <w:p w14:paraId="2CFC2780" w14:textId="63749306" w:rsidR="000D3196" w:rsidRPr="00A6657E" w:rsidRDefault="009C6BED" w:rsidP="00F84279">
            <w:pPr>
              <w:pStyle w:val="TableParagraph"/>
              <w:ind w:left="0"/>
              <w:jc w:val="center"/>
              <w:rPr>
                <w:sz w:val="26"/>
                <w:lang w:val="ru-RU"/>
              </w:rPr>
            </w:pPr>
            <w:r w:rsidRPr="00A6657E">
              <w:rPr>
                <w:sz w:val="26"/>
                <w:lang w:val="ru-RU"/>
              </w:rPr>
              <w:t>1</w:t>
            </w:r>
          </w:p>
        </w:tc>
        <w:tc>
          <w:tcPr>
            <w:tcW w:w="850" w:type="dxa"/>
            <w:tcBorders>
              <w:top w:val="single" w:sz="4" w:space="0" w:color="000000"/>
              <w:left w:val="single" w:sz="4" w:space="0" w:color="000000"/>
              <w:bottom w:val="single" w:sz="4" w:space="0" w:color="000000"/>
              <w:right w:val="single" w:sz="4" w:space="0" w:color="000000"/>
            </w:tcBorders>
          </w:tcPr>
          <w:p w14:paraId="6084196A" w14:textId="0583D06F" w:rsidR="000D3196" w:rsidRPr="00A6657E" w:rsidRDefault="00611179" w:rsidP="00F84279">
            <w:pPr>
              <w:pStyle w:val="TableParagraph"/>
              <w:ind w:left="0"/>
              <w:jc w:val="center"/>
              <w:rPr>
                <w:sz w:val="26"/>
                <w:lang w:val="ru-RU"/>
              </w:rPr>
            </w:pPr>
            <w:r w:rsidRPr="00A6657E">
              <w:rPr>
                <w:sz w:val="26"/>
                <w:lang w:val="ru-RU"/>
              </w:rPr>
              <w:t>3</w:t>
            </w:r>
          </w:p>
        </w:tc>
        <w:tc>
          <w:tcPr>
            <w:tcW w:w="1418" w:type="dxa"/>
            <w:tcBorders>
              <w:top w:val="single" w:sz="4" w:space="0" w:color="000000"/>
              <w:left w:val="single" w:sz="4" w:space="0" w:color="000000"/>
              <w:bottom w:val="single" w:sz="4" w:space="0" w:color="000000"/>
            </w:tcBorders>
          </w:tcPr>
          <w:p w14:paraId="46CFCF06" w14:textId="556965C1" w:rsidR="000D3196" w:rsidRPr="00862D02" w:rsidRDefault="00611179" w:rsidP="00F84279">
            <w:pPr>
              <w:pStyle w:val="TableParagraph"/>
              <w:ind w:left="0"/>
              <w:jc w:val="center"/>
              <w:rPr>
                <w:sz w:val="26"/>
                <w:lang w:val="ru-RU"/>
              </w:rPr>
            </w:pPr>
            <w:r>
              <w:rPr>
                <w:sz w:val="26"/>
                <w:lang w:val="ru-RU"/>
              </w:rPr>
              <w:t>-</w:t>
            </w:r>
          </w:p>
        </w:tc>
      </w:tr>
      <w:tr w:rsidR="000D3196" w:rsidRPr="00BC4861" w14:paraId="71845140" w14:textId="77777777" w:rsidTr="00F87E49">
        <w:trPr>
          <w:trHeight w:val="20"/>
        </w:trPr>
        <w:tc>
          <w:tcPr>
            <w:tcW w:w="709" w:type="dxa"/>
            <w:tcBorders>
              <w:top w:val="single" w:sz="4" w:space="0" w:color="000000"/>
              <w:bottom w:val="single" w:sz="4" w:space="0" w:color="000000"/>
              <w:right w:val="single" w:sz="4" w:space="0" w:color="000000"/>
            </w:tcBorders>
          </w:tcPr>
          <w:p w14:paraId="706ECE24" w14:textId="77777777" w:rsidR="000D3196" w:rsidRPr="00A6657E" w:rsidRDefault="000D3196" w:rsidP="00F84279">
            <w:pPr>
              <w:pStyle w:val="TableParagraph"/>
              <w:ind w:left="0"/>
              <w:jc w:val="center"/>
              <w:rPr>
                <w:sz w:val="26"/>
              </w:rPr>
            </w:pPr>
            <w:r w:rsidRPr="00A6657E">
              <w:rPr>
                <w:sz w:val="26"/>
              </w:rPr>
              <w:t>2</w:t>
            </w:r>
          </w:p>
        </w:tc>
        <w:tc>
          <w:tcPr>
            <w:tcW w:w="709" w:type="dxa"/>
            <w:tcBorders>
              <w:top w:val="single" w:sz="4" w:space="0" w:color="000000"/>
              <w:left w:val="single" w:sz="4" w:space="0" w:color="000000"/>
              <w:bottom w:val="single" w:sz="4" w:space="0" w:color="000000"/>
              <w:right w:val="single" w:sz="4" w:space="0" w:color="000000"/>
            </w:tcBorders>
          </w:tcPr>
          <w:p w14:paraId="65E7240D" w14:textId="11AB4C17" w:rsidR="000D3196" w:rsidRPr="00A6657E" w:rsidRDefault="00A6657E" w:rsidP="00F84279">
            <w:pPr>
              <w:pStyle w:val="TableParagraph"/>
              <w:ind w:left="0"/>
              <w:jc w:val="center"/>
              <w:rPr>
                <w:sz w:val="26"/>
              </w:rPr>
            </w:pPr>
            <w:r>
              <w:rPr>
                <w:sz w:val="26"/>
                <w:lang w:val="ru-RU"/>
              </w:rPr>
              <w:t xml:space="preserve">№ </w:t>
            </w:r>
            <w:r w:rsidR="000D3196" w:rsidRPr="00A6657E">
              <w:rPr>
                <w:sz w:val="26"/>
              </w:rPr>
              <w:t>2</w:t>
            </w:r>
          </w:p>
        </w:tc>
        <w:tc>
          <w:tcPr>
            <w:tcW w:w="2126" w:type="dxa"/>
            <w:tcBorders>
              <w:top w:val="single" w:sz="4" w:space="0" w:color="000000"/>
              <w:left w:val="single" w:sz="4" w:space="0" w:color="000000"/>
              <w:bottom w:val="single" w:sz="4" w:space="0" w:color="000000"/>
              <w:right w:val="single" w:sz="4" w:space="0" w:color="000000"/>
            </w:tcBorders>
          </w:tcPr>
          <w:p w14:paraId="6F5EF2FE" w14:textId="52D2E86E" w:rsidR="000D3196" w:rsidRPr="00A6657E" w:rsidRDefault="003A3C2B" w:rsidP="003A3C2B">
            <w:pPr>
              <w:pStyle w:val="TableParagraph"/>
              <w:ind w:left="136"/>
              <w:rPr>
                <w:sz w:val="26"/>
                <w:lang w:val="ru-RU"/>
              </w:rPr>
            </w:pPr>
            <w:r w:rsidRPr="003A3C2B">
              <w:rPr>
                <w:bCs/>
                <w:color w:val="000000"/>
                <w:sz w:val="24"/>
                <w:szCs w:val="24"/>
                <w:lang w:val="ru-RU"/>
              </w:rPr>
              <w:t>д. Лопухинка Детский дом</w:t>
            </w:r>
            <w:r w:rsidRPr="007D179C">
              <w:rPr>
                <w:sz w:val="26"/>
                <w:lang w:val="ru-RU"/>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5907B31" w14:textId="77777777" w:rsidR="003A3C2B" w:rsidRDefault="003A3C2B" w:rsidP="00F84279">
            <w:pPr>
              <w:pStyle w:val="TableParagraph"/>
              <w:ind w:left="0"/>
              <w:jc w:val="center"/>
              <w:rPr>
                <w:sz w:val="26"/>
                <w:lang w:val="ru-RU"/>
              </w:rPr>
            </w:pPr>
          </w:p>
          <w:p w14:paraId="289CE62C" w14:textId="6F19A309" w:rsidR="000D3196" w:rsidRPr="00A6657E" w:rsidRDefault="00862D02" w:rsidP="00F84279">
            <w:pPr>
              <w:pStyle w:val="TableParagraph"/>
              <w:ind w:left="0"/>
              <w:jc w:val="center"/>
              <w:rPr>
                <w:sz w:val="26"/>
                <w:lang w:val="ru-RU"/>
              </w:rPr>
            </w:pPr>
            <w:r w:rsidRPr="00A6657E">
              <w:rPr>
                <w:sz w:val="26"/>
                <w:lang w:val="ru-RU"/>
              </w:rPr>
              <w:t>1</w:t>
            </w:r>
          </w:p>
        </w:tc>
        <w:tc>
          <w:tcPr>
            <w:tcW w:w="992" w:type="dxa"/>
            <w:tcBorders>
              <w:top w:val="single" w:sz="4" w:space="0" w:color="000000"/>
              <w:left w:val="single" w:sz="4" w:space="0" w:color="000000"/>
              <w:bottom w:val="single" w:sz="4" w:space="0" w:color="000000"/>
              <w:right w:val="single" w:sz="4" w:space="0" w:color="000000"/>
            </w:tcBorders>
          </w:tcPr>
          <w:p w14:paraId="2636EF0B" w14:textId="0317005E" w:rsidR="000D3196" w:rsidRPr="00A6657E" w:rsidRDefault="004E5591" w:rsidP="00F84279">
            <w:pPr>
              <w:pStyle w:val="TableParagraph"/>
              <w:ind w:left="0"/>
              <w:jc w:val="center"/>
              <w:rPr>
                <w:sz w:val="26"/>
                <w:lang w:val="ru-RU"/>
              </w:rPr>
            </w:pPr>
            <w:r>
              <w:rPr>
                <w:sz w:val="26"/>
                <w:lang w:val="ru-RU"/>
              </w:rPr>
              <w:t>5</w:t>
            </w:r>
          </w:p>
        </w:tc>
        <w:tc>
          <w:tcPr>
            <w:tcW w:w="709" w:type="dxa"/>
            <w:tcBorders>
              <w:top w:val="single" w:sz="4" w:space="0" w:color="000000"/>
              <w:left w:val="single" w:sz="4" w:space="0" w:color="000000"/>
              <w:bottom w:val="single" w:sz="4" w:space="0" w:color="000000"/>
              <w:right w:val="single" w:sz="4" w:space="0" w:color="000000"/>
            </w:tcBorders>
          </w:tcPr>
          <w:p w14:paraId="247D304C" w14:textId="45B1A128" w:rsidR="000D3196" w:rsidRPr="00A6657E" w:rsidRDefault="00611179" w:rsidP="00F84279">
            <w:pPr>
              <w:pStyle w:val="TableParagraph"/>
              <w:ind w:left="0"/>
              <w:jc w:val="center"/>
              <w:rPr>
                <w:sz w:val="26"/>
                <w:lang w:val="ru-RU"/>
              </w:rPr>
            </w:pPr>
            <w:r w:rsidRPr="00A6657E">
              <w:rPr>
                <w:sz w:val="26"/>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71B28908" w14:textId="67C7813E" w:rsidR="000D3196" w:rsidRPr="00A6657E" w:rsidRDefault="00611179" w:rsidP="00F84279">
            <w:pPr>
              <w:pStyle w:val="TableParagraph"/>
              <w:ind w:left="0"/>
              <w:jc w:val="center"/>
              <w:rPr>
                <w:sz w:val="26"/>
                <w:lang w:val="ru-RU"/>
              </w:rPr>
            </w:pPr>
            <w:r w:rsidRPr="00A6657E">
              <w:rPr>
                <w:sz w:val="26"/>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693FE54D" w14:textId="73323469" w:rsidR="000D3196" w:rsidRPr="00A6657E" w:rsidRDefault="00661248" w:rsidP="00F84279">
            <w:pPr>
              <w:pStyle w:val="TableParagraph"/>
              <w:ind w:left="0"/>
              <w:jc w:val="center"/>
              <w:rPr>
                <w:sz w:val="26"/>
                <w:lang w:val="ru-RU"/>
              </w:rPr>
            </w:pPr>
            <w:r w:rsidRPr="00A6657E">
              <w:rPr>
                <w:sz w:val="26"/>
                <w:lang w:val="ru-RU"/>
              </w:rPr>
              <w:t>-</w:t>
            </w:r>
          </w:p>
        </w:tc>
        <w:tc>
          <w:tcPr>
            <w:tcW w:w="850" w:type="dxa"/>
            <w:tcBorders>
              <w:top w:val="single" w:sz="4" w:space="0" w:color="000000"/>
              <w:left w:val="single" w:sz="4" w:space="0" w:color="000000"/>
              <w:bottom w:val="single" w:sz="4" w:space="0" w:color="000000"/>
              <w:right w:val="single" w:sz="4" w:space="0" w:color="000000"/>
            </w:tcBorders>
          </w:tcPr>
          <w:p w14:paraId="534C9C4E" w14:textId="38BF6A87" w:rsidR="000D3196" w:rsidRPr="00A6657E" w:rsidRDefault="00611179" w:rsidP="00F84279">
            <w:pPr>
              <w:pStyle w:val="TableParagraph"/>
              <w:ind w:left="0"/>
              <w:jc w:val="center"/>
              <w:rPr>
                <w:sz w:val="26"/>
                <w:lang w:val="ru-RU"/>
              </w:rPr>
            </w:pPr>
            <w:r w:rsidRPr="00A6657E">
              <w:rPr>
                <w:sz w:val="26"/>
                <w:lang w:val="ru-RU"/>
              </w:rPr>
              <w:t>4</w:t>
            </w:r>
          </w:p>
        </w:tc>
        <w:tc>
          <w:tcPr>
            <w:tcW w:w="1418" w:type="dxa"/>
            <w:tcBorders>
              <w:top w:val="single" w:sz="4" w:space="0" w:color="000000"/>
              <w:left w:val="single" w:sz="4" w:space="0" w:color="000000"/>
              <w:bottom w:val="single" w:sz="4" w:space="0" w:color="000000"/>
            </w:tcBorders>
          </w:tcPr>
          <w:p w14:paraId="3D15344D" w14:textId="77777777" w:rsidR="000D3196" w:rsidRPr="00BC4861" w:rsidRDefault="000D3196" w:rsidP="00F84279">
            <w:pPr>
              <w:pStyle w:val="TableParagraph"/>
              <w:ind w:left="0"/>
              <w:jc w:val="center"/>
              <w:rPr>
                <w:sz w:val="26"/>
              </w:rPr>
            </w:pPr>
            <w:r w:rsidRPr="00BC4861">
              <w:rPr>
                <w:sz w:val="26"/>
              </w:rPr>
              <w:t>-</w:t>
            </w:r>
          </w:p>
        </w:tc>
      </w:tr>
      <w:tr w:rsidR="000D3196" w:rsidRPr="00BC4861" w14:paraId="06A49080" w14:textId="77777777" w:rsidTr="00F87E49">
        <w:trPr>
          <w:trHeight w:val="20"/>
        </w:trPr>
        <w:tc>
          <w:tcPr>
            <w:tcW w:w="709" w:type="dxa"/>
            <w:tcBorders>
              <w:top w:val="single" w:sz="4" w:space="0" w:color="000000"/>
              <w:bottom w:val="single" w:sz="4" w:space="0" w:color="000000"/>
              <w:right w:val="single" w:sz="4" w:space="0" w:color="000000"/>
            </w:tcBorders>
          </w:tcPr>
          <w:p w14:paraId="7C2DF7F0" w14:textId="77777777" w:rsidR="000D3196" w:rsidRPr="00A6657E" w:rsidRDefault="000D3196" w:rsidP="00F84279">
            <w:pPr>
              <w:pStyle w:val="TableParagraph"/>
              <w:ind w:left="0"/>
              <w:jc w:val="center"/>
              <w:rPr>
                <w:sz w:val="26"/>
              </w:rPr>
            </w:pPr>
            <w:r w:rsidRPr="00A6657E">
              <w:rPr>
                <w:sz w:val="26"/>
              </w:rPr>
              <w:t>3</w:t>
            </w:r>
          </w:p>
        </w:tc>
        <w:tc>
          <w:tcPr>
            <w:tcW w:w="709" w:type="dxa"/>
            <w:tcBorders>
              <w:top w:val="single" w:sz="4" w:space="0" w:color="000000"/>
              <w:left w:val="single" w:sz="4" w:space="0" w:color="000000"/>
              <w:bottom w:val="single" w:sz="4" w:space="0" w:color="000000"/>
              <w:right w:val="single" w:sz="4" w:space="0" w:color="000000"/>
            </w:tcBorders>
          </w:tcPr>
          <w:p w14:paraId="0A8D9D6A" w14:textId="5F9EA000" w:rsidR="000D3196" w:rsidRPr="00A6657E" w:rsidRDefault="00A6657E" w:rsidP="00F84279">
            <w:pPr>
              <w:pStyle w:val="TableParagraph"/>
              <w:ind w:left="0"/>
              <w:jc w:val="center"/>
              <w:rPr>
                <w:sz w:val="26"/>
                <w:lang w:val="ru-RU"/>
              </w:rPr>
            </w:pPr>
            <w:r>
              <w:rPr>
                <w:sz w:val="26"/>
                <w:lang w:val="ru-RU"/>
              </w:rPr>
              <w:t xml:space="preserve">№ </w:t>
            </w:r>
            <w:r w:rsidR="00437620" w:rsidRPr="00A6657E">
              <w:rPr>
                <w:sz w:val="26"/>
                <w:lang w:val="ru-RU"/>
              </w:rPr>
              <w:t>3</w:t>
            </w:r>
          </w:p>
        </w:tc>
        <w:tc>
          <w:tcPr>
            <w:tcW w:w="2126" w:type="dxa"/>
            <w:tcBorders>
              <w:top w:val="single" w:sz="4" w:space="0" w:color="000000"/>
              <w:left w:val="single" w:sz="4" w:space="0" w:color="000000"/>
              <w:bottom w:val="single" w:sz="4" w:space="0" w:color="000000"/>
              <w:right w:val="single" w:sz="4" w:space="0" w:color="000000"/>
            </w:tcBorders>
          </w:tcPr>
          <w:p w14:paraId="75DC9C48" w14:textId="0EB73D5B" w:rsidR="000D3196" w:rsidRPr="007D179C" w:rsidRDefault="003A3C2B" w:rsidP="003A3C2B">
            <w:pPr>
              <w:pStyle w:val="TableParagraph"/>
              <w:ind w:left="136"/>
              <w:rPr>
                <w:sz w:val="26"/>
                <w:lang w:val="ru-RU"/>
              </w:rPr>
            </w:pPr>
            <w:r w:rsidRPr="00E46BE8">
              <w:rPr>
                <w:bCs/>
                <w:color w:val="000000"/>
                <w:sz w:val="24"/>
                <w:szCs w:val="24"/>
              </w:rPr>
              <w:t>д. Глобицы</w:t>
            </w:r>
          </w:p>
        </w:tc>
        <w:tc>
          <w:tcPr>
            <w:tcW w:w="1418" w:type="dxa"/>
            <w:tcBorders>
              <w:top w:val="single" w:sz="4" w:space="0" w:color="000000"/>
              <w:left w:val="single" w:sz="4" w:space="0" w:color="000000"/>
              <w:bottom w:val="single" w:sz="4" w:space="0" w:color="000000"/>
              <w:right w:val="single" w:sz="4" w:space="0" w:color="000000"/>
            </w:tcBorders>
          </w:tcPr>
          <w:p w14:paraId="2B647FE0" w14:textId="0A3DB682" w:rsidR="000D3196" w:rsidRPr="00A6657E" w:rsidRDefault="00611179" w:rsidP="00F84279">
            <w:pPr>
              <w:pStyle w:val="TableParagraph"/>
              <w:ind w:left="0"/>
              <w:jc w:val="center"/>
              <w:rPr>
                <w:sz w:val="26"/>
                <w:lang w:val="ru-RU"/>
              </w:rPr>
            </w:pPr>
            <w:r w:rsidRPr="00A6657E">
              <w:rPr>
                <w:sz w:val="26"/>
                <w:lang w:val="ru-RU"/>
              </w:rPr>
              <w:t>-</w:t>
            </w:r>
          </w:p>
        </w:tc>
        <w:tc>
          <w:tcPr>
            <w:tcW w:w="992" w:type="dxa"/>
            <w:tcBorders>
              <w:top w:val="single" w:sz="4" w:space="0" w:color="000000"/>
              <w:left w:val="single" w:sz="4" w:space="0" w:color="000000"/>
              <w:bottom w:val="single" w:sz="4" w:space="0" w:color="000000"/>
              <w:right w:val="single" w:sz="4" w:space="0" w:color="000000"/>
            </w:tcBorders>
          </w:tcPr>
          <w:p w14:paraId="498A88D2" w14:textId="53F05760" w:rsidR="000D3196" w:rsidRPr="00A6657E" w:rsidRDefault="00661248" w:rsidP="00F84279">
            <w:pPr>
              <w:pStyle w:val="TableParagraph"/>
              <w:ind w:left="0"/>
              <w:jc w:val="center"/>
              <w:rPr>
                <w:sz w:val="26"/>
                <w:lang w:val="ru-RU"/>
              </w:rPr>
            </w:pPr>
            <w:r w:rsidRPr="00A6657E">
              <w:rPr>
                <w:sz w:val="26"/>
                <w:lang w:val="ru-RU"/>
              </w:rPr>
              <w:t>1</w:t>
            </w:r>
            <w:r w:rsidR="0057655D" w:rsidRPr="00A6657E">
              <w:rPr>
                <w:sz w:val="26"/>
                <w:lang w:val="ru-RU"/>
              </w:rPr>
              <w:t>5</w:t>
            </w:r>
          </w:p>
        </w:tc>
        <w:tc>
          <w:tcPr>
            <w:tcW w:w="709" w:type="dxa"/>
            <w:tcBorders>
              <w:top w:val="single" w:sz="4" w:space="0" w:color="000000"/>
              <w:left w:val="single" w:sz="4" w:space="0" w:color="000000"/>
              <w:bottom w:val="single" w:sz="4" w:space="0" w:color="000000"/>
              <w:right w:val="single" w:sz="4" w:space="0" w:color="000000"/>
            </w:tcBorders>
          </w:tcPr>
          <w:p w14:paraId="62AFAEF6" w14:textId="413A69C3" w:rsidR="000D3196" w:rsidRPr="00A6657E" w:rsidRDefault="0057655D" w:rsidP="00F84279">
            <w:pPr>
              <w:pStyle w:val="TableParagraph"/>
              <w:ind w:left="0"/>
              <w:jc w:val="center"/>
              <w:rPr>
                <w:sz w:val="26"/>
                <w:lang w:val="ru-RU"/>
              </w:rPr>
            </w:pPr>
            <w:r w:rsidRPr="00A6657E">
              <w:rPr>
                <w:sz w:val="26"/>
                <w:lang w:val="ru-RU"/>
              </w:rPr>
              <w:t>1</w:t>
            </w:r>
          </w:p>
        </w:tc>
        <w:tc>
          <w:tcPr>
            <w:tcW w:w="992" w:type="dxa"/>
            <w:tcBorders>
              <w:top w:val="single" w:sz="4" w:space="0" w:color="000000"/>
              <w:left w:val="single" w:sz="4" w:space="0" w:color="000000"/>
              <w:bottom w:val="single" w:sz="4" w:space="0" w:color="000000"/>
              <w:right w:val="single" w:sz="4" w:space="0" w:color="000000"/>
            </w:tcBorders>
          </w:tcPr>
          <w:p w14:paraId="08D808EF" w14:textId="25B62D2E" w:rsidR="000D3196" w:rsidRPr="00A6657E" w:rsidRDefault="00611179" w:rsidP="00F84279">
            <w:pPr>
              <w:pStyle w:val="TableParagraph"/>
              <w:ind w:left="0"/>
              <w:jc w:val="center"/>
              <w:rPr>
                <w:sz w:val="26"/>
                <w:lang w:val="ru-RU"/>
              </w:rPr>
            </w:pPr>
            <w:r w:rsidRPr="00A6657E">
              <w:rPr>
                <w:sz w:val="26"/>
                <w:lang w:val="ru-RU"/>
              </w:rPr>
              <w:t>1</w:t>
            </w:r>
          </w:p>
        </w:tc>
        <w:tc>
          <w:tcPr>
            <w:tcW w:w="709" w:type="dxa"/>
            <w:tcBorders>
              <w:top w:val="single" w:sz="4" w:space="0" w:color="000000"/>
              <w:left w:val="single" w:sz="4" w:space="0" w:color="000000"/>
              <w:bottom w:val="single" w:sz="4" w:space="0" w:color="000000"/>
              <w:right w:val="single" w:sz="4" w:space="0" w:color="000000"/>
            </w:tcBorders>
          </w:tcPr>
          <w:p w14:paraId="62DB6C13" w14:textId="66AAB24D" w:rsidR="000D3196" w:rsidRPr="00A6657E" w:rsidRDefault="0057655D" w:rsidP="00F84279">
            <w:pPr>
              <w:pStyle w:val="TableParagraph"/>
              <w:ind w:left="0"/>
              <w:jc w:val="center"/>
              <w:rPr>
                <w:sz w:val="26"/>
                <w:lang w:val="ru-RU"/>
              </w:rPr>
            </w:pPr>
            <w:r w:rsidRPr="00A6657E">
              <w:rPr>
                <w:sz w:val="26"/>
                <w:lang w:val="ru-RU"/>
              </w:rPr>
              <w:t>-</w:t>
            </w:r>
          </w:p>
        </w:tc>
        <w:tc>
          <w:tcPr>
            <w:tcW w:w="850" w:type="dxa"/>
            <w:tcBorders>
              <w:top w:val="single" w:sz="4" w:space="0" w:color="000000"/>
              <w:left w:val="single" w:sz="4" w:space="0" w:color="000000"/>
              <w:bottom w:val="single" w:sz="4" w:space="0" w:color="000000"/>
              <w:right w:val="single" w:sz="4" w:space="0" w:color="000000"/>
            </w:tcBorders>
          </w:tcPr>
          <w:p w14:paraId="16CDF809" w14:textId="7F33BBDD" w:rsidR="000D3196" w:rsidRPr="00A6657E" w:rsidRDefault="007D179C" w:rsidP="00F84279">
            <w:pPr>
              <w:pStyle w:val="TableParagraph"/>
              <w:ind w:left="0"/>
              <w:jc w:val="center"/>
              <w:rPr>
                <w:sz w:val="26"/>
                <w:lang w:val="ru-RU"/>
              </w:rPr>
            </w:pPr>
            <w:r>
              <w:rPr>
                <w:sz w:val="26"/>
                <w:lang w:val="ru-RU"/>
              </w:rPr>
              <w:t>2</w:t>
            </w:r>
          </w:p>
        </w:tc>
        <w:tc>
          <w:tcPr>
            <w:tcW w:w="1418" w:type="dxa"/>
            <w:tcBorders>
              <w:top w:val="single" w:sz="4" w:space="0" w:color="000000"/>
              <w:left w:val="single" w:sz="4" w:space="0" w:color="000000"/>
              <w:bottom w:val="single" w:sz="4" w:space="0" w:color="000000"/>
            </w:tcBorders>
          </w:tcPr>
          <w:p w14:paraId="76B130A8" w14:textId="5F8D0A78" w:rsidR="000D3196" w:rsidRPr="00661248" w:rsidRDefault="0057655D" w:rsidP="00F84279">
            <w:pPr>
              <w:pStyle w:val="TableParagraph"/>
              <w:ind w:left="0"/>
              <w:jc w:val="center"/>
              <w:rPr>
                <w:sz w:val="26"/>
                <w:lang w:val="ru-RU"/>
              </w:rPr>
            </w:pPr>
            <w:r>
              <w:rPr>
                <w:sz w:val="26"/>
                <w:lang w:val="ru-RU"/>
              </w:rPr>
              <w:t>-</w:t>
            </w:r>
          </w:p>
        </w:tc>
      </w:tr>
      <w:tr w:rsidR="000D3196" w:rsidRPr="00BC4861" w14:paraId="62538F24" w14:textId="77777777" w:rsidTr="00F87E49">
        <w:trPr>
          <w:trHeight w:val="20"/>
        </w:trPr>
        <w:tc>
          <w:tcPr>
            <w:tcW w:w="709" w:type="dxa"/>
            <w:tcBorders>
              <w:top w:val="single" w:sz="4" w:space="0" w:color="000000"/>
              <w:bottom w:val="single" w:sz="4" w:space="0" w:color="000000"/>
              <w:right w:val="single" w:sz="4" w:space="0" w:color="000000"/>
            </w:tcBorders>
          </w:tcPr>
          <w:p w14:paraId="18BAE8DB" w14:textId="77777777" w:rsidR="000D3196" w:rsidRPr="00A6657E" w:rsidRDefault="000D3196" w:rsidP="00F84279">
            <w:pPr>
              <w:pStyle w:val="TableParagraph"/>
              <w:ind w:left="0"/>
              <w:rPr>
                <w:sz w:val="24"/>
                <w:lang w:val="ru-RU"/>
              </w:rPr>
            </w:pPr>
          </w:p>
        </w:tc>
        <w:tc>
          <w:tcPr>
            <w:tcW w:w="709" w:type="dxa"/>
            <w:tcBorders>
              <w:top w:val="single" w:sz="4" w:space="0" w:color="000000"/>
              <w:left w:val="single" w:sz="4" w:space="0" w:color="000000"/>
              <w:bottom w:val="single" w:sz="4" w:space="0" w:color="000000"/>
              <w:right w:val="single" w:sz="4" w:space="0" w:color="000000"/>
            </w:tcBorders>
          </w:tcPr>
          <w:p w14:paraId="5583E54F" w14:textId="77777777" w:rsidR="000D3196" w:rsidRPr="00A6657E" w:rsidRDefault="000D3196" w:rsidP="00F84279">
            <w:pPr>
              <w:pStyle w:val="TableParagraph"/>
              <w:ind w:left="0"/>
              <w:rPr>
                <w:sz w:val="24"/>
                <w:lang w:val="ru-RU"/>
              </w:rPr>
            </w:pPr>
          </w:p>
        </w:tc>
        <w:tc>
          <w:tcPr>
            <w:tcW w:w="2126" w:type="dxa"/>
            <w:tcBorders>
              <w:top w:val="single" w:sz="4" w:space="0" w:color="000000"/>
              <w:left w:val="single" w:sz="4" w:space="0" w:color="000000"/>
              <w:bottom w:val="single" w:sz="4" w:space="0" w:color="000000"/>
              <w:right w:val="single" w:sz="4" w:space="0" w:color="000000"/>
            </w:tcBorders>
          </w:tcPr>
          <w:p w14:paraId="4000FA0A" w14:textId="77777777" w:rsidR="000D3196" w:rsidRPr="00A6657E" w:rsidRDefault="000D3196" w:rsidP="003A3C2B">
            <w:pPr>
              <w:pStyle w:val="TableParagraph"/>
              <w:ind w:left="0" w:firstLine="136"/>
              <w:rPr>
                <w:sz w:val="26"/>
                <w:lang w:val="ru-RU"/>
              </w:rPr>
            </w:pPr>
            <w:r w:rsidRPr="00A6657E">
              <w:rPr>
                <w:sz w:val="26"/>
                <w:lang w:val="ru-RU"/>
              </w:rPr>
              <w:t>Итого</w:t>
            </w:r>
          </w:p>
        </w:tc>
        <w:tc>
          <w:tcPr>
            <w:tcW w:w="1418" w:type="dxa"/>
            <w:tcBorders>
              <w:top w:val="single" w:sz="4" w:space="0" w:color="000000"/>
              <w:left w:val="single" w:sz="4" w:space="0" w:color="000000"/>
              <w:bottom w:val="single" w:sz="4" w:space="0" w:color="000000"/>
              <w:right w:val="single" w:sz="4" w:space="0" w:color="000000"/>
            </w:tcBorders>
          </w:tcPr>
          <w:p w14:paraId="00853285" w14:textId="1EE079B0" w:rsidR="000D3196" w:rsidRPr="00A6657E" w:rsidRDefault="00611179" w:rsidP="00F84279">
            <w:pPr>
              <w:pStyle w:val="TableParagraph"/>
              <w:ind w:left="0"/>
              <w:jc w:val="center"/>
              <w:rPr>
                <w:sz w:val="26"/>
                <w:lang w:val="ru-RU"/>
              </w:rPr>
            </w:pPr>
            <w:r w:rsidRPr="00A6657E">
              <w:rPr>
                <w:sz w:val="26"/>
                <w:lang w:val="ru-RU"/>
              </w:rPr>
              <w:t>2</w:t>
            </w:r>
          </w:p>
        </w:tc>
        <w:tc>
          <w:tcPr>
            <w:tcW w:w="992" w:type="dxa"/>
            <w:tcBorders>
              <w:top w:val="single" w:sz="4" w:space="0" w:color="000000"/>
              <w:left w:val="single" w:sz="4" w:space="0" w:color="000000"/>
              <w:bottom w:val="single" w:sz="4" w:space="0" w:color="000000"/>
              <w:right w:val="single" w:sz="4" w:space="0" w:color="000000"/>
            </w:tcBorders>
          </w:tcPr>
          <w:p w14:paraId="10EFC67A" w14:textId="57CD99C8" w:rsidR="000D3196" w:rsidRPr="00A6657E" w:rsidRDefault="0057655D" w:rsidP="00F84279">
            <w:pPr>
              <w:pStyle w:val="TableParagraph"/>
              <w:ind w:left="0"/>
              <w:jc w:val="center"/>
              <w:rPr>
                <w:sz w:val="26"/>
                <w:lang w:val="ru-RU"/>
              </w:rPr>
            </w:pPr>
            <w:r w:rsidRPr="00A6657E">
              <w:rPr>
                <w:sz w:val="26"/>
                <w:lang w:val="ru-RU"/>
              </w:rPr>
              <w:t>30</w:t>
            </w:r>
          </w:p>
        </w:tc>
        <w:tc>
          <w:tcPr>
            <w:tcW w:w="709" w:type="dxa"/>
            <w:tcBorders>
              <w:top w:val="single" w:sz="4" w:space="0" w:color="000000"/>
              <w:left w:val="single" w:sz="4" w:space="0" w:color="000000"/>
              <w:bottom w:val="single" w:sz="4" w:space="0" w:color="000000"/>
              <w:right w:val="single" w:sz="4" w:space="0" w:color="000000"/>
            </w:tcBorders>
          </w:tcPr>
          <w:p w14:paraId="599DE59A" w14:textId="3508B2A6" w:rsidR="000D3196" w:rsidRPr="00A6657E" w:rsidRDefault="0057655D" w:rsidP="00F84279">
            <w:pPr>
              <w:pStyle w:val="TableParagraph"/>
              <w:ind w:left="0"/>
              <w:jc w:val="center"/>
              <w:rPr>
                <w:sz w:val="26"/>
                <w:lang w:val="ru-RU"/>
              </w:rPr>
            </w:pPr>
            <w:r w:rsidRPr="00A6657E">
              <w:rPr>
                <w:sz w:val="26"/>
                <w:lang w:val="ru-RU"/>
              </w:rPr>
              <w:t>3</w:t>
            </w:r>
          </w:p>
        </w:tc>
        <w:tc>
          <w:tcPr>
            <w:tcW w:w="992" w:type="dxa"/>
            <w:tcBorders>
              <w:top w:val="single" w:sz="4" w:space="0" w:color="000000"/>
              <w:left w:val="single" w:sz="4" w:space="0" w:color="000000"/>
              <w:bottom w:val="single" w:sz="4" w:space="0" w:color="000000"/>
              <w:right w:val="single" w:sz="4" w:space="0" w:color="000000"/>
            </w:tcBorders>
          </w:tcPr>
          <w:p w14:paraId="197E1B87" w14:textId="53D3872C" w:rsidR="000D3196" w:rsidRPr="00A6657E" w:rsidRDefault="004E5591" w:rsidP="00F84279">
            <w:pPr>
              <w:pStyle w:val="TableParagraph"/>
              <w:ind w:left="0"/>
              <w:jc w:val="center"/>
              <w:rPr>
                <w:sz w:val="26"/>
                <w:lang w:val="ru-RU"/>
              </w:rPr>
            </w:pPr>
            <w:r>
              <w:rPr>
                <w:sz w:val="26"/>
                <w:lang w:val="ru-RU"/>
              </w:rPr>
              <w:t>1</w:t>
            </w:r>
          </w:p>
        </w:tc>
        <w:tc>
          <w:tcPr>
            <w:tcW w:w="709" w:type="dxa"/>
            <w:tcBorders>
              <w:top w:val="single" w:sz="4" w:space="0" w:color="000000"/>
              <w:left w:val="single" w:sz="4" w:space="0" w:color="000000"/>
              <w:bottom w:val="single" w:sz="4" w:space="0" w:color="000000"/>
              <w:right w:val="single" w:sz="4" w:space="0" w:color="000000"/>
            </w:tcBorders>
          </w:tcPr>
          <w:p w14:paraId="15F2CC48" w14:textId="0540072A" w:rsidR="000D3196" w:rsidRPr="00A6657E" w:rsidRDefault="0057655D" w:rsidP="00F84279">
            <w:pPr>
              <w:pStyle w:val="TableParagraph"/>
              <w:ind w:left="0"/>
              <w:jc w:val="center"/>
              <w:rPr>
                <w:sz w:val="26"/>
                <w:lang w:val="ru-RU"/>
              </w:rPr>
            </w:pPr>
            <w:r w:rsidRPr="00A6657E">
              <w:rPr>
                <w:sz w:val="26"/>
                <w:lang w:val="ru-RU"/>
              </w:rPr>
              <w:t>1</w:t>
            </w:r>
          </w:p>
        </w:tc>
        <w:tc>
          <w:tcPr>
            <w:tcW w:w="850" w:type="dxa"/>
            <w:tcBorders>
              <w:top w:val="single" w:sz="4" w:space="0" w:color="000000"/>
              <w:left w:val="single" w:sz="4" w:space="0" w:color="000000"/>
              <w:bottom w:val="single" w:sz="4" w:space="0" w:color="000000"/>
              <w:right w:val="single" w:sz="4" w:space="0" w:color="000000"/>
            </w:tcBorders>
          </w:tcPr>
          <w:p w14:paraId="1E93AF83" w14:textId="09BF70F2" w:rsidR="000D3196" w:rsidRPr="00A6657E" w:rsidRDefault="004E5591" w:rsidP="00F84279">
            <w:pPr>
              <w:pStyle w:val="TableParagraph"/>
              <w:ind w:left="0"/>
              <w:jc w:val="center"/>
              <w:rPr>
                <w:sz w:val="26"/>
                <w:lang w:val="ru-RU"/>
              </w:rPr>
            </w:pPr>
            <w:r>
              <w:rPr>
                <w:sz w:val="26"/>
                <w:lang w:val="ru-RU"/>
              </w:rPr>
              <w:t>9</w:t>
            </w:r>
          </w:p>
        </w:tc>
        <w:tc>
          <w:tcPr>
            <w:tcW w:w="1418" w:type="dxa"/>
            <w:tcBorders>
              <w:top w:val="single" w:sz="4" w:space="0" w:color="000000"/>
              <w:left w:val="single" w:sz="4" w:space="0" w:color="000000"/>
              <w:bottom w:val="single" w:sz="4" w:space="0" w:color="000000"/>
            </w:tcBorders>
          </w:tcPr>
          <w:p w14:paraId="22C107C3" w14:textId="77777777" w:rsidR="000D3196" w:rsidRPr="00BC4861" w:rsidRDefault="000D3196" w:rsidP="00F84279">
            <w:pPr>
              <w:pStyle w:val="TableParagraph"/>
              <w:ind w:left="0"/>
              <w:jc w:val="center"/>
              <w:rPr>
                <w:sz w:val="26"/>
                <w:lang w:val="ru-RU"/>
              </w:rPr>
            </w:pPr>
            <w:r w:rsidRPr="00BC4861">
              <w:rPr>
                <w:sz w:val="26"/>
                <w:lang w:val="ru-RU"/>
              </w:rPr>
              <w:t>-</w:t>
            </w:r>
          </w:p>
        </w:tc>
      </w:tr>
    </w:tbl>
    <w:p w14:paraId="46E0A077" w14:textId="77777777" w:rsidR="007D179C" w:rsidRDefault="007D179C" w:rsidP="000D3196">
      <w:pPr>
        <w:pStyle w:val="a3"/>
        <w:spacing w:before="73"/>
        <w:ind w:left="520"/>
      </w:pPr>
    </w:p>
    <w:tbl>
      <w:tblPr>
        <w:tblW w:w="10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559"/>
        <w:gridCol w:w="992"/>
        <w:gridCol w:w="992"/>
        <w:gridCol w:w="992"/>
        <w:gridCol w:w="992"/>
        <w:gridCol w:w="1418"/>
        <w:gridCol w:w="1778"/>
        <w:gridCol w:w="9"/>
      </w:tblGrid>
      <w:tr w:rsidR="003A3C2B" w:rsidRPr="003A3C2B" w14:paraId="7E3EC29B" w14:textId="77777777" w:rsidTr="003A3C2B">
        <w:trPr>
          <w:trHeight w:val="297"/>
        </w:trPr>
        <w:tc>
          <w:tcPr>
            <w:tcW w:w="10717" w:type="dxa"/>
            <w:gridSpan w:val="9"/>
            <w:tcBorders>
              <w:top w:val="nil"/>
              <w:left w:val="nil"/>
              <w:bottom w:val="single" w:sz="4" w:space="0" w:color="auto"/>
              <w:right w:val="nil"/>
            </w:tcBorders>
            <w:shd w:val="clear" w:color="auto" w:fill="auto"/>
            <w:vAlign w:val="center"/>
          </w:tcPr>
          <w:p w14:paraId="3F175C5A" w14:textId="77777777" w:rsidR="003A3C2B" w:rsidRPr="003A3C2B" w:rsidRDefault="003A3C2B" w:rsidP="003A3C2B">
            <w:pPr>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4"/>
              </w:rPr>
              <w:t>Распределение тепловой нагрузки</w:t>
            </w:r>
          </w:p>
        </w:tc>
      </w:tr>
      <w:tr w:rsidR="003A3C2B" w:rsidRPr="003A3C2B" w14:paraId="545D80CE" w14:textId="77777777" w:rsidTr="003A3C2B">
        <w:trPr>
          <w:trHeight w:val="297"/>
        </w:trPr>
        <w:tc>
          <w:tcPr>
            <w:tcW w:w="1985" w:type="dxa"/>
            <w:vMerge w:val="restart"/>
            <w:tcBorders>
              <w:top w:val="single" w:sz="4" w:space="0" w:color="auto"/>
            </w:tcBorders>
            <w:shd w:val="clear" w:color="auto" w:fill="auto"/>
            <w:vAlign w:val="center"/>
          </w:tcPr>
          <w:p w14:paraId="48BCB350"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Тепловой источник</w:t>
            </w:r>
          </w:p>
        </w:tc>
        <w:tc>
          <w:tcPr>
            <w:tcW w:w="1559" w:type="dxa"/>
            <w:vMerge w:val="restart"/>
            <w:tcBorders>
              <w:top w:val="single" w:sz="4" w:space="0" w:color="auto"/>
            </w:tcBorders>
            <w:shd w:val="clear" w:color="auto" w:fill="auto"/>
            <w:vAlign w:val="center"/>
          </w:tcPr>
          <w:p w14:paraId="0A37D969"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Теплоснабжающая организация</w:t>
            </w:r>
          </w:p>
        </w:tc>
        <w:tc>
          <w:tcPr>
            <w:tcW w:w="7173" w:type="dxa"/>
            <w:gridSpan w:val="7"/>
            <w:tcBorders>
              <w:top w:val="single" w:sz="4" w:space="0" w:color="auto"/>
            </w:tcBorders>
            <w:shd w:val="clear" w:color="auto" w:fill="auto"/>
            <w:vAlign w:val="center"/>
          </w:tcPr>
          <w:p w14:paraId="1B9C405A"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Тепловые нагрузки, Гкал/ч</w:t>
            </w:r>
          </w:p>
        </w:tc>
      </w:tr>
      <w:tr w:rsidR="003A3C2B" w:rsidRPr="003A3C2B" w14:paraId="31D78BB4" w14:textId="77777777" w:rsidTr="003A3C2B">
        <w:trPr>
          <w:gridAfter w:val="1"/>
          <w:wAfter w:w="9" w:type="dxa"/>
          <w:trHeight w:val="590"/>
        </w:trPr>
        <w:tc>
          <w:tcPr>
            <w:tcW w:w="1985" w:type="dxa"/>
            <w:vMerge/>
            <w:tcBorders>
              <w:top w:val="nil"/>
            </w:tcBorders>
            <w:shd w:val="clear" w:color="auto" w:fill="auto"/>
            <w:vAlign w:val="center"/>
          </w:tcPr>
          <w:p w14:paraId="22233CF3" w14:textId="77777777" w:rsidR="003A3C2B" w:rsidRPr="003A3C2B" w:rsidRDefault="003A3C2B" w:rsidP="003A3C2B">
            <w:pPr>
              <w:widowControl w:val="0"/>
              <w:autoSpaceDE w:val="0"/>
              <w:autoSpaceDN w:val="0"/>
              <w:spacing w:after="200" w:line="276" w:lineRule="auto"/>
              <w:jc w:val="center"/>
              <w:rPr>
                <w:rFonts w:ascii="Calibri" w:eastAsia="Calibri" w:hAnsi="Calibri" w:cs="Times New Roman"/>
                <w:sz w:val="2"/>
                <w:szCs w:val="2"/>
              </w:rPr>
            </w:pPr>
          </w:p>
        </w:tc>
        <w:tc>
          <w:tcPr>
            <w:tcW w:w="1559" w:type="dxa"/>
            <w:vMerge/>
            <w:shd w:val="clear" w:color="auto" w:fill="auto"/>
            <w:vAlign w:val="center"/>
          </w:tcPr>
          <w:p w14:paraId="3CE5EF26"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p>
        </w:tc>
        <w:tc>
          <w:tcPr>
            <w:tcW w:w="992" w:type="dxa"/>
            <w:shd w:val="clear" w:color="auto" w:fill="auto"/>
            <w:vAlign w:val="center"/>
          </w:tcPr>
          <w:p w14:paraId="5C145979"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Отопление</w:t>
            </w:r>
          </w:p>
        </w:tc>
        <w:tc>
          <w:tcPr>
            <w:tcW w:w="992" w:type="dxa"/>
            <w:shd w:val="clear" w:color="auto" w:fill="auto"/>
            <w:vAlign w:val="center"/>
          </w:tcPr>
          <w:p w14:paraId="13B95A8A"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 xml:space="preserve">ГВС </w:t>
            </w:r>
            <w:proofErr w:type="spellStart"/>
            <w:proofErr w:type="gramStart"/>
            <w:r w:rsidRPr="003A3C2B">
              <w:rPr>
                <w:rFonts w:ascii="Times New Roman" w:eastAsia="Times New Roman" w:hAnsi="Times New Roman" w:cs="Times New Roman"/>
                <w:b/>
                <w:sz w:val="26"/>
              </w:rPr>
              <w:t>ср.ч</w:t>
            </w:r>
            <w:proofErr w:type="spellEnd"/>
            <w:proofErr w:type="gramEnd"/>
          </w:p>
        </w:tc>
        <w:tc>
          <w:tcPr>
            <w:tcW w:w="992" w:type="dxa"/>
            <w:shd w:val="clear" w:color="auto" w:fill="auto"/>
            <w:vAlign w:val="center"/>
          </w:tcPr>
          <w:p w14:paraId="48D322F8"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ГВС макс.</w:t>
            </w:r>
          </w:p>
        </w:tc>
        <w:tc>
          <w:tcPr>
            <w:tcW w:w="992" w:type="dxa"/>
            <w:shd w:val="clear" w:color="auto" w:fill="auto"/>
            <w:vAlign w:val="center"/>
          </w:tcPr>
          <w:p w14:paraId="66F15ED4"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Вент.</w:t>
            </w:r>
          </w:p>
        </w:tc>
        <w:tc>
          <w:tcPr>
            <w:tcW w:w="1418" w:type="dxa"/>
            <w:shd w:val="clear" w:color="auto" w:fill="auto"/>
            <w:vAlign w:val="center"/>
          </w:tcPr>
          <w:p w14:paraId="54CFE9F1"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Техн.</w:t>
            </w:r>
          </w:p>
        </w:tc>
        <w:tc>
          <w:tcPr>
            <w:tcW w:w="1778" w:type="dxa"/>
            <w:shd w:val="clear" w:color="auto" w:fill="auto"/>
            <w:vAlign w:val="center"/>
          </w:tcPr>
          <w:p w14:paraId="474EB737" w14:textId="77777777" w:rsidR="003A3C2B" w:rsidRPr="003A3C2B" w:rsidRDefault="003A3C2B" w:rsidP="003A3C2B">
            <w:pPr>
              <w:widowControl w:val="0"/>
              <w:autoSpaceDE w:val="0"/>
              <w:autoSpaceDN w:val="0"/>
              <w:spacing w:after="200" w:line="276" w:lineRule="auto"/>
              <w:jc w:val="center"/>
              <w:rPr>
                <w:rFonts w:ascii="Times New Roman" w:eastAsia="Times New Roman" w:hAnsi="Times New Roman" w:cs="Times New Roman"/>
                <w:b/>
                <w:sz w:val="26"/>
              </w:rPr>
            </w:pPr>
            <w:r w:rsidRPr="003A3C2B">
              <w:rPr>
                <w:rFonts w:ascii="Times New Roman" w:eastAsia="Times New Roman" w:hAnsi="Times New Roman" w:cs="Times New Roman"/>
                <w:b/>
                <w:sz w:val="26"/>
              </w:rPr>
              <w:t>Общая макс.</w:t>
            </w:r>
          </w:p>
        </w:tc>
      </w:tr>
      <w:tr w:rsidR="00840026" w:rsidRPr="003A3C2B" w14:paraId="6382D40D" w14:textId="77777777" w:rsidTr="003A3C2B">
        <w:trPr>
          <w:gridAfter w:val="1"/>
          <w:wAfter w:w="9" w:type="dxa"/>
          <w:trHeight w:val="297"/>
        </w:trPr>
        <w:tc>
          <w:tcPr>
            <w:tcW w:w="1985" w:type="dxa"/>
            <w:shd w:val="clear" w:color="auto" w:fill="auto"/>
          </w:tcPr>
          <w:p w14:paraId="3517403F" w14:textId="77777777" w:rsidR="00840026" w:rsidRPr="003A3C2B" w:rsidRDefault="00840026" w:rsidP="00840026">
            <w:pPr>
              <w:widowControl w:val="0"/>
              <w:autoSpaceDE w:val="0"/>
              <w:autoSpaceDN w:val="0"/>
              <w:spacing w:after="200" w:line="277"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Котельная №1</w:t>
            </w:r>
          </w:p>
        </w:tc>
        <w:tc>
          <w:tcPr>
            <w:tcW w:w="1559" w:type="dxa"/>
            <w:shd w:val="clear" w:color="auto" w:fill="auto"/>
          </w:tcPr>
          <w:p w14:paraId="58089224" w14:textId="77777777" w:rsidR="00840026" w:rsidRPr="003A3C2B" w:rsidRDefault="00840026" w:rsidP="00840026">
            <w:pPr>
              <w:widowControl w:val="0"/>
              <w:autoSpaceDE w:val="0"/>
              <w:autoSpaceDN w:val="0"/>
              <w:spacing w:after="200" w:line="277"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АО «ИЭК»</w:t>
            </w:r>
          </w:p>
        </w:tc>
        <w:tc>
          <w:tcPr>
            <w:tcW w:w="992" w:type="dxa"/>
            <w:shd w:val="clear" w:color="auto" w:fill="auto"/>
          </w:tcPr>
          <w:p w14:paraId="5BDB6670" w14:textId="33B37561" w:rsidR="00840026" w:rsidRPr="003A3C2B" w:rsidRDefault="00840026" w:rsidP="00840026">
            <w:pPr>
              <w:widowControl w:val="0"/>
              <w:autoSpaceDE w:val="0"/>
              <w:autoSpaceDN w:val="0"/>
              <w:spacing w:after="200" w:line="277" w:lineRule="exact"/>
              <w:ind w:left="5"/>
              <w:jc w:val="center"/>
              <w:rPr>
                <w:rFonts w:ascii="Times New Roman" w:eastAsia="Times New Roman" w:hAnsi="Times New Roman" w:cs="Times New Roman"/>
                <w:sz w:val="26"/>
                <w:szCs w:val="26"/>
              </w:rPr>
            </w:pPr>
            <w:r w:rsidRPr="00840026">
              <w:rPr>
                <w:rFonts w:ascii="Times New Roman" w:hAnsi="Times New Roman" w:cs="Times New Roman"/>
                <w:sz w:val="26"/>
                <w:szCs w:val="26"/>
              </w:rPr>
              <w:t>3,03</w:t>
            </w:r>
          </w:p>
        </w:tc>
        <w:tc>
          <w:tcPr>
            <w:tcW w:w="992" w:type="dxa"/>
            <w:shd w:val="clear" w:color="auto" w:fill="auto"/>
          </w:tcPr>
          <w:p w14:paraId="0AF5BE18" w14:textId="64672BA9" w:rsidR="00840026" w:rsidRPr="003A3C2B" w:rsidRDefault="00840026" w:rsidP="00840026">
            <w:pPr>
              <w:widowControl w:val="0"/>
              <w:autoSpaceDE w:val="0"/>
              <w:autoSpaceDN w:val="0"/>
              <w:spacing w:after="200" w:line="277" w:lineRule="exact"/>
              <w:ind w:left="105"/>
              <w:jc w:val="center"/>
              <w:rPr>
                <w:rFonts w:ascii="Times New Roman" w:eastAsia="Times New Roman" w:hAnsi="Times New Roman" w:cs="Times New Roman"/>
                <w:sz w:val="26"/>
                <w:szCs w:val="26"/>
              </w:rPr>
            </w:pPr>
            <w:r w:rsidRPr="00840026">
              <w:rPr>
                <w:rFonts w:ascii="Times New Roman" w:hAnsi="Times New Roman" w:cs="Times New Roman"/>
                <w:sz w:val="26"/>
                <w:szCs w:val="26"/>
              </w:rPr>
              <w:t>0,30</w:t>
            </w:r>
          </w:p>
        </w:tc>
        <w:tc>
          <w:tcPr>
            <w:tcW w:w="992" w:type="dxa"/>
            <w:shd w:val="clear" w:color="auto" w:fill="auto"/>
          </w:tcPr>
          <w:p w14:paraId="108A454F" w14:textId="3AAF0573"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992" w:type="dxa"/>
            <w:shd w:val="clear" w:color="auto" w:fill="auto"/>
          </w:tcPr>
          <w:p w14:paraId="2391B015" w14:textId="6DE23462"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418" w:type="dxa"/>
            <w:shd w:val="clear" w:color="auto" w:fill="auto"/>
          </w:tcPr>
          <w:p w14:paraId="271CDAF0" w14:textId="2127EF1F" w:rsidR="00840026" w:rsidRPr="003A3C2B" w:rsidRDefault="00840026" w:rsidP="00840026">
            <w:pPr>
              <w:widowControl w:val="0"/>
              <w:autoSpaceDE w:val="0"/>
              <w:autoSpaceDN w:val="0"/>
              <w:spacing w:after="200" w:line="277" w:lineRule="exact"/>
              <w:ind w:left="10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778" w:type="dxa"/>
            <w:shd w:val="clear" w:color="auto" w:fill="auto"/>
          </w:tcPr>
          <w:p w14:paraId="190803B4" w14:textId="5C78739C" w:rsidR="00840026" w:rsidRPr="003A3C2B" w:rsidRDefault="00840026" w:rsidP="00840026">
            <w:pPr>
              <w:widowControl w:val="0"/>
              <w:autoSpaceDE w:val="0"/>
              <w:autoSpaceDN w:val="0"/>
              <w:spacing w:after="200" w:line="277" w:lineRule="exact"/>
              <w:ind w:left="9" w:right="3"/>
              <w:jc w:val="center"/>
              <w:rPr>
                <w:rFonts w:ascii="Times New Roman" w:eastAsia="Times New Roman" w:hAnsi="Times New Roman" w:cs="Times New Roman"/>
                <w:sz w:val="26"/>
                <w:szCs w:val="26"/>
              </w:rPr>
            </w:pPr>
            <w:r w:rsidRPr="00840026">
              <w:rPr>
                <w:rFonts w:ascii="Times New Roman" w:hAnsi="Times New Roman" w:cs="Times New Roman"/>
                <w:sz w:val="26"/>
                <w:szCs w:val="26"/>
              </w:rPr>
              <w:t>3,33</w:t>
            </w:r>
          </w:p>
        </w:tc>
      </w:tr>
      <w:tr w:rsidR="00840026" w:rsidRPr="003A3C2B" w14:paraId="69C24EC3" w14:textId="77777777" w:rsidTr="003A3C2B">
        <w:trPr>
          <w:gridAfter w:val="1"/>
          <w:wAfter w:w="9" w:type="dxa"/>
          <w:trHeight w:val="299"/>
        </w:trPr>
        <w:tc>
          <w:tcPr>
            <w:tcW w:w="1985" w:type="dxa"/>
            <w:shd w:val="clear" w:color="auto" w:fill="auto"/>
          </w:tcPr>
          <w:p w14:paraId="2D0DD163" w14:textId="77777777" w:rsidR="00840026" w:rsidRPr="003A3C2B" w:rsidRDefault="00840026" w:rsidP="00840026">
            <w:pPr>
              <w:widowControl w:val="0"/>
              <w:autoSpaceDE w:val="0"/>
              <w:autoSpaceDN w:val="0"/>
              <w:spacing w:before="2" w:after="200" w:line="278"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Котельная №2</w:t>
            </w:r>
          </w:p>
        </w:tc>
        <w:tc>
          <w:tcPr>
            <w:tcW w:w="1559" w:type="dxa"/>
            <w:shd w:val="clear" w:color="auto" w:fill="auto"/>
          </w:tcPr>
          <w:p w14:paraId="06269491" w14:textId="77777777" w:rsidR="00840026" w:rsidRPr="003A3C2B" w:rsidRDefault="00840026" w:rsidP="00840026">
            <w:pPr>
              <w:widowControl w:val="0"/>
              <w:autoSpaceDE w:val="0"/>
              <w:autoSpaceDN w:val="0"/>
              <w:spacing w:after="200" w:line="277"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АО «ИЭК»</w:t>
            </w:r>
          </w:p>
        </w:tc>
        <w:tc>
          <w:tcPr>
            <w:tcW w:w="992" w:type="dxa"/>
            <w:shd w:val="clear" w:color="auto" w:fill="auto"/>
          </w:tcPr>
          <w:p w14:paraId="111E2ABD" w14:textId="319C3174" w:rsidR="00840026" w:rsidRPr="003A3C2B" w:rsidRDefault="00840026" w:rsidP="00840026">
            <w:pPr>
              <w:widowControl w:val="0"/>
              <w:autoSpaceDE w:val="0"/>
              <w:autoSpaceDN w:val="0"/>
              <w:spacing w:before="2" w:after="200" w:line="278" w:lineRule="exact"/>
              <w:ind w:left="5"/>
              <w:jc w:val="center"/>
              <w:rPr>
                <w:rFonts w:ascii="Times New Roman" w:eastAsia="Times New Roman" w:hAnsi="Times New Roman" w:cs="Times New Roman"/>
                <w:sz w:val="26"/>
                <w:szCs w:val="26"/>
              </w:rPr>
            </w:pPr>
            <w:r w:rsidRPr="00840026">
              <w:rPr>
                <w:rFonts w:ascii="Times New Roman" w:hAnsi="Times New Roman" w:cs="Times New Roman"/>
                <w:sz w:val="26"/>
                <w:szCs w:val="26"/>
              </w:rPr>
              <w:t>0,45</w:t>
            </w:r>
          </w:p>
        </w:tc>
        <w:tc>
          <w:tcPr>
            <w:tcW w:w="992" w:type="dxa"/>
            <w:shd w:val="clear" w:color="auto" w:fill="auto"/>
          </w:tcPr>
          <w:p w14:paraId="4D5A40A5" w14:textId="42F36B8C" w:rsidR="00840026" w:rsidRPr="003A3C2B" w:rsidRDefault="00840026" w:rsidP="00840026">
            <w:pPr>
              <w:widowControl w:val="0"/>
              <w:autoSpaceDE w:val="0"/>
              <w:autoSpaceDN w:val="0"/>
              <w:spacing w:before="2" w:after="200" w:line="278" w:lineRule="exact"/>
              <w:ind w:left="105"/>
              <w:jc w:val="center"/>
              <w:rPr>
                <w:rFonts w:ascii="Times New Roman" w:eastAsia="Times New Roman" w:hAnsi="Times New Roman" w:cs="Times New Roman"/>
                <w:sz w:val="26"/>
                <w:szCs w:val="26"/>
              </w:rPr>
            </w:pPr>
            <w:r w:rsidRPr="00840026">
              <w:rPr>
                <w:rFonts w:ascii="Times New Roman" w:hAnsi="Times New Roman" w:cs="Times New Roman"/>
                <w:sz w:val="26"/>
                <w:szCs w:val="26"/>
              </w:rPr>
              <w:t>0,11</w:t>
            </w:r>
          </w:p>
        </w:tc>
        <w:tc>
          <w:tcPr>
            <w:tcW w:w="992" w:type="dxa"/>
            <w:shd w:val="clear" w:color="auto" w:fill="auto"/>
          </w:tcPr>
          <w:p w14:paraId="1A6EC552" w14:textId="190A6010"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992" w:type="dxa"/>
            <w:shd w:val="clear" w:color="auto" w:fill="auto"/>
          </w:tcPr>
          <w:p w14:paraId="2694AA4A" w14:textId="2126C859"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418" w:type="dxa"/>
            <w:shd w:val="clear" w:color="auto" w:fill="auto"/>
          </w:tcPr>
          <w:p w14:paraId="3055A802" w14:textId="34344B4D" w:rsidR="00840026" w:rsidRPr="003A3C2B" w:rsidRDefault="00840026" w:rsidP="00840026">
            <w:pPr>
              <w:widowControl w:val="0"/>
              <w:autoSpaceDE w:val="0"/>
              <w:autoSpaceDN w:val="0"/>
              <w:spacing w:after="200" w:line="277" w:lineRule="exact"/>
              <w:ind w:left="10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778" w:type="dxa"/>
            <w:shd w:val="clear" w:color="auto" w:fill="auto"/>
          </w:tcPr>
          <w:p w14:paraId="611B275F" w14:textId="1CBAF32C" w:rsidR="00840026" w:rsidRPr="003A3C2B" w:rsidRDefault="00840026" w:rsidP="00840026">
            <w:pPr>
              <w:widowControl w:val="0"/>
              <w:autoSpaceDE w:val="0"/>
              <w:autoSpaceDN w:val="0"/>
              <w:spacing w:before="2" w:after="200" w:line="278" w:lineRule="exact"/>
              <w:ind w:left="9" w:right="3"/>
              <w:jc w:val="center"/>
              <w:rPr>
                <w:rFonts w:ascii="Times New Roman" w:eastAsia="Times New Roman" w:hAnsi="Times New Roman" w:cs="Times New Roman"/>
                <w:sz w:val="26"/>
                <w:szCs w:val="26"/>
              </w:rPr>
            </w:pPr>
            <w:r w:rsidRPr="00840026">
              <w:rPr>
                <w:rFonts w:ascii="Times New Roman" w:hAnsi="Times New Roman" w:cs="Times New Roman"/>
                <w:sz w:val="26"/>
                <w:szCs w:val="26"/>
              </w:rPr>
              <w:t>0,56</w:t>
            </w:r>
          </w:p>
        </w:tc>
      </w:tr>
      <w:tr w:rsidR="00840026" w:rsidRPr="003A3C2B" w14:paraId="17D3A6B9" w14:textId="77777777" w:rsidTr="003A3C2B">
        <w:trPr>
          <w:gridAfter w:val="1"/>
          <w:wAfter w:w="9" w:type="dxa"/>
          <w:trHeight w:val="300"/>
        </w:trPr>
        <w:tc>
          <w:tcPr>
            <w:tcW w:w="1985" w:type="dxa"/>
            <w:shd w:val="clear" w:color="auto" w:fill="auto"/>
          </w:tcPr>
          <w:p w14:paraId="5E547437" w14:textId="77777777" w:rsidR="00840026" w:rsidRPr="003A3C2B" w:rsidRDefault="00840026" w:rsidP="00840026">
            <w:pPr>
              <w:widowControl w:val="0"/>
              <w:autoSpaceDE w:val="0"/>
              <w:autoSpaceDN w:val="0"/>
              <w:spacing w:before="2" w:after="200" w:line="278"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Котельная №3</w:t>
            </w:r>
          </w:p>
        </w:tc>
        <w:tc>
          <w:tcPr>
            <w:tcW w:w="1559" w:type="dxa"/>
            <w:shd w:val="clear" w:color="auto" w:fill="auto"/>
          </w:tcPr>
          <w:p w14:paraId="68FB58F7" w14:textId="77777777" w:rsidR="00840026" w:rsidRPr="003A3C2B" w:rsidRDefault="00840026" w:rsidP="00840026">
            <w:pPr>
              <w:widowControl w:val="0"/>
              <w:autoSpaceDE w:val="0"/>
              <w:autoSpaceDN w:val="0"/>
              <w:spacing w:after="200" w:line="277" w:lineRule="exact"/>
              <w:ind w:left="107"/>
              <w:rPr>
                <w:rFonts w:ascii="Times New Roman" w:eastAsia="Times New Roman" w:hAnsi="Times New Roman" w:cs="Times New Roman"/>
                <w:sz w:val="26"/>
              </w:rPr>
            </w:pPr>
            <w:r w:rsidRPr="003A3C2B">
              <w:rPr>
                <w:rFonts w:ascii="Times New Roman" w:eastAsia="Times New Roman" w:hAnsi="Times New Roman" w:cs="Times New Roman"/>
                <w:sz w:val="26"/>
              </w:rPr>
              <w:t>АО «ИЭК»</w:t>
            </w:r>
          </w:p>
        </w:tc>
        <w:tc>
          <w:tcPr>
            <w:tcW w:w="992" w:type="dxa"/>
            <w:shd w:val="clear" w:color="auto" w:fill="auto"/>
          </w:tcPr>
          <w:p w14:paraId="0D90E6A8" w14:textId="6F3D56BE" w:rsidR="00840026" w:rsidRPr="003A3C2B" w:rsidRDefault="00840026" w:rsidP="00840026">
            <w:pPr>
              <w:widowControl w:val="0"/>
              <w:autoSpaceDE w:val="0"/>
              <w:autoSpaceDN w:val="0"/>
              <w:spacing w:before="2" w:after="200" w:line="278" w:lineRule="exact"/>
              <w:ind w:left="5"/>
              <w:jc w:val="center"/>
              <w:rPr>
                <w:rFonts w:ascii="Times New Roman" w:eastAsia="Times New Roman" w:hAnsi="Times New Roman" w:cs="Times New Roman"/>
                <w:sz w:val="26"/>
                <w:szCs w:val="26"/>
              </w:rPr>
            </w:pPr>
            <w:r w:rsidRPr="00840026">
              <w:rPr>
                <w:rFonts w:ascii="Times New Roman" w:hAnsi="Times New Roman" w:cs="Times New Roman"/>
                <w:sz w:val="26"/>
                <w:szCs w:val="26"/>
              </w:rPr>
              <w:t>1,86</w:t>
            </w:r>
          </w:p>
        </w:tc>
        <w:tc>
          <w:tcPr>
            <w:tcW w:w="992" w:type="dxa"/>
            <w:shd w:val="clear" w:color="auto" w:fill="auto"/>
          </w:tcPr>
          <w:p w14:paraId="0AED763A" w14:textId="67FFDDA1" w:rsidR="00840026" w:rsidRPr="003A3C2B" w:rsidRDefault="00840026" w:rsidP="00840026">
            <w:pPr>
              <w:widowControl w:val="0"/>
              <w:autoSpaceDE w:val="0"/>
              <w:autoSpaceDN w:val="0"/>
              <w:spacing w:before="2" w:after="200" w:line="278" w:lineRule="exact"/>
              <w:ind w:left="105"/>
              <w:jc w:val="center"/>
              <w:rPr>
                <w:rFonts w:ascii="Times New Roman" w:eastAsia="Times New Roman" w:hAnsi="Times New Roman" w:cs="Times New Roman"/>
                <w:sz w:val="26"/>
                <w:szCs w:val="26"/>
              </w:rPr>
            </w:pPr>
            <w:r w:rsidRPr="00840026">
              <w:rPr>
                <w:rFonts w:ascii="Times New Roman" w:hAnsi="Times New Roman" w:cs="Times New Roman"/>
                <w:sz w:val="26"/>
                <w:szCs w:val="26"/>
              </w:rPr>
              <w:t>0,22</w:t>
            </w:r>
          </w:p>
        </w:tc>
        <w:tc>
          <w:tcPr>
            <w:tcW w:w="992" w:type="dxa"/>
            <w:shd w:val="clear" w:color="auto" w:fill="auto"/>
          </w:tcPr>
          <w:p w14:paraId="52DD5594" w14:textId="691E77BE"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992" w:type="dxa"/>
            <w:shd w:val="clear" w:color="auto" w:fill="auto"/>
          </w:tcPr>
          <w:p w14:paraId="1028E5B0" w14:textId="6C6DBA15" w:rsidR="00840026" w:rsidRPr="003A3C2B" w:rsidRDefault="00840026" w:rsidP="00840026">
            <w:pPr>
              <w:widowControl w:val="0"/>
              <w:autoSpaceDE w:val="0"/>
              <w:autoSpaceDN w:val="0"/>
              <w:spacing w:after="200" w:line="277" w:lineRule="exact"/>
              <w:ind w:left="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418" w:type="dxa"/>
            <w:shd w:val="clear" w:color="auto" w:fill="auto"/>
          </w:tcPr>
          <w:p w14:paraId="0C003907" w14:textId="3DE7B03C" w:rsidR="00840026" w:rsidRPr="003A3C2B" w:rsidRDefault="00840026" w:rsidP="00840026">
            <w:pPr>
              <w:widowControl w:val="0"/>
              <w:autoSpaceDE w:val="0"/>
              <w:autoSpaceDN w:val="0"/>
              <w:spacing w:after="200" w:line="277" w:lineRule="exact"/>
              <w:ind w:left="108"/>
              <w:jc w:val="center"/>
              <w:rPr>
                <w:rFonts w:ascii="Times New Roman" w:eastAsia="Times New Roman" w:hAnsi="Times New Roman" w:cs="Times New Roman"/>
                <w:sz w:val="26"/>
                <w:szCs w:val="26"/>
              </w:rPr>
            </w:pPr>
            <w:r w:rsidRPr="00840026">
              <w:rPr>
                <w:rFonts w:ascii="Times New Roman" w:hAnsi="Times New Roman" w:cs="Times New Roman"/>
                <w:sz w:val="26"/>
                <w:szCs w:val="26"/>
              </w:rPr>
              <w:t>-</w:t>
            </w:r>
          </w:p>
        </w:tc>
        <w:tc>
          <w:tcPr>
            <w:tcW w:w="1778" w:type="dxa"/>
            <w:shd w:val="clear" w:color="auto" w:fill="auto"/>
          </w:tcPr>
          <w:p w14:paraId="7F987BD5" w14:textId="2847A4D8" w:rsidR="00840026" w:rsidRPr="003A3C2B" w:rsidRDefault="00840026" w:rsidP="00840026">
            <w:pPr>
              <w:widowControl w:val="0"/>
              <w:autoSpaceDE w:val="0"/>
              <w:autoSpaceDN w:val="0"/>
              <w:spacing w:before="2" w:after="200" w:line="278" w:lineRule="exact"/>
              <w:ind w:left="9" w:right="3"/>
              <w:jc w:val="center"/>
              <w:rPr>
                <w:rFonts w:ascii="Times New Roman" w:eastAsia="Times New Roman" w:hAnsi="Times New Roman" w:cs="Times New Roman"/>
                <w:sz w:val="26"/>
                <w:szCs w:val="26"/>
              </w:rPr>
            </w:pPr>
            <w:r w:rsidRPr="00840026">
              <w:rPr>
                <w:rFonts w:ascii="Times New Roman" w:hAnsi="Times New Roman" w:cs="Times New Roman"/>
                <w:sz w:val="26"/>
                <w:szCs w:val="26"/>
              </w:rPr>
              <w:t>2,08</w:t>
            </w:r>
          </w:p>
        </w:tc>
      </w:tr>
    </w:tbl>
    <w:p w14:paraId="08D77A45" w14:textId="1216BDAC" w:rsidR="000D3196" w:rsidRPr="00F87E49" w:rsidRDefault="000D3196" w:rsidP="00AD37C5">
      <w:pPr>
        <w:pStyle w:val="1"/>
        <w:numPr>
          <w:ilvl w:val="0"/>
          <w:numId w:val="31"/>
        </w:numPr>
        <w:tabs>
          <w:tab w:val="left" w:pos="778"/>
        </w:tabs>
        <w:spacing w:before="72"/>
        <w:jc w:val="center"/>
      </w:pPr>
      <w:bookmarkStart w:id="14" w:name="_Toc186027538"/>
      <w:bookmarkStart w:id="15" w:name="_Toc186028364"/>
      <w:r w:rsidRPr="00F87E49">
        <w:t xml:space="preserve">Характеристика тепловых сетей </w:t>
      </w:r>
      <w:r w:rsidR="00ED3957" w:rsidRPr="00F87E49">
        <w:t>Лопухинского сельского поселения</w:t>
      </w:r>
      <w:r w:rsidRPr="00F87E49">
        <w:t>:</w:t>
      </w:r>
      <w:bookmarkEnd w:id="14"/>
      <w:bookmarkEnd w:id="15"/>
    </w:p>
    <w:p w14:paraId="4D7A4F0E" w14:textId="4E444DB5" w:rsidR="000D3196" w:rsidRPr="00F87E49" w:rsidRDefault="000D3196" w:rsidP="000D3196">
      <w:pPr>
        <w:pStyle w:val="a3"/>
        <w:spacing w:before="298"/>
        <w:ind w:left="520"/>
      </w:pPr>
      <w:r w:rsidRPr="00F87E49">
        <w:t xml:space="preserve">Таблица 1.2 – Протяженность трубопроводов тепловых сетей на </w:t>
      </w:r>
      <w:r w:rsidR="0020347B" w:rsidRPr="00F87E49">
        <w:t>01.01.</w:t>
      </w:r>
      <w:r w:rsidR="00A81A3A" w:rsidRPr="00F87E49">
        <w:t>2025</w:t>
      </w:r>
      <w:r w:rsidRPr="00F87E49">
        <w:t xml:space="preserve"> г</w:t>
      </w:r>
    </w:p>
    <w:tbl>
      <w:tblPr>
        <w:tblW w:w="4843" w:type="pct"/>
        <w:tblInd w:w="-5" w:type="dxa"/>
        <w:tblLayout w:type="fixed"/>
        <w:tblLook w:val="04A0" w:firstRow="1" w:lastRow="0" w:firstColumn="1" w:lastColumn="0" w:noHBand="0" w:noVBand="1"/>
      </w:tblPr>
      <w:tblGrid>
        <w:gridCol w:w="2248"/>
        <w:gridCol w:w="31"/>
        <w:gridCol w:w="13"/>
        <w:gridCol w:w="1532"/>
        <w:gridCol w:w="413"/>
        <w:gridCol w:w="27"/>
        <w:gridCol w:w="1401"/>
        <w:gridCol w:w="141"/>
        <w:gridCol w:w="1607"/>
        <w:gridCol w:w="13"/>
        <w:gridCol w:w="38"/>
        <w:gridCol w:w="1234"/>
        <w:gridCol w:w="59"/>
        <w:gridCol w:w="59"/>
        <w:gridCol w:w="1674"/>
      </w:tblGrid>
      <w:tr w:rsidR="002275AD" w:rsidRPr="00E74392" w14:paraId="321B7470" w14:textId="77777777" w:rsidTr="00840026">
        <w:tc>
          <w:tcPr>
            <w:tcW w:w="10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83FFB8" w14:textId="77777777" w:rsidR="002275AD" w:rsidRPr="00E74392" w:rsidRDefault="002275AD" w:rsidP="00A0393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Наименование участка</w:t>
            </w:r>
          </w:p>
        </w:tc>
        <w:tc>
          <w:tcPr>
            <w:tcW w:w="940" w:type="pct"/>
            <w:gridSpan w:val="3"/>
            <w:tcBorders>
              <w:top w:val="single" w:sz="4" w:space="0" w:color="auto"/>
              <w:left w:val="nil"/>
              <w:bottom w:val="single" w:sz="4" w:space="0" w:color="auto"/>
              <w:right w:val="single" w:sz="4" w:space="0" w:color="auto"/>
            </w:tcBorders>
            <w:shd w:val="clear" w:color="auto" w:fill="auto"/>
            <w:vAlign w:val="center"/>
            <w:hideMark/>
          </w:tcPr>
          <w:p w14:paraId="3FF5F083" w14:textId="77777777" w:rsidR="002275AD" w:rsidRPr="00E74392" w:rsidRDefault="002275AD" w:rsidP="00A0393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 xml:space="preserve">Наружный диаметр трубопроводов на участке </w:t>
            </w:r>
            <w:proofErr w:type="spellStart"/>
            <w:r w:rsidRPr="00E74392">
              <w:rPr>
                <w:rFonts w:ascii="Times New Roman" w:eastAsia="Times New Roman" w:hAnsi="Times New Roman"/>
                <w:b/>
                <w:lang w:eastAsia="ru-RU"/>
              </w:rPr>
              <w:t>Dн</w:t>
            </w:r>
            <w:proofErr w:type="spellEnd"/>
            <w:r w:rsidRPr="00E74392">
              <w:rPr>
                <w:rFonts w:ascii="Times New Roman" w:eastAsia="Times New Roman" w:hAnsi="Times New Roman"/>
                <w:b/>
                <w:lang w:eastAsia="ru-RU"/>
              </w:rPr>
              <w:t>, м</w:t>
            </w:r>
          </w:p>
          <w:p w14:paraId="5918B40C" w14:textId="77777777" w:rsidR="002275AD" w:rsidRPr="00E74392" w:rsidRDefault="002275AD" w:rsidP="00A0393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(разные диаметры указаны через дробь)</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23C0093A" w14:textId="77777777" w:rsidR="002275AD" w:rsidRPr="00E74392" w:rsidRDefault="002275AD" w:rsidP="00A0393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Длина участка</w:t>
            </w:r>
          </w:p>
          <w:p w14:paraId="192EB9E2" w14:textId="77777777" w:rsidR="002275AD" w:rsidRPr="00E74392" w:rsidRDefault="002275AD" w:rsidP="00A0393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 xml:space="preserve"> (в двух-</w:t>
            </w:r>
            <w:r w:rsidRPr="00E74392">
              <w:rPr>
                <w:rFonts w:ascii="Times New Roman" w:eastAsia="Times New Roman" w:hAnsi="Times New Roman"/>
                <w:b/>
                <w:lang w:eastAsia="ru-RU"/>
              </w:rPr>
              <w:br/>
              <w:t>трубном исчислении) L, м</w:t>
            </w:r>
          </w:p>
        </w:tc>
        <w:tc>
          <w:tcPr>
            <w:tcW w:w="857" w:type="pct"/>
            <w:gridSpan w:val="4"/>
            <w:tcBorders>
              <w:top w:val="single" w:sz="4" w:space="0" w:color="auto"/>
              <w:left w:val="nil"/>
              <w:bottom w:val="single" w:sz="4" w:space="0" w:color="auto"/>
              <w:right w:val="single" w:sz="4" w:space="0" w:color="auto"/>
            </w:tcBorders>
            <w:shd w:val="clear" w:color="auto" w:fill="auto"/>
            <w:vAlign w:val="center"/>
            <w:hideMark/>
          </w:tcPr>
          <w:p w14:paraId="309DD557" w14:textId="77777777" w:rsidR="002275AD" w:rsidRPr="00E74392" w:rsidRDefault="002275AD" w:rsidP="00A0393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Теплоизоляционный материал</w:t>
            </w:r>
          </w:p>
        </w:tc>
        <w:tc>
          <w:tcPr>
            <w:tcW w:w="644" w:type="pct"/>
            <w:gridSpan w:val="3"/>
            <w:tcBorders>
              <w:top w:val="single" w:sz="4" w:space="0" w:color="auto"/>
              <w:left w:val="nil"/>
              <w:bottom w:val="single" w:sz="4" w:space="0" w:color="auto"/>
              <w:right w:val="single" w:sz="4" w:space="0" w:color="auto"/>
            </w:tcBorders>
            <w:shd w:val="clear" w:color="auto" w:fill="auto"/>
            <w:vAlign w:val="center"/>
            <w:hideMark/>
          </w:tcPr>
          <w:p w14:paraId="320E33F6" w14:textId="77777777" w:rsidR="002275AD" w:rsidRPr="00E74392" w:rsidRDefault="002275AD" w:rsidP="00A0393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Тип прокладки</w:t>
            </w:r>
          </w:p>
        </w:tc>
        <w:tc>
          <w:tcPr>
            <w:tcW w:w="797" w:type="pct"/>
            <w:tcBorders>
              <w:top w:val="single" w:sz="4" w:space="0" w:color="auto"/>
              <w:left w:val="nil"/>
              <w:bottom w:val="single" w:sz="4" w:space="0" w:color="auto"/>
              <w:right w:val="single" w:sz="4" w:space="0" w:color="auto"/>
            </w:tcBorders>
            <w:vAlign w:val="center"/>
          </w:tcPr>
          <w:p w14:paraId="65EC3789" w14:textId="77777777" w:rsidR="002275AD" w:rsidRPr="00E74392" w:rsidRDefault="002275AD" w:rsidP="00A0393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Назначение трубопровода, отопление/ГВС</w:t>
            </w:r>
          </w:p>
        </w:tc>
      </w:tr>
      <w:tr w:rsidR="006B17D2" w:rsidRPr="00491849" w14:paraId="2ACD5752" w14:textId="77777777" w:rsidTr="00840026">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451A25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Лопухинка</w:t>
            </w:r>
          </w:p>
        </w:tc>
      </w:tr>
      <w:tr w:rsidR="002275AD" w:rsidRPr="00491849" w14:paraId="30D13792"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9BA05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ТК-4 - ТК-5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4763AC6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219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5D9FA7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66" w:type="pct"/>
            <w:tcBorders>
              <w:top w:val="single" w:sz="4" w:space="0" w:color="auto"/>
              <w:left w:val="nil"/>
              <w:bottom w:val="single" w:sz="4" w:space="0" w:color="auto"/>
              <w:right w:val="single" w:sz="4" w:space="0" w:color="auto"/>
            </w:tcBorders>
            <w:shd w:val="clear" w:color="auto" w:fill="auto"/>
            <w:vAlign w:val="center"/>
          </w:tcPr>
          <w:p w14:paraId="266A2AD4"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ППУ</w:t>
            </w:r>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1F9D61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789615DA"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760A339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4D9AC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ТК-4 - ТК-5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6D36B93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76CBB1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66" w:type="pct"/>
            <w:tcBorders>
              <w:top w:val="single" w:sz="4" w:space="0" w:color="auto"/>
              <w:left w:val="nil"/>
              <w:bottom w:val="single" w:sz="4" w:space="0" w:color="auto"/>
              <w:right w:val="single" w:sz="4" w:space="0" w:color="auto"/>
            </w:tcBorders>
            <w:shd w:val="clear" w:color="auto" w:fill="auto"/>
            <w:vAlign w:val="center"/>
          </w:tcPr>
          <w:p w14:paraId="515327AB"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ППУ</w:t>
            </w:r>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7E25A6A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5786012"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328F2395"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9B8F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ТК-5 - д. Первомайская, 5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2E8B8E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50AA7C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w:t>
            </w:r>
          </w:p>
        </w:tc>
        <w:tc>
          <w:tcPr>
            <w:tcW w:w="766" w:type="pct"/>
            <w:tcBorders>
              <w:top w:val="single" w:sz="4" w:space="0" w:color="auto"/>
              <w:left w:val="nil"/>
              <w:bottom w:val="single" w:sz="4" w:space="0" w:color="auto"/>
              <w:right w:val="single" w:sz="4" w:space="0" w:color="auto"/>
            </w:tcBorders>
            <w:shd w:val="clear" w:color="auto" w:fill="auto"/>
            <w:vAlign w:val="center"/>
          </w:tcPr>
          <w:p w14:paraId="64D42D93"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ППУ</w:t>
            </w:r>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3AE552E5"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AA9E3A7"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1D445D5D"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54E18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lastRenderedPageBreak/>
              <w:t xml:space="preserve">ТК-5 - д. Первомайская, 5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B5C95B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19E864A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w:t>
            </w:r>
          </w:p>
        </w:tc>
        <w:tc>
          <w:tcPr>
            <w:tcW w:w="766" w:type="pct"/>
            <w:tcBorders>
              <w:top w:val="single" w:sz="4" w:space="0" w:color="auto"/>
              <w:left w:val="nil"/>
              <w:bottom w:val="single" w:sz="4" w:space="0" w:color="auto"/>
              <w:right w:val="single" w:sz="4" w:space="0" w:color="auto"/>
            </w:tcBorders>
            <w:shd w:val="clear" w:color="auto" w:fill="auto"/>
            <w:vAlign w:val="center"/>
          </w:tcPr>
          <w:p w14:paraId="03690B1F"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ППУ</w:t>
            </w:r>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FDC5231"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724A08E6"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66380915"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E6B5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ТК-6 - д. Первомайская, 2А Врачебная амбулатория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E29999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CF50DC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66" w:type="pct"/>
            <w:tcBorders>
              <w:top w:val="single" w:sz="4" w:space="0" w:color="auto"/>
              <w:left w:val="nil"/>
              <w:bottom w:val="single" w:sz="4" w:space="0" w:color="auto"/>
              <w:right w:val="single" w:sz="4" w:space="0" w:color="auto"/>
            </w:tcBorders>
            <w:shd w:val="clear" w:color="auto" w:fill="auto"/>
            <w:vAlign w:val="center"/>
          </w:tcPr>
          <w:p w14:paraId="401EEE7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7DAF8DF7"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2E64027"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2211BD6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C1609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ТК-6 - д. Первомайская, 2А Врачебная амбулатория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BA270C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11CD041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66" w:type="pct"/>
            <w:tcBorders>
              <w:top w:val="single" w:sz="4" w:space="0" w:color="auto"/>
              <w:left w:val="nil"/>
              <w:bottom w:val="single" w:sz="4" w:space="0" w:color="auto"/>
              <w:right w:val="single" w:sz="4" w:space="0" w:color="auto"/>
            </w:tcBorders>
            <w:shd w:val="clear" w:color="auto" w:fill="auto"/>
            <w:vAlign w:val="center"/>
          </w:tcPr>
          <w:p w14:paraId="0122CDFC"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F44F80B"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3EC7A05"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5FC43679"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B5D9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ТК-6 - ТК-6А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6C61304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159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786A0A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40</w:t>
            </w:r>
          </w:p>
        </w:tc>
        <w:tc>
          <w:tcPr>
            <w:tcW w:w="766" w:type="pct"/>
            <w:tcBorders>
              <w:top w:val="single" w:sz="4" w:space="0" w:color="auto"/>
              <w:left w:val="nil"/>
              <w:bottom w:val="single" w:sz="4" w:space="0" w:color="auto"/>
              <w:right w:val="single" w:sz="4" w:space="0" w:color="auto"/>
            </w:tcBorders>
            <w:shd w:val="clear" w:color="auto" w:fill="auto"/>
            <w:vAlign w:val="center"/>
          </w:tcPr>
          <w:p w14:paraId="32CECC9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28C6C9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202FAB1D"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172BFAE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6AAFF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ТК-6 - ТК-6А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68EDD28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6B159B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40</w:t>
            </w:r>
          </w:p>
        </w:tc>
        <w:tc>
          <w:tcPr>
            <w:tcW w:w="766" w:type="pct"/>
            <w:tcBorders>
              <w:top w:val="single" w:sz="4" w:space="0" w:color="auto"/>
              <w:left w:val="nil"/>
              <w:bottom w:val="single" w:sz="4" w:space="0" w:color="auto"/>
              <w:right w:val="single" w:sz="4" w:space="0" w:color="auto"/>
            </w:tcBorders>
            <w:shd w:val="clear" w:color="auto" w:fill="auto"/>
            <w:vAlign w:val="center"/>
          </w:tcPr>
          <w:p w14:paraId="5CCA589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9B5F777"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34E3832C"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70A8C9E8"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4B06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ТК-7 - ТК-8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F2F51E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564FA0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95</w:t>
            </w:r>
          </w:p>
        </w:tc>
        <w:tc>
          <w:tcPr>
            <w:tcW w:w="766" w:type="pct"/>
            <w:tcBorders>
              <w:top w:val="single" w:sz="4" w:space="0" w:color="auto"/>
              <w:left w:val="nil"/>
              <w:bottom w:val="single" w:sz="4" w:space="0" w:color="auto"/>
              <w:right w:val="single" w:sz="4" w:space="0" w:color="auto"/>
            </w:tcBorders>
            <w:shd w:val="clear" w:color="auto" w:fill="auto"/>
            <w:vAlign w:val="center"/>
          </w:tcPr>
          <w:p w14:paraId="3DD7ED54" w14:textId="77777777" w:rsidR="006B17D2" w:rsidRPr="00491849" w:rsidRDefault="006B17D2" w:rsidP="00A0393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FB877D3" w14:textId="77777777" w:rsidR="006B17D2" w:rsidRPr="00491849" w:rsidRDefault="006B17D2" w:rsidP="00A03938">
            <w:pPr>
              <w:spacing w:after="0"/>
              <w:jc w:val="center"/>
              <w:rPr>
                <w:rFonts w:ascii="Times New Roman" w:eastAsia="Times New Roman" w:hAnsi="Times New Roman"/>
                <w:lang w:eastAsia="ru-RU"/>
              </w:rPr>
            </w:pPr>
            <w:proofErr w:type="spellStart"/>
            <w:r w:rsidRPr="00491849">
              <w:rPr>
                <w:rFonts w:ascii="Times New Roman" w:eastAsia="Times New Roman" w:hAnsi="Times New Roman"/>
                <w:lang w:eastAsia="ru-RU"/>
              </w:rPr>
              <w:t>Надз</w:t>
            </w:r>
            <w:proofErr w:type="spellEnd"/>
            <w:r w:rsidRPr="00491849">
              <w:rPr>
                <w:rFonts w:ascii="Times New Roman" w:eastAsia="Times New Roman" w:hAnsi="Times New Roman"/>
                <w:lang w:eastAsia="ru-RU"/>
              </w:rPr>
              <w:t>.</w:t>
            </w:r>
          </w:p>
        </w:tc>
        <w:tc>
          <w:tcPr>
            <w:tcW w:w="827" w:type="pct"/>
            <w:gridSpan w:val="2"/>
            <w:tcBorders>
              <w:top w:val="single" w:sz="4" w:space="0" w:color="auto"/>
              <w:left w:val="nil"/>
              <w:bottom w:val="single" w:sz="4" w:space="0" w:color="auto"/>
              <w:right w:val="single" w:sz="4" w:space="0" w:color="auto"/>
            </w:tcBorders>
          </w:tcPr>
          <w:p w14:paraId="02D997FF"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3F10060D"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56B2E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ТК-8 - Первомайская 1Б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71B49B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CE8225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58</w:t>
            </w:r>
          </w:p>
        </w:tc>
        <w:tc>
          <w:tcPr>
            <w:tcW w:w="766" w:type="pct"/>
            <w:tcBorders>
              <w:top w:val="single" w:sz="4" w:space="0" w:color="auto"/>
              <w:left w:val="nil"/>
              <w:bottom w:val="single" w:sz="4" w:space="0" w:color="auto"/>
              <w:right w:val="single" w:sz="4" w:space="0" w:color="auto"/>
            </w:tcBorders>
            <w:shd w:val="clear" w:color="auto" w:fill="auto"/>
            <w:vAlign w:val="center"/>
          </w:tcPr>
          <w:p w14:paraId="4079245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272F552"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F39FF9E"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621BA4F8"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4ED4C" w14:textId="77777777" w:rsidR="006B17D2" w:rsidRPr="00491849" w:rsidRDefault="006B17D2" w:rsidP="00A03938">
            <w:pPr>
              <w:spacing w:after="0"/>
              <w:jc w:val="center"/>
              <w:rPr>
                <w:rFonts w:ascii="Times New Roman" w:hAnsi="Times New Roman"/>
                <w:color w:val="000000"/>
                <w:shd w:val="clear" w:color="auto" w:fill="FFFFFF"/>
              </w:rPr>
            </w:pPr>
            <w:r w:rsidRPr="00491849">
              <w:rPr>
                <w:rFonts w:ascii="Times New Roman" w:hAnsi="Times New Roman"/>
                <w:color w:val="000000"/>
                <w:shd w:val="clear" w:color="auto" w:fill="FFFFFF"/>
              </w:rPr>
              <w:t xml:space="preserve">ТК-8 - Школа Т1, Т2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1D06ED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43A614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88</w:t>
            </w:r>
          </w:p>
        </w:tc>
        <w:tc>
          <w:tcPr>
            <w:tcW w:w="766" w:type="pct"/>
            <w:tcBorders>
              <w:top w:val="single" w:sz="4" w:space="0" w:color="auto"/>
              <w:left w:val="nil"/>
              <w:bottom w:val="single" w:sz="4" w:space="0" w:color="auto"/>
              <w:right w:val="single" w:sz="4" w:space="0" w:color="auto"/>
            </w:tcBorders>
            <w:shd w:val="clear" w:color="auto" w:fill="auto"/>
            <w:vAlign w:val="center"/>
          </w:tcPr>
          <w:p w14:paraId="2EB32C86"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ABFE5F3"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EE569E1"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0A2A169F"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49BD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ТК-6 - Первомайская 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52AF6C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4C49CCD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65</w:t>
            </w:r>
          </w:p>
        </w:tc>
        <w:tc>
          <w:tcPr>
            <w:tcW w:w="766" w:type="pct"/>
            <w:tcBorders>
              <w:top w:val="single" w:sz="4" w:space="0" w:color="auto"/>
              <w:left w:val="nil"/>
              <w:bottom w:val="single" w:sz="4" w:space="0" w:color="auto"/>
              <w:right w:val="single" w:sz="4" w:space="0" w:color="auto"/>
            </w:tcBorders>
            <w:shd w:val="clear" w:color="auto" w:fill="auto"/>
            <w:vAlign w:val="center"/>
          </w:tcPr>
          <w:p w14:paraId="464435D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1D14102"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3B7B868"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3FF65AD1"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B2850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ТК-6 - Первомайская 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5AA5A73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00CF51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65</w:t>
            </w:r>
          </w:p>
        </w:tc>
        <w:tc>
          <w:tcPr>
            <w:tcW w:w="766" w:type="pct"/>
            <w:tcBorders>
              <w:top w:val="single" w:sz="4" w:space="0" w:color="auto"/>
              <w:left w:val="nil"/>
              <w:bottom w:val="single" w:sz="4" w:space="0" w:color="auto"/>
              <w:right w:val="single" w:sz="4" w:space="0" w:color="auto"/>
            </w:tcBorders>
            <w:shd w:val="clear" w:color="auto" w:fill="auto"/>
            <w:vAlign w:val="center"/>
          </w:tcPr>
          <w:p w14:paraId="2C238D2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AEC1A64"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7EBD51C1"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1883C2D2"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06C79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ТК-9 - Мира 13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4423A02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5C3F02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20</w:t>
            </w:r>
          </w:p>
        </w:tc>
        <w:tc>
          <w:tcPr>
            <w:tcW w:w="766" w:type="pct"/>
            <w:tcBorders>
              <w:top w:val="single" w:sz="4" w:space="0" w:color="auto"/>
              <w:left w:val="nil"/>
              <w:bottom w:val="single" w:sz="4" w:space="0" w:color="auto"/>
              <w:right w:val="single" w:sz="4" w:space="0" w:color="auto"/>
            </w:tcBorders>
            <w:shd w:val="clear" w:color="auto" w:fill="auto"/>
            <w:vAlign w:val="center"/>
          </w:tcPr>
          <w:p w14:paraId="68DFF468"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72B0327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6C8DD726"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76C75F0D"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5A91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ТК-9 - Мира 13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4CC39C2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74B9AF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20</w:t>
            </w:r>
          </w:p>
        </w:tc>
        <w:tc>
          <w:tcPr>
            <w:tcW w:w="766" w:type="pct"/>
            <w:tcBorders>
              <w:top w:val="single" w:sz="4" w:space="0" w:color="auto"/>
              <w:left w:val="nil"/>
              <w:bottom w:val="single" w:sz="4" w:space="0" w:color="auto"/>
              <w:right w:val="single" w:sz="4" w:space="0" w:color="auto"/>
            </w:tcBorders>
            <w:shd w:val="clear" w:color="auto" w:fill="auto"/>
            <w:vAlign w:val="center"/>
          </w:tcPr>
          <w:p w14:paraId="7A846159"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39783F3"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26ADDB6B"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6B907C21"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664F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Первомайская 1Б-ТК-9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9AD341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4B3818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w:t>
            </w:r>
          </w:p>
        </w:tc>
        <w:tc>
          <w:tcPr>
            <w:tcW w:w="766" w:type="pct"/>
            <w:tcBorders>
              <w:top w:val="single" w:sz="4" w:space="0" w:color="auto"/>
              <w:left w:val="nil"/>
              <w:bottom w:val="single" w:sz="4" w:space="0" w:color="auto"/>
              <w:right w:val="single" w:sz="4" w:space="0" w:color="auto"/>
            </w:tcBorders>
            <w:shd w:val="clear" w:color="auto" w:fill="auto"/>
            <w:vAlign w:val="center"/>
          </w:tcPr>
          <w:p w14:paraId="757D4D4B"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30B1EF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3CB0F414"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1C80408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F6E82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Первомайская 1Б-ТК-9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B35559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42</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820925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w:t>
            </w:r>
          </w:p>
        </w:tc>
        <w:tc>
          <w:tcPr>
            <w:tcW w:w="766" w:type="pct"/>
            <w:tcBorders>
              <w:top w:val="single" w:sz="4" w:space="0" w:color="auto"/>
              <w:left w:val="nil"/>
              <w:bottom w:val="single" w:sz="4" w:space="0" w:color="auto"/>
              <w:right w:val="single" w:sz="4" w:space="0" w:color="auto"/>
            </w:tcBorders>
            <w:shd w:val="clear" w:color="auto" w:fill="auto"/>
            <w:vAlign w:val="center"/>
          </w:tcPr>
          <w:p w14:paraId="649BC8D5"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774856B"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C2F453E"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11CD9551"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84F2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ТК-9 - ТК-10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E42BD9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76</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1709CC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60</w:t>
            </w:r>
          </w:p>
        </w:tc>
        <w:tc>
          <w:tcPr>
            <w:tcW w:w="766" w:type="pct"/>
            <w:tcBorders>
              <w:top w:val="single" w:sz="4" w:space="0" w:color="auto"/>
              <w:left w:val="nil"/>
              <w:bottom w:val="single" w:sz="4" w:space="0" w:color="auto"/>
              <w:right w:val="single" w:sz="4" w:space="0" w:color="auto"/>
            </w:tcBorders>
            <w:shd w:val="clear" w:color="auto" w:fill="auto"/>
            <w:vAlign w:val="center"/>
          </w:tcPr>
          <w:p w14:paraId="683B6458"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9856CF1"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EB145C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098462C9"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6119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ТК-9 - ТК-10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33E1E3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11A9CB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60</w:t>
            </w:r>
          </w:p>
        </w:tc>
        <w:tc>
          <w:tcPr>
            <w:tcW w:w="766" w:type="pct"/>
            <w:tcBorders>
              <w:top w:val="single" w:sz="4" w:space="0" w:color="auto"/>
              <w:left w:val="nil"/>
              <w:bottom w:val="single" w:sz="4" w:space="0" w:color="auto"/>
              <w:right w:val="single" w:sz="4" w:space="0" w:color="auto"/>
            </w:tcBorders>
            <w:shd w:val="clear" w:color="auto" w:fill="auto"/>
            <w:vAlign w:val="center"/>
          </w:tcPr>
          <w:p w14:paraId="04FC00A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2B232D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955BEC6"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15F2F2A2"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CE7CF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ТК-10 - ТК-11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A9D795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76</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6457F8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65</w:t>
            </w:r>
          </w:p>
        </w:tc>
        <w:tc>
          <w:tcPr>
            <w:tcW w:w="766" w:type="pct"/>
            <w:tcBorders>
              <w:top w:val="single" w:sz="4" w:space="0" w:color="auto"/>
              <w:left w:val="nil"/>
              <w:bottom w:val="single" w:sz="4" w:space="0" w:color="auto"/>
              <w:right w:val="single" w:sz="4" w:space="0" w:color="auto"/>
            </w:tcBorders>
            <w:shd w:val="clear" w:color="auto" w:fill="auto"/>
            <w:vAlign w:val="center"/>
          </w:tcPr>
          <w:p w14:paraId="633A7EB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61B108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675729FE"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434B4B56"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2DFE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ТК-10 - ТК-11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A64A3D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1ED6F4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65</w:t>
            </w:r>
          </w:p>
        </w:tc>
        <w:tc>
          <w:tcPr>
            <w:tcW w:w="766" w:type="pct"/>
            <w:tcBorders>
              <w:top w:val="single" w:sz="4" w:space="0" w:color="auto"/>
              <w:left w:val="nil"/>
              <w:bottom w:val="single" w:sz="4" w:space="0" w:color="auto"/>
              <w:right w:val="single" w:sz="4" w:space="0" w:color="auto"/>
            </w:tcBorders>
            <w:shd w:val="clear" w:color="auto" w:fill="auto"/>
            <w:vAlign w:val="center"/>
          </w:tcPr>
          <w:p w14:paraId="2CD2D547"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F4CE082"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334D9B4B"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07C431AB"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5F9D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ТК-11 - ТК-11А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69E472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76</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11D91A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w:t>
            </w:r>
          </w:p>
        </w:tc>
        <w:tc>
          <w:tcPr>
            <w:tcW w:w="766" w:type="pct"/>
            <w:tcBorders>
              <w:top w:val="single" w:sz="4" w:space="0" w:color="auto"/>
              <w:left w:val="nil"/>
              <w:bottom w:val="single" w:sz="4" w:space="0" w:color="auto"/>
              <w:right w:val="single" w:sz="4" w:space="0" w:color="auto"/>
            </w:tcBorders>
            <w:shd w:val="clear" w:color="auto" w:fill="auto"/>
            <w:vAlign w:val="center"/>
          </w:tcPr>
          <w:p w14:paraId="066929E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B7A51C7"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6E9FE94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1BF46A2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B2128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ТК-11 - ТК-11А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67CF79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332568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w:t>
            </w:r>
          </w:p>
        </w:tc>
        <w:tc>
          <w:tcPr>
            <w:tcW w:w="766" w:type="pct"/>
            <w:tcBorders>
              <w:top w:val="single" w:sz="4" w:space="0" w:color="auto"/>
              <w:left w:val="nil"/>
              <w:bottom w:val="single" w:sz="4" w:space="0" w:color="auto"/>
              <w:right w:val="single" w:sz="4" w:space="0" w:color="auto"/>
            </w:tcBorders>
            <w:shd w:val="clear" w:color="auto" w:fill="auto"/>
            <w:vAlign w:val="center"/>
          </w:tcPr>
          <w:p w14:paraId="5D2F8078"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260513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44195C3D"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41B4A8AC"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992A6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ТК-11 - ТК-12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0FD12F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76</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7CCEA7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30</w:t>
            </w:r>
          </w:p>
        </w:tc>
        <w:tc>
          <w:tcPr>
            <w:tcW w:w="766" w:type="pct"/>
            <w:tcBorders>
              <w:top w:val="single" w:sz="4" w:space="0" w:color="auto"/>
              <w:left w:val="nil"/>
              <w:bottom w:val="single" w:sz="4" w:space="0" w:color="auto"/>
              <w:right w:val="single" w:sz="4" w:space="0" w:color="auto"/>
            </w:tcBorders>
            <w:shd w:val="clear" w:color="auto" w:fill="auto"/>
            <w:vAlign w:val="center"/>
          </w:tcPr>
          <w:p w14:paraId="0B4AB5B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C28E319"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79D1ED5"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39BA97E5"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B7996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ТК-11 - ТК-12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0085439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137DACC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30</w:t>
            </w:r>
          </w:p>
        </w:tc>
        <w:tc>
          <w:tcPr>
            <w:tcW w:w="766" w:type="pct"/>
            <w:tcBorders>
              <w:top w:val="single" w:sz="4" w:space="0" w:color="auto"/>
              <w:left w:val="nil"/>
              <w:bottom w:val="single" w:sz="4" w:space="0" w:color="auto"/>
              <w:right w:val="single" w:sz="4" w:space="0" w:color="auto"/>
            </w:tcBorders>
            <w:shd w:val="clear" w:color="auto" w:fill="auto"/>
            <w:vAlign w:val="center"/>
          </w:tcPr>
          <w:p w14:paraId="575B04D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9D6C088"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EA4F793"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37E8F2F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20FB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ТК-12 - ТК-12А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B0101E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76</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30B28D0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17</w:t>
            </w:r>
          </w:p>
        </w:tc>
        <w:tc>
          <w:tcPr>
            <w:tcW w:w="766" w:type="pct"/>
            <w:tcBorders>
              <w:top w:val="single" w:sz="4" w:space="0" w:color="auto"/>
              <w:left w:val="nil"/>
              <w:bottom w:val="single" w:sz="4" w:space="0" w:color="auto"/>
              <w:right w:val="single" w:sz="4" w:space="0" w:color="auto"/>
            </w:tcBorders>
            <w:shd w:val="clear" w:color="auto" w:fill="auto"/>
            <w:vAlign w:val="center"/>
          </w:tcPr>
          <w:p w14:paraId="4CDA03E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2D4F9D4"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F812158"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346D9CC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D472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ТК-12 - ТК-12А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E5F1B6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1AA0FE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17</w:t>
            </w:r>
          </w:p>
        </w:tc>
        <w:tc>
          <w:tcPr>
            <w:tcW w:w="766" w:type="pct"/>
            <w:tcBorders>
              <w:top w:val="single" w:sz="4" w:space="0" w:color="auto"/>
              <w:left w:val="nil"/>
              <w:bottom w:val="single" w:sz="4" w:space="0" w:color="auto"/>
              <w:right w:val="single" w:sz="4" w:space="0" w:color="auto"/>
            </w:tcBorders>
            <w:shd w:val="clear" w:color="auto" w:fill="auto"/>
            <w:vAlign w:val="center"/>
          </w:tcPr>
          <w:p w14:paraId="543135E9"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7EEE046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C2CF988"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01884AF1"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23D42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ТК-10 - Мира 11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58FE5C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C6E702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20</w:t>
            </w:r>
          </w:p>
        </w:tc>
        <w:tc>
          <w:tcPr>
            <w:tcW w:w="766" w:type="pct"/>
            <w:tcBorders>
              <w:top w:val="single" w:sz="4" w:space="0" w:color="auto"/>
              <w:left w:val="nil"/>
              <w:bottom w:val="single" w:sz="4" w:space="0" w:color="auto"/>
              <w:right w:val="single" w:sz="4" w:space="0" w:color="auto"/>
            </w:tcBorders>
            <w:shd w:val="clear" w:color="auto" w:fill="auto"/>
            <w:vAlign w:val="center"/>
          </w:tcPr>
          <w:p w14:paraId="63D2AF1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492D98C"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30B09671"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496D8B6A"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FA38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ТК-10 - Мира 11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4120DFF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53DB47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20</w:t>
            </w:r>
          </w:p>
        </w:tc>
        <w:tc>
          <w:tcPr>
            <w:tcW w:w="766" w:type="pct"/>
            <w:tcBorders>
              <w:top w:val="single" w:sz="4" w:space="0" w:color="auto"/>
              <w:left w:val="nil"/>
              <w:bottom w:val="single" w:sz="4" w:space="0" w:color="auto"/>
              <w:right w:val="single" w:sz="4" w:space="0" w:color="auto"/>
            </w:tcBorders>
            <w:shd w:val="clear" w:color="auto" w:fill="auto"/>
            <w:vAlign w:val="center"/>
          </w:tcPr>
          <w:p w14:paraId="4B4124F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D346C4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7F2BABDF"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35B5C5F0"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A2FA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ТК-11 - Мира 7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2532B2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BAC53C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12</w:t>
            </w:r>
          </w:p>
        </w:tc>
        <w:tc>
          <w:tcPr>
            <w:tcW w:w="766" w:type="pct"/>
            <w:tcBorders>
              <w:top w:val="single" w:sz="4" w:space="0" w:color="auto"/>
              <w:left w:val="nil"/>
              <w:bottom w:val="single" w:sz="4" w:space="0" w:color="auto"/>
              <w:right w:val="single" w:sz="4" w:space="0" w:color="auto"/>
            </w:tcBorders>
            <w:shd w:val="clear" w:color="auto" w:fill="auto"/>
            <w:vAlign w:val="center"/>
          </w:tcPr>
          <w:p w14:paraId="1D180CC9"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3EAF33B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6260C6C1"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411259F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774A4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ТК-11 - Мира 7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069413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30F7900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12</w:t>
            </w:r>
          </w:p>
        </w:tc>
        <w:tc>
          <w:tcPr>
            <w:tcW w:w="766" w:type="pct"/>
            <w:tcBorders>
              <w:top w:val="single" w:sz="4" w:space="0" w:color="auto"/>
              <w:left w:val="nil"/>
              <w:bottom w:val="single" w:sz="4" w:space="0" w:color="auto"/>
              <w:right w:val="single" w:sz="4" w:space="0" w:color="auto"/>
            </w:tcBorders>
            <w:shd w:val="clear" w:color="auto" w:fill="auto"/>
            <w:vAlign w:val="center"/>
          </w:tcPr>
          <w:p w14:paraId="245D4D76"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A717771"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E000024"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5402B3DD"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12405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ТК-12 - Мира 5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6F3BC4E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2FE278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12</w:t>
            </w:r>
          </w:p>
        </w:tc>
        <w:tc>
          <w:tcPr>
            <w:tcW w:w="766" w:type="pct"/>
            <w:tcBorders>
              <w:top w:val="single" w:sz="4" w:space="0" w:color="auto"/>
              <w:left w:val="nil"/>
              <w:bottom w:val="single" w:sz="4" w:space="0" w:color="auto"/>
              <w:right w:val="single" w:sz="4" w:space="0" w:color="auto"/>
            </w:tcBorders>
            <w:shd w:val="clear" w:color="auto" w:fill="auto"/>
            <w:vAlign w:val="center"/>
          </w:tcPr>
          <w:p w14:paraId="4B3FAD94"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4F2D57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2F31F4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6D0FE56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BB086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ТК-12 - Мира 5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503EB04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FFCC77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12</w:t>
            </w:r>
          </w:p>
        </w:tc>
        <w:tc>
          <w:tcPr>
            <w:tcW w:w="766" w:type="pct"/>
            <w:tcBorders>
              <w:top w:val="single" w:sz="4" w:space="0" w:color="auto"/>
              <w:left w:val="nil"/>
              <w:bottom w:val="single" w:sz="4" w:space="0" w:color="auto"/>
              <w:right w:val="single" w:sz="4" w:space="0" w:color="auto"/>
            </w:tcBorders>
            <w:shd w:val="clear" w:color="auto" w:fill="auto"/>
            <w:vAlign w:val="center"/>
          </w:tcPr>
          <w:p w14:paraId="6F7C105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58CC995"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51E0E1B"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571EB0C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E0276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ТК-11А - Мира 7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5353D6C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262A97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12</w:t>
            </w:r>
          </w:p>
        </w:tc>
        <w:tc>
          <w:tcPr>
            <w:tcW w:w="766" w:type="pct"/>
            <w:tcBorders>
              <w:top w:val="single" w:sz="4" w:space="0" w:color="auto"/>
              <w:left w:val="nil"/>
              <w:bottom w:val="single" w:sz="4" w:space="0" w:color="auto"/>
              <w:right w:val="single" w:sz="4" w:space="0" w:color="auto"/>
            </w:tcBorders>
            <w:shd w:val="clear" w:color="auto" w:fill="auto"/>
            <w:vAlign w:val="center"/>
          </w:tcPr>
          <w:p w14:paraId="2E0D1886"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77286A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FA564F4"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448C0570"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703E0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ТК-12А - Мира 5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008387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66AB6E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12</w:t>
            </w:r>
          </w:p>
        </w:tc>
        <w:tc>
          <w:tcPr>
            <w:tcW w:w="766" w:type="pct"/>
            <w:tcBorders>
              <w:top w:val="single" w:sz="4" w:space="0" w:color="auto"/>
              <w:left w:val="nil"/>
              <w:bottom w:val="single" w:sz="4" w:space="0" w:color="auto"/>
              <w:right w:val="single" w:sz="4" w:space="0" w:color="auto"/>
            </w:tcBorders>
            <w:shd w:val="clear" w:color="auto" w:fill="auto"/>
            <w:vAlign w:val="center"/>
          </w:tcPr>
          <w:p w14:paraId="76F75996"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A34CD0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26A93612"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66D39345"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B97CA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ТК-3 - Детский сад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48F083F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4E02638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140</w:t>
            </w:r>
          </w:p>
        </w:tc>
        <w:tc>
          <w:tcPr>
            <w:tcW w:w="766" w:type="pct"/>
            <w:tcBorders>
              <w:top w:val="single" w:sz="4" w:space="0" w:color="auto"/>
              <w:left w:val="nil"/>
              <w:bottom w:val="single" w:sz="4" w:space="0" w:color="auto"/>
              <w:right w:val="single" w:sz="4" w:space="0" w:color="auto"/>
            </w:tcBorders>
            <w:shd w:val="clear" w:color="auto" w:fill="auto"/>
            <w:vAlign w:val="center"/>
          </w:tcPr>
          <w:p w14:paraId="4CB12DF9"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43D93E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960EF93"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27FBE25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C5B91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ТК-3 - Детский сад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055AD7A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910579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140</w:t>
            </w:r>
          </w:p>
        </w:tc>
        <w:tc>
          <w:tcPr>
            <w:tcW w:w="766" w:type="pct"/>
            <w:tcBorders>
              <w:top w:val="single" w:sz="4" w:space="0" w:color="auto"/>
              <w:left w:val="nil"/>
              <w:bottom w:val="single" w:sz="4" w:space="0" w:color="auto"/>
              <w:right w:val="single" w:sz="4" w:space="0" w:color="auto"/>
            </w:tcBorders>
            <w:shd w:val="clear" w:color="auto" w:fill="auto"/>
            <w:vAlign w:val="center"/>
          </w:tcPr>
          <w:p w14:paraId="52FD3CF5"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8185B91"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397DBE57"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7ED3560F"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26786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ТК-7 - д. Первомайская, 3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FE4B5C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41E179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25</w:t>
            </w:r>
          </w:p>
        </w:tc>
        <w:tc>
          <w:tcPr>
            <w:tcW w:w="766" w:type="pct"/>
            <w:tcBorders>
              <w:top w:val="single" w:sz="4" w:space="0" w:color="auto"/>
              <w:left w:val="nil"/>
              <w:bottom w:val="single" w:sz="4" w:space="0" w:color="auto"/>
              <w:right w:val="single" w:sz="4" w:space="0" w:color="auto"/>
            </w:tcBorders>
            <w:shd w:val="clear" w:color="auto" w:fill="auto"/>
            <w:vAlign w:val="center"/>
          </w:tcPr>
          <w:p w14:paraId="417AD6B7"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08BF76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34A025B5"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4144E03E"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97E5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ТК-7 - д. Первомайская, 3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790202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F2F390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25</w:t>
            </w:r>
          </w:p>
        </w:tc>
        <w:tc>
          <w:tcPr>
            <w:tcW w:w="766" w:type="pct"/>
            <w:tcBorders>
              <w:top w:val="single" w:sz="4" w:space="0" w:color="auto"/>
              <w:left w:val="nil"/>
              <w:bottom w:val="single" w:sz="4" w:space="0" w:color="auto"/>
              <w:right w:val="single" w:sz="4" w:space="0" w:color="auto"/>
            </w:tcBorders>
            <w:shd w:val="clear" w:color="auto" w:fill="auto"/>
            <w:vAlign w:val="center"/>
          </w:tcPr>
          <w:p w14:paraId="01AAF9D7"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73F672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7665FA6B"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4736EEDC"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5B90A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Котельная - ТК-1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5C9203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219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3FE6F8F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15</w:t>
            </w:r>
          </w:p>
        </w:tc>
        <w:tc>
          <w:tcPr>
            <w:tcW w:w="766" w:type="pct"/>
            <w:tcBorders>
              <w:top w:val="single" w:sz="4" w:space="0" w:color="auto"/>
              <w:left w:val="nil"/>
              <w:bottom w:val="single" w:sz="4" w:space="0" w:color="auto"/>
              <w:right w:val="single" w:sz="4" w:space="0" w:color="auto"/>
            </w:tcBorders>
            <w:shd w:val="clear" w:color="auto" w:fill="auto"/>
            <w:vAlign w:val="center"/>
          </w:tcPr>
          <w:p w14:paraId="1AE9DABF"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ППУ</w:t>
            </w:r>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879A203"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D4911A7"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5597016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65AC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lastRenderedPageBreak/>
              <w:t xml:space="preserve">Котельная - ТК-1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5485F4A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3207EC3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15</w:t>
            </w:r>
          </w:p>
        </w:tc>
        <w:tc>
          <w:tcPr>
            <w:tcW w:w="766" w:type="pct"/>
            <w:tcBorders>
              <w:top w:val="single" w:sz="4" w:space="0" w:color="auto"/>
              <w:left w:val="nil"/>
              <w:bottom w:val="single" w:sz="4" w:space="0" w:color="auto"/>
              <w:right w:val="single" w:sz="4" w:space="0" w:color="auto"/>
            </w:tcBorders>
            <w:shd w:val="clear" w:color="auto" w:fill="auto"/>
            <w:vAlign w:val="center"/>
          </w:tcPr>
          <w:p w14:paraId="74FD8DE9"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ППУ</w:t>
            </w:r>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3E3A099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38FFAD8"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65B9052F"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1D39C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ТК-1 - ТК-2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053DBEE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219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CD1DF0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60</w:t>
            </w:r>
          </w:p>
        </w:tc>
        <w:tc>
          <w:tcPr>
            <w:tcW w:w="766" w:type="pct"/>
            <w:tcBorders>
              <w:top w:val="single" w:sz="4" w:space="0" w:color="auto"/>
              <w:left w:val="nil"/>
              <w:bottom w:val="single" w:sz="4" w:space="0" w:color="auto"/>
              <w:right w:val="single" w:sz="4" w:space="0" w:color="auto"/>
            </w:tcBorders>
            <w:shd w:val="clear" w:color="auto" w:fill="auto"/>
            <w:vAlign w:val="center"/>
          </w:tcPr>
          <w:p w14:paraId="0A656549"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EEB6A46"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858E794"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1CA96E0E"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8D5E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ТК-1 - ТК-2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C030C7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3C01C2E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60</w:t>
            </w:r>
          </w:p>
        </w:tc>
        <w:tc>
          <w:tcPr>
            <w:tcW w:w="766" w:type="pct"/>
            <w:tcBorders>
              <w:top w:val="single" w:sz="4" w:space="0" w:color="auto"/>
              <w:left w:val="nil"/>
              <w:bottom w:val="single" w:sz="4" w:space="0" w:color="auto"/>
              <w:right w:val="single" w:sz="4" w:space="0" w:color="auto"/>
            </w:tcBorders>
            <w:shd w:val="clear" w:color="auto" w:fill="auto"/>
            <w:vAlign w:val="center"/>
          </w:tcPr>
          <w:p w14:paraId="2A9F5FC1"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3F29334C"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2AA1CFB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3AF1FE6C"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FBDC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ТК-1 - Баня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4A4FE84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68E26E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60</w:t>
            </w:r>
          </w:p>
        </w:tc>
        <w:tc>
          <w:tcPr>
            <w:tcW w:w="766" w:type="pct"/>
            <w:tcBorders>
              <w:top w:val="single" w:sz="4" w:space="0" w:color="auto"/>
              <w:left w:val="nil"/>
              <w:bottom w:val="single" w:sz="4" w:space="0" w:color="auto"/>
              <w:right w:val="single" w:sz="4" w:space="0" w:color="auto"/>
            </w:tcBorders>
            <w:shd w:val="clear" w:color="auto" w:fill="auto"/>
            <w:vAlign w:val="center"/>
          </w:tcPr>
          <w:p w14:paraId="46787B6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7243EA6"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64841A4E"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7A92DB28"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BA582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ТК-1 - Баня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7D42DE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1F2B6A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60</w:t>
            </w:r>
          </w:p>
        </w:tc>
        <w:tc>
          <w:tcPr>
            <w:tcW w:w="766" w:type="pct"/>
            <w:tcBorders>
              <w:top w:val="single" w:sz="4" w:space="0" w:color="auto"/>
              <w:left w:val="nil"/>
              <w:bottom w:val="single" w:sz="4" w:space="0" w:color="auto"/>
              <w:right w:val="single" w:sz="4" w:space="0" w:color="auto"/>
            </w:tcBorders>
            <w:shd w:val="clear" w:color="auto" w:fill="auto"/>
            <w:vAlign w:val="center"/>
          </w:tcPr>
          <w:p w14:paraId="37556761"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26BB7B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9750D7A"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768E0BD2"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E859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ТК-2 - д. Первомайская, 9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4F86E53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5144B3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w:t>
            </w:r>
          </w:p>
        </w:tc>
        <w:tc>
          <w:tcPr>
            <w:tcW w:w="766" w:type="pct"/>
            <w:tcBorders>
              <w:top w:val="single" w:sz="4" w:space="0" w:color="auto"/>
              <w:left w:val="nil"/>
              <w:bottom w:val="single" w:sz="4" w:space="0" w:color="auto"/>
              <w:right w:val="single" w:sz="4" w:space="0" w:color="auto"/>
            </w:tcBorders>
            <w:shd w:val="clear" w:color="auto" w:fill="auto"/>
            <w:vAlign w:val="center"/>
          </w:tcPr>
          <w:p w14:paraId="76966DD2"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ППУ</w:t>
            </w:r>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4000043"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F16BE45"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31038C73"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685E5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ТК-2 - д. Первомайская, 9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8F719F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AAC496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w:t>
            </w:r>
          </w:p>
        </w:tc>
        <w:tc>
          <w:tcPr>
            <w:tcW w:w="766" w:type="pct"/>
            <w:tcBorders>
              <w:top w:val="single" w:sz="4" w:space="0" w:color="auto"/>
              <w:left w:val="nil"/>
              <w:bottom w:val="single" w:sz="4" w:space="0" w:color="auto"/>
              <w:right w:val="single" w:sz="4" w:space="0" w:color="auto"/>
            </w:tcBorders>
            <w:shd w:val="clear" w:color="auto" w:fill="auto"/>
            <w:vAlign w:val="center"/>
          </w:tcPr>
          <w:p w14:paraId="3E8926D3"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ППУ</w:t>
            </w:r>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EA332D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45E30354"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3096733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2FF6E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ТК-2 - д. Первомайская, 11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B2122E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4144463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30</w:t>
            </w:r>
          </w:p>
        </w:tc>
        <w:tc>
          <w:tcPr>
            <w:tcW w:w="766" w:type="pct"/>
            <w:tcBorders>
              <w:top w:val="single" w:sz="4" w:space="0" w:color="auto"/>
              <w:left w:val="nil"/>
              <w:bottom w:val="single" w:sz="4" w:space="0" w:color="auto"/>
              <w:right w:val="single" w:sz="4" w:space="0" w:color="auto"/>
            </w:tcBorders>
            <w:shd w:val="clear" w:color="auto" w:fill="auto"/>
            <w:vAlign w:val="center"/>
          </w:tcPr>
          <w:p w14:paraId="73478206"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95427A7"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4C81F4BA"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71F7A26C"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CED12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ТК-2 - д. Первомайская, 11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73BC78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B6141A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30</w:t>
            </w:r>
          </w:p>
        </w:tc>
        <w:tc>
          <w:tcPr>
            <w:tcW w:w="766" w:type="pct"/>
            <w:tcBorders>
              <w:top w:val="single" w:sz="4" w:space="0" w:color="auto"/>
              <w:left w:val="nil"/>
              <w:bottom w:val="single" w:sz="4" w:space="0" w:color="auto"/>
              <w:right w:val="single" w:sz="4" w:space="0" w:color="auto"/>
            </w:tcBorders>
            <w:shd w:val="clear" w:color="auto" w:fill="auto"/>
            <w:vAlign w:val="center"/>
          </w:tcPr>
          <w:p w14:paraId="0D20A0C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37C59923"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3290A43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7712266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1EF30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Транзитная по Первомайская 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25E660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A7CF88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35</w:t>
            </w:r>
          </w:p>
        </w:tc>
        <w:tc>
          <w:tcPr>
            <w:tcW w:w="766" w:type="pct"/>
            <w:tcBorders>
              <w:top w:val="single" w:sz="4" w:space="0" w:color="auto"/>
              <w:left w:val="nil"/>
              <w:bottom w:val="single" w:sz="4" w:space="0" w:color="auto"/>
              <w:right w:val="single" w:sz="4" w:space="0" w:color="auto"/>
            </w:tcBorders>
            <w:shd w:val="clear" w:color="auto" w:fill="auto"/>
            <w:vAlign w:val="center"/>
          </w:tcPr>
          <w:p w14:paraId="17563E5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2A1478C"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Под</w:t>
            </w:r>
            <w:r w:rsidRPr="00491849">
              <w:rPr>
                <w:rFonts w:ascii="Times New Roman" w:eastAsia="Times New Roman" w:hAnsi="Times New Roman"/>
                <w:lang w:eastAsia="ru-RU"/>
              </w:rPr>
              <w:t>вал</w:t>
            </w:r>
          </w:p>
        </w:tc>
        <w:tc>
          <w:tcPr>
            <w:tcW w:w="827" w:type="pct"/>
            <w:gridSpan w:val="2"/>
            <w:tcBorders>
              <w:top w:val="single" w:sz="4" w:space="0" w:color="auto"/>
              <w:left w:val="nil"/>
              <w:bottom w:val="single" w:sz="4" w:space="0" w:color="auto"/>
              <w:right w:val="single" w:sz="4" w:space="0" w:color="auto"/>
            </w:tcBorders>
          </w:tcPr>
          <w:p w14:paraId="6042A072"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1CF278E3"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583A5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Транзитная по Первомайская 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69C2543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F24FE6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35</w:t>
            </w:r>
          </w:p>
        </w:tc>
        <w:tc>
          <w:tcPr>
            <w:tcW w:w="766" w:type="pct"/>
            <w:tcBorders>
              <w:top w:val="single" w:sz="4" w:space="0" w:color="auto"/>
              <w:left w:val="nil"/>
              <w:bottom w:val="single" w:sz="4" w:space="0" w:color="auto"/>
              <w:right w:val="single" w:sz="4" w:space="0" w:color="auto"/>
            </w:tcBorders>
            <w:shd w:val="clear" w:color="auto" w:fill="auto"/>
            <w:vAlign w:val="center"/>
          </w:tcPr>
          <w:p w14:paraId="294048A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230E27A"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По</w:t>
            </w:r>
            <w:r w:rsidRPr="00491849">
              <w:rPr>
                <w:rFonts w:ascii="Times New Roman" w:eastAsia="Times New Roman" w:hAnsi="Times New Roman"/>
                <w:lang w:eastAsia="ru-RU"/>
              </w:rPr>
              <w:t>двал</w:t>
            </w:r>
          </w:p>
        </w:tc>
        <w:tc>
          <w:tcPr>
            <w:tcW w:w="827" w:type="pct"/>
            <w:gridSpan w:val="2"/>
            <w:tcBorders>
              <w:top w:val="single" w:sz="4" w:space="0" w:color="auto"/>
              <w:left w:val="nil"/>
              <w:bottom w:val="single" w:sz="4" w:space="0" w:color="auto"/>
              <w:right w:val="single" w:sz="4" w:space="0" w:color="auto"/>
            </w:tcBorders>
          </w:tcPr>
          <w:p w14:paraId="486D1CB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0E582F20"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1453F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ТК-2 до ТК-3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FE6DB3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219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4675943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47</w:t>
            </w:r>
          </w:p>
        </w:tc>
        <w:tc>
          <w:tcPr>
            <w:tcW w:w="766" w:type="pct"/>
            <w:tcBorders>
              <w:top w:val="single" w:sz="4" w:space="0" w:color="auto"/>
              <w:left w:val="nil"/>
              <w:bottom w:val="single" w:sz="4" w:space="0" w:color="auto"/>
              <w:right w:val="single" w:sz="4" w:space="0" w:color="auto"/>
            </w:tcBorders>
            <w:shd w:val="clear" w:color="auto" w:fill="auto"/>
            <w:vAlign w:val="center"/>
          </w:tcPr>
          <w:p w14:paraId="27C2FE42"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7EA0F76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03F1012"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2BC2D62A"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4950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ТК-2 до ТК-3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8A5EA7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101FC63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47</w:t>
            </w:r>
          </w:p>
        </w:tc>
        <w:tc>
          <w:tcPr>
            <w:tcW w:w="766" w:type="pct"/>
            <w:tcBorders>
              <w:top w:val="single" w:sz="4" w:space="0" w:color="auto"/>
              <w:left w:val="nil"/>
              <w:bottom w:val="single" w:sz="4" w:space="0" w:color="auto"/>
              <w:right w:val="single" w:sz="4" w:space="0" w:color="auto"/>
            </w:tcBorders>
            <w:shd w:val="clear" w:color="auto" w:fill="auto"/>
            <w:vAlign w:val="center"/>
          </w:tcPr>
          <w:p w14:paraId="2E052698"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6A6688B"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9054F6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4788D996"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EDD4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ТК-3 до ТК-4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59AD1D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219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3F710D0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70</w:t>
            </w:r>
          </w:p>
        </w:tc>
        <w:tc>
          <w:tcPr>
            <w:tcW w:w="766" w:type="pct"/>
            <w:tcBorders>
              <w:top w:val="single" w:sz="4" w:space="0" w:color="auto"/>
              <w:left w:val="nil"/>
              <w:bottom w:val="single" w:sz="4" w:space="0" w:color="auto"/>
              <w:right w:val="single" w:sz="4" w:space="0" w:color="auto"/>
            </w:tcBorders>
            <w:shd w:val="clear" w:color="auto" w:fill="auto"/>
            <w:vAlign w:val="center"/>
          </w:tcPr>
          <w:p w14:paraId="6F0DC345"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7E092653"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40102C86"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4433CCB2"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01F3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ТК-3 до ТК-4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4D8A650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151EA5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70</w:t>
            </w:r>
          </w:p>
        </w:tc>
        <w:tc>
          <w:tcPr>
            <w:tcW w:w="766" w:type="pct"/>
            <w:tcBorders>
              <w:top w:val="single" w:sz="4" w:space="0" w:color="auto"/>
              <w:left w:val="nil"/>
              <w:bottom w:val="single" w:sz="4" w:space="0" w:color="auto"/>
              <w:right w:val="single" w:sz="4" w:space="0" w:color="auto"/>
            </w:tcBorders>
            <w:shd w:val="clear" w:color="auto" w:fill="auto"/>
            <w:vAlign w:val="center"/>
          </w:tcPr>
          <w:p w14:paraId="4E9926E3"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475AD47"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1855C54"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6BE528F1"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409BC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ТК-4 до ТК-5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53A44C2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219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10B26F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25</w:t>
            </w:r>
          </w:p>
        </w:tc>
        <w:tc>
          <w:tcPr>
            <w:tcW w:w="766" w:type="pct"/>
            <w:tcBorders>
              <w:top w:val="single" w:sz="4" w:space="0" w:color="auto"/>
              <w:left w:val="nil"/>
              <w:bottom w:val="single" w:sz="4" w:space="0" w:color="auto"/>
              <w:right w:val="single" w:sz="4" w:space="0" w:color="auto"/>
            </w:tcBorders>
            <w:shd w:val="clear" w:color="auto" w:fill="auto"/>
            <w:vAlign w:val="center"/>
          </w:tcPr>
          <w:p w14:paraId="03E3FDE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C8F29CE"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Под</w:t>
            </w:r>
            <w:r w:rsidRPr="00491849">
              <w:rPr>
                <w:rFonts w:ascii="Times New Roman" w:eastAsia="Times New Roman" w:hAnsi="Times New Roman"/>
                <w:lang w:eastAsia="ru-RU"/>
              </w:rPr>
              <w:t>вал</w:t>
            </w:r>
          </w:p>
        </w:tc>
        <w:tc>
          <w:tcPr>
            <w:tcW w:w="827" w:type="pct"/>
            <w:gridSpan w:val="2"/>
            <w:tcBorders>
              <w:top w:val="single" w:sz="4" w:space="0" w:color="auto"/>
              <w:left w:val="nil"/>
              <w:bottom w:val="single" w:sz="4" w:space="0" w:color="auto"/>
              <w:right w:val="single" w:sz="4" w:space="0" w:color="auto"/>
            </w:tcBorders>
          </w:tcPr>
          <w:p w14:paraId="7B439CD9"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02D5A9EB"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085F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ТК-4 до ТК-5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F00E5B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078ACA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25</w:t>
            </w:r>
          </w:p>
        </w:tc>
        <w:tc>
          <w:tcPr>
            <w:tcW w:w="766" w:type="pct"/>
            <w:tcBorders>
              <w:top w:val="single" w:sz="4" w:space="0" w:color="auto"/>
              <w:left w:val="nil"/>
              <w:bottom w:val="single" w:sz="4" w:space="0" w:color="auto"/>
              <w:right w:val="single" w:sz="4" w:space="0" w:color="auto"/>
            </w:tcBorders>
            <w:shd w:val="clear" w:color="auto" w:fill="auto"/>
            <w:vAlign w:val="center"/>
          </w:tcPr>
          <w:p w14:paraId="1083D471"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C79A3C1"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По</w:t>
            </w:r>
            <w:r w:rsidRPr="00491849">
              <w:rPr>
                <w:rFonts w:ascii="Times New Roman" w:eastAsia="Times New Roman" w:hAnsi="Times New Roman"/>
                <w:lang w:eastAsia="ru-RU"/>
              </w:rPr>
              <w:t>двал</w:t>
            </w:r>
          </w:p>
        </w:tc>
        <w:tc>
          <w:tcPr>
            <w:tcW w:w="827" w:type="pct"/>
            <w:gridSpan w:val="2"/>
            <w:tcBorders>
              <w:top w:val="single" w:sz="4" w:space="0" w:color="auto"/>
              <w:left w:val="nil"/>
              <w:bottom w:val="single" w:sz="4" w:space="0" w:color="auto"/>
              <w:right w:val="single" w:sz="4" w:space="0" w:color="auto"/>
            </w:tcBorders>
          </w:tcPr>
          <w:p w14:paraId="518BFF8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008F854A"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E45CB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ТК-4А - ТК-5А.</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8C6734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040AF7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66" w:type="pct"/>
            <w:tcBorders>
              <w:top w:val="single" w:sz="4" w:space="0" w:color="auto"/>
              <w:left w:val="nil"/>
              <w:bottom w:val="single" w:sz="4" w:space="0" w:color="auto"/>
              <w:right w:val="single" w:sz="4" w:space="0" w:color="auto"/>
            </w:tcBorders>
            <w:shd w:val="clear" w:color="auto" w:fill="auto"/>
            <w:vAlign w:val="center"/>
          </w:tcPr>
          <w:p w14:paraId="2C97AE03"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ППУ</w:t>
            </w:r>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1FB7DC2"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38145F0F"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7474644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F91C4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ТК-4А - ТК-5А.</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BBDE88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F8EF64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66" w:type="pct"/>
            <w:tcBorders>
              <w:top w:val="single" w:sz="4" w:space="0" w:color="auto"/>
              <w:left w:val="nil"/>
              <w:bottom w:val="single" w:sz="4" w:space="0" w:color="auto"/>
              <w:right w:val="single" w:sz="4" w:space="0" w:color="auto"/>
            </w:tcBorders>
            <w:shd w:val="clear" w:color="auto" w:fill="auto"/>
            <w:vAlign w:val="center"/>
          </w:tcPr>
          <w:p w14:paraId="0A8BA2FB"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ППУ</w:t>
            </w:r>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9F83F6B"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33A5A33F"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0FDD03CB"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37E11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ТК-6А - ТК-7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6AC22AF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159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35F6D46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80</w:t>
            </w:r>
          </w:p>
        </w:tc>
        <w:tc>
          <w:tcPr>
            <w:tcW w:w="766" w:type="pct"/>
            <w:tcBorders>
              <w:top w:val="single" w:sz="4" w:space="0" w:color="auto"/>
              <w:left w:val="nil"/>
              <w:bottom w:val="single" w:sz="4" w:space="0" w:color="auto"/>
              <w:right w:val="single" w:sz="4" w:space="0" w:color="auto"/>
            </w:tcBorders>
            <w:shd w:val="clear" w:color="auto" w:fill="auto"/>
            <w:vAlign w:val="center"/>
          </w:tcPr>
          <w:p w14:paraId="593FD76C"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138402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6602AE13"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086397DE"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E74F7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ТК-6А - ТК-7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40E0AEC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69E99C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80</w:t>
            </w:r>
          </w:p>
        </w:tc>
        <w:tc>
          <w:tcPr>
            <w:tcW w:w="766" w:type="pct"/>
            <w:tcBorders>
              <w:top w:val="single" w:sz="4" w:space="0" w:color="auto"/>
              <w:left w:val="nil"/>
              <w:bottom w:val="single" w:sz="4" w:space="0" w:color="auto"/>
              <w:right w:val="single" w:sz="4" w:space="0" w:color="auto"/>
            </w:tcBorders>
            <w:shd w:val="clear" w:color="auto" w:fill="auto"/>
            <w:vAlign w:val="center"/>
          </w:tcPr>
          <w:p w14:paraId="0D7E670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5440596"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D97173E"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32ED34E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C5DA2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ТК-7 - ДК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44F782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47C0D2B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w:t>
            </w:r>
          </w:p>
        </w:tc>
        <w:tc>
          <w:tcPr>
            <w:tcW w:w="766" w:type="pct"/>
            <w:tcBorders>
              <w:top w:val="single" w:sz="4" w:space="0" w:color="auto"/>
              <w:left w:val="nil"/>
              <w:bottom w:val="single" w:sz="4" w:space="0" w:color="auto"/>
              <w:right w:val="single" w:sz="4" w:space="0" w:color="auto"/>
            </w:tcBorders>
            <w:shd w:val="clear" w:color="auto" w:fill="auto"/>
            <w:vAlign w:val="center"/>
          </w:tcPr>
          <w:p w14:paraId="4B60CE49"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BD6A082"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Под</w:t>
            </w:r>
            <w:r w:rsidRPr="00491849">
              <w:rPr>
                <w:rFonts w:ascii="Times New Roman" w:eastAsia="Times New Roman" w:hAnsi="Times New Roman"/>
                <w:lang w:eastAsia="ru-RU"/>
              </w:rPr>
              <w:t>вал</w:t>
            </w:r>
          </w:p>
        </w:tc>
        <w:tc>
          <w:tcPr>
            <w:tcW w:w="827" w:type="pct"/>
            <w:gridSpan w:val="2"/>
            <w:tcBorders>
              <w:top w:val="single" w:sz="4" w:space="0" w:color="auto"/>
              <w:left w:val="nil"/>
              <w:bottom w:val="single" w:sz="4" w:space="0" w:color="auto"/>
              <w:right w:val="single" w:sz="4" w:space="0" w:color="auto"/>
            </w:tcBorders>
          </w:tcPr>
          <w:p w14:paraId="53D87AD6"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50134470"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2DDC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ТК-7 - ДК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5BD3EC8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C267FF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w:t>
            </w:r>
          </w:p>
        </w:tc>
        <w:tc>
          <w:tcPr>
            <w:tcW w:w="766" w:type="pct"/>
            <w:tcBorders>
              <w:top w:val="single" w:sz="4" w:space="0" w:color="auto"/>
              <w:left w:val="nil"/>
              <w:bottom w:val="single" w:sz="4" w:space="0" w:color="auto"/>
              <w:right w:val="single" w:sz="4" w:space="0" w:color="auto"/>
            </w:tcBorders>
            <w:shd w:val="clear" w:color="auto" w:fill="auto"/>
            <w:vAlign w:val="center"/>
          </w:tcPr>
          <w:p w14:paraId="1C08F18B"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E2712E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По</w:t>
            </w:r>
            <w:r w:rsidRPr="00491849">
              <w:rPr>
                <w:rFonts w:ascii="Times New Roman" w:eastAsia="Times New Roman" w:hAnsi="Times New Roman"/>
                <w:lang w:eastAsia="ru-RU"/>
              </w:rPr>
              <w:t>двал</w:t>
            </w:r>
          </w:p>
        </w:tc>
        <w:tc>
          <w:tcPr>
            <w:tcW w:w="827" w:type="pct"/>
            <w:gridSpan w:val="2"/>
            <w:tcBorders>
              <w:top w:val="single" w:sz="4" w:space="0" w:color="auto"/>
              <w:left w:val="nil"/>
              <w:bottom w:val="single" w:sz="4" w:space="0" w:color="auto"/>
              <w:right w:val="single" w:sz="4" w:space="0" w:color="auto"/>
            </w:tcBorders>
          </w:tcPr>
          <w:p w14:paraId="5C0BE9C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42100CF2"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3566C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ТК-4 до ТК-4А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1B50EA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133</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9FFEA2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45</w:t>
            </w:r>
          </w:p>
        </w:tc>
        <w:tc>
          <w:tcPr>
            <w:tcW w:w="766" w:type="pct"/>
            <w:tcBorders>
              <w:top w:val="single" w:sz="4" w:space="0" w:color="auto"/>
              <w:left w:val="nil"/>
              <w:bottom w:val="single" w:sz="4" w:space="0" w:color="auto"/>
              <w:right w:val="single" w:sz="4" w:space="0" w:color="auto"/>
            </w:tcBorders>
            <w:shd w:val="clear" w:color="auto" w:fill="auto"/>
            <w:vAlign w:val="center"/>
          </w:tcPr>
          <w:p w14:paraId="39C6603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A66D2F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25B8EAAF"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4C4460BC"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D83C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ТК-4 до ТК-4А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345E17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AE70FC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45</w:t>
            </w:r>
          </w:p>
        </w:tc>
        <w:tc>
          <w:tcPr>
            <w:tcW w:w="766" w:type="pct"/>
            <w:tcBorders>
              <w:top w:val="single" w:sz="4" w:space="0" w:color="auto"/>
              <w:left w:val="nil"/>
              <w:bottom w:val="single" w:sz="4" w:space="0" w:color="auto"/>
              <w:right w:val="single" w:sz="4" w:space="0" w:color="auto"/>
            </w:tcBorders>
            <w:shd w:val="clear" w:color="auto" w:fill="auto"/>
            <w:vAlign w:val="center"/>
          </w:tcPr>
          <w:p w14:paraId="6D545F9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8E4F794"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62FAD82F"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6B17D2" w:rsidRPr="00491849" w14:paraId="0CB75B07" w14:textId="77777777" w:rsidTr="00840026">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763FE815" w14:textId="77777777" w:rsidR="006B17D2" w:rsidRPr="00491849" w:rsidRDefault="006B17D2" w:rsidP="00A03938">
            <w:pPr>
              <w:spacing w:after="0"/>
              <w:jc w:val="center"/>
              <w:rPr>
                <w:rFonts w:ascii="Times New Roman" w:eastAsia="Times New Roman" w:hAnsi="Times New Roman"/>
                <w:b/>
              </w:rPr>
            </w:pPr>
            <w:r w:rsidRPr="00491849">
              <w:rPr>
                <w:rFonts w:ascii="Times New Roman" w:eastAsia="Times New Roman" w:hAnsi="Times New Roman"/>
                <w:b/>
              </w:rPr>
              <w:t>Лопухинка Д/Д</w:t>
            </w:r>
          </w:p>
        </w:tc>
      </w:tr>
      <w:tr w:rsidR="002275AD" w:rsidRPr="00491849" w14:paraId="7C46EDDC"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BD68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Котельной до бескамерной врезки,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9D1378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A4D260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66" w:type="pct"/>
            <w:tcBorders>
              <w:top w:val="single" w:sz="4" w:space="0" w:color="auto"/>
              <w:left w:val="nil"/>
              <w:bottom w:val="single" w:sz="4" w:space="0" w:color="auto"/>
              <w:right w:val="single" w:sz="4" w:space="0" w:color="auto"/>
            </w:tcBorders>
            <w:shd w:val="clear" w:color="auto" w:fill="auto"/>
            <w:vAlign w:val="center"/>
          </w:tcPr>
          <w:p w14:paraId="6CB842B7"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73E44975"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7E30BC3"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07F47171"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200FB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Котельной до бескамерной врезки,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1072CC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B4CC31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66" w:type="pct"/>
            <w:tcBorders>
              <w:top w:val="single" w:sz="4" w:space="0" w:color="auto"/>
              <w:left w:val="nil"/>
              <w:bottom w:val="single" w:sz="4" w:space="0" w:color="auto"/>
              <w:right w:val="single" w:sz="4" w:space="0" w:color="auto"/>
            </w:tcBorders>
            <w:shd w:val="clear" w:color="auto" w:fill="auto"/>
            <w:vAlign w:val="center"/>
          </w:tcPr>
          <w:p w14:paraId="2AE49D6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F762DD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3C85869"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79090F2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09F7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бескамерной врезки до ТК-1.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5DE37B6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B01844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45</w:t>
            </w:r>
          </w:p>
        </w:tc>
        <w:tc>
          <w:tcPr>
            <w:tcW w:w="766" w:type="pct"/>
            <w:tcBorders>
              <w:top w:val="single" w:sz="4" w:space="0" w:color="auto"/>
              <w:left w:val="nil"/>
              <w:bottom w:val="single" w:sz="4" w:space="0" w:color="auto"/>
              <w:right w:val="single" w:sz="4" w:space="0" w:color="auto"/>
            </w:tcBorders>
            <w:shd w:val="clear" w:color="auto" w:fill="auto"/>
            <w:vAlign w:val="center"/>
          </w:tcPr>
          <w:p w14:paraId="043C15D9"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01EE41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C216AC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55AB07DC"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74F5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бескамерной врезки до ТК-1.</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6CBA65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DB8C9B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45</w:t>
            </w:r>
          </w:p>
        </w:tc>
        <w:tc>
          <w:tcPr>
            <w:tcW w:w="766" w:type="pct"/>
            <w:tcBorders>
              <w:top w:val="single" w:sz="4" w:space="0" w:color="auto"/>
              <w:left w:val="nil"/>
              <w:bottom w:val="single" w:sz="4" w:space="0" w:color="auto"/>
              <w:right w:val="single" w:sz="4" w:space="0" w:color="auto"/>
            </w:tcBorders>
            <w:shd w:val="clear" w:color="auto" w:fill="auto"/>
            <w:vAlign w:val="center"/>
          </w:tcPr>
          <w:p w14:paraId="65206712"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71F10DB"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6DD669F0"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090CE8B5"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95D8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ТК-1 до ТК-2.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0865353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DB77BE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53</w:t>
            </w:r>
          </w:p>
        </w:tc>
        <w:tc>
          <w:tcPr>
            <w:tcW w:w="766" w:type="pct"/>
            <w:tcBorders>
              <w:top w:val="single" w:sz="4" w:space="0" w:color="auto"/>
              <w:left w:val="nil"/>
              <w:bottom w:val="single" w:sz="4" w:space="0" w:color="auto"/>
              <w:right w:val="single" w:sz="4" w:space="0" w:color="auto"/>
            </w:tcBorders>
            <w:shd w:val="clear" w:color="auto" w:fill="auto"/>
            <w:vAlign w:val="center"/>
          </w:tcPr>
          <w:p w14:paraId="7318856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EC3E897"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CBEA6AD"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0C73C4FD"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48218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ТК-1 до ТК-2.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D3AED3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8AC3C0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53</w:t>
            </w:r>
          </w:p>
        </w:tc>
        <w:tc>
          <w:tcPr>
            <w:tcW w:w="766" w:type="pct"/>
            <w:tcBorders>
              <w:top w:val="single" w:sz="4" w:space="0" w:color="auto"/>
              <w:left w:val="nil"/>
              <w:bottom w:val="single" w:sz="4" w:space="0" w:color="auto"/>
              <w:right w:val="single" w:sz="4" w:space="0" w:color="auto"/>
            </w:tcBorders>
            <w:shd w:val="clear" w:color="auto" w:fill="auto"/>
            <w:vAlign w:val="center"/>
          </w:tcPr>
          <w:p w14:paraId="02872CC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6CDF1D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75C472C4"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2D4640AE"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58D41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ТК-2 до Спортзала,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ACD0FF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7EAEEA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33</w:t>
            </w:r>
          </w:p>
        </w:tc>
        <w:tc>
          <w:tcPr>
            <w:tcW w:w="766" w:type="pct"/>
            <w:tcBorders>
              <w:top w:val="single" w:sz="4" w:space="0" w:color="auto"/>
              <w:left w:val="nil"/>
              <w:bottom w:val="single" w:sz="4" w:space="0" w:color="auto"/>
              <w:right w:val="single" w:sz="4" w:space="0" w:color="auto"/>
            </w:tcBorders>
            <w:shd w:val="clear" w:color="auto" w:fill="auto"/>
            <w:vAlign w:val="center"/>
          </w:tcPr>
          <w:p w14:paraId="7AD2F1E8"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9973EA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A4C542F"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463542E5"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C102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ТК-2 до ТК-3.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64738F5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404DDB4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62</w:t>
            </w:r>
          </w:p>
        </w:tc>
        <w:tc>
          <w:tcPr>
            <w:tcW w:w="766" w:type="pct"/>
            <w:tcBorders>
              <w:top w:val="single" w:sz="4" w:space="0" w:color="auto"/>
              <w:left w:val="nil"/>
              <w:bottom w:val="single" w:sz="4" w:space="0" w:color="auto"/>
              <w:right w:val="single" w:sz="4" w:space="0" w:color="auto"/>
            </w:tcBorders>
            <w:shd w:val="clear" w:color="auto" w:fill="auto"/>
            <w:vAlign w:val="center"/>
          </w:tcPr>
          <w:p w14:paraId="05E25697"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72094E1"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7FC5428"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49806858"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4262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ТК-2 до ТК-3.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B4893A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1A54BC8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62</w:t>
            </w:r>
          </w:p>
        </w:tc>
        <w:tc>
          <w:tcPr>
            <w:tcW w:w="766" w:type="pct"/>
            <w:tcBorders>
              <w:top w:val="single" w:sz="4" w:space="0" w:color="auto"/>
              <w:left w:val="nil"/>
              <w:bottom w:val="single" w:sz="4" w:space="0" w:color="auto"/>
              <w:right w:val="single" w:sz="4" w:space="0" w:color="auto"/>
            </w:tcBorders>
            <w:shd w:val="clear" w:color="auto" w:fill="auto"/>
            <w:vAlign w:val="center"/>
          </w:tcPr>
          <w:p w14:paraId="3FD0E7CC"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C5960C3"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BE20903"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6D8E28FD"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2FD0E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ТК-3 до ТК-4, подзем</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6B6E456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06A24B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35</w:t>
            </w:r>
          </w:p>
        </w:tc>
        <w:tc>
          <w:tcPr>
            <w:tcW w:w="766" w:type="pct"/>
            <w:tcBorders>
              <w:top w:val="single" w:sz="4" w:space="0" w:color="auto"/>
              <w:left w:val="nil"/>
              <w:bottom w:val="single" w:sz="4" w:space="0" w:color="auto"/>
              <w:right w:val="single" w:sz="4" w:space="0" w:color="auto"/>
            </w:tcBorders>
            <w:shd w:val="clear" w:color="auto" w:fill="auto"/>
            <w:vAlign w:val="center"/>
          </w:tcPr>
          <w:p w14:paraId="030F4A4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7CA1A922"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60E28827"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2D2EBA6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C7768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ТК-3 до ТК-4, подзем</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5C1B2CB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198FB5F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35</w:t>
            </w:r>
          </w:p>
        </w:tc>
        <w:tc>
          <w:tcPr>
            <w:tcW w:w="766" w:type="pct"/>
            <w:tcBorders>
              <w:top w:val="single" w:sz="4" w:space="0" w:color="auto"/>
              <w:left w:val="nil"/>
              <w:bottom w:val="single" w:sz="4" w:space="0" w:color="auto"/>
              <w:right w:val="single" w:sz="4" w:space="0" w:color="auto"/>
            </w:tcBorders>
            <w:shd w:val="clear" w:color="auto" w:fill="auto"/>
            <w:vAlign w:val="center"/>
          </w:tcPr>
          <w:p w14:paraId="394384E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E4EDED8"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62C7FC81"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02C52DDA"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B1DD94"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lastRenderedPageBreak/>
              <w:t xml:space="preserve">от ТК-4 до жилого дома,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668E60A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F1E406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22</w:t>
            </w:r>
          </w:p>
        </w:tc>
        <w:tc>
          <w:tcPr>
            <w:tcW w:w="766" w:type="pct"/>
            <w:tcBorders>
              <w:top w:val="single" w:sz="4" w:space="0" w:color="auto"/>
              <w:left w:val="nil"/>
              <w:bottom w:val="single" w:sz="4" w:space="0" w:color="auto"/>
              <w:right w:val="single" w:sz="4" w:space="0" w:color="auto"/>
            </w:tcBorders>
            <w:shd w:val="clear" w:color="auto" w:fill="auto"/>
            <w:vAlign w:val="center"/>
          </w:tcPr>
          <w:p w14:paraId="4698AA0C"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9C05BE8"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392D369"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0473C5E5"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CBB5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ТК-4 до ТК-5,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092BECD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5291A9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40</w:t>
            </w:r>
          </w:p>
        </w:tc>
        <w:tc>
          <w:tcPr>
            <w:tcW w:w="766" w:type="pct"/>
            <w:tcBorders>
              <w:top w:val="single" w:sz="4" w:space="0" w:color="auto"/>
              <w:left w:val="nil"/>
              <w:bottom w:val="single" w:sz="4" w:space="0" w:color="auto"/>
              <w:right w:val="single" w:sz="4" w:space="0" w:color="auto"/>
            </w:tcBorders>
            <w:shd w:val="clear" w:color="auto" w:fill="auto"/>
            <w:vAlign w:val="center"/>
          </w:tcPr>
          <w:p w14:paraId="44ED0431"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3C6ABA2"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7B34BE8"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20D0DBF0"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7BA80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ТК-4 до ТК-5,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6AE9D31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754A65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40</w:t>
            </w:r>
          </w:p>
        </w:tc>
        <w:tc>
          <w:tcPr>
            <w:tcW w:w="766" w:type="pct"/>
            <w:tcBorders>
              <w:top w:val="single" w:sz="4" w:space="0" w:color="auto"/>
              <w:left w:val="nil"/>
              <w:bottom w:val="single" w:sz="4" w:space="0" w:color="auto"/>
              <w:right w:val="single" w:sz="4" w:space="0" w:color="auto"/>
            </w:tcBorders>
            <w:shd w:val="clear" w:color="auto" w:fill="auto"/>
            <w:vAlign w:val="center"/>
          </w:tcPr>
          <w:p w14:paraId="757E81C4"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1452974"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2553F453"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07C34AC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23A1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ТК-5 до ТК-7,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0FCC3FA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9B2D0B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45</w:t>
            </w:r>
          </w:p>
        </w:tc>
        <w:tc>
          <w:tcPr>
            <w:tcW w:w="766" w:type="pct"/>
            <w:tcBorders>
              <w:top w:val="single" w:sz="4" w:space="0" w:color="auto"/>
              <w:left w:val="nil"/>
              <w:bottom w:val="single" w:sz="4" w:space="0" w:color="auto"/>
              <w:right w:val="single" w:sz="4" w:space="0" w:color="auto"/>
            </w:tcBorders>
            <w:shd w:val="clear" w:color="auto" w:fill="auto"/>
            <w:vAlign w:val="center"/>
          </w:tcPr>
          <w:p w14:paraId="4BFD0D23"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5EDD4B3"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005C0D3"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335942B9"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86BE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ТК-7 до жилого дома,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45EFDB2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1DB6378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25</w:t>
            </w:r>
          </w:p>
        </w:tc>
        <w:tc>
          <w:tcPr>
            <w:tcW w:w="766" w:type="pct"/>
            <w:tcBorders>
              <w:top w:val="single" w:sz="4" w:space="0" w:color="auto"/>
              <w:left w:val="nil"/>
              <w:bottom w:val="single" w:sz="4" w:space="0" w:color="auto"/>
              <w:right w:val="single" w:sz="4" w:space="0" w:color="auto"/>
            </w:tcBorders>
            <w:shd w:val="clear" w:color="auto" w:fill="auto"/>
            <w:vAlign w:val="center"/>
          </w:tcPr>
          <w:p w14:paraId="727D6599"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FAF8ED3"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D071264"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56E60D6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1761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ТК-7 до ТК-8,</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6FFD3E9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15794C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42</w:t>
            </w:r>
          </w:p>
        </w:tc>
        <w:tc>
          <w:tcPr>
            <w:tcW w:w="766" w:type="pct"/>
            <w:tcBorders>
              <w:top w:val="single" w:sz="4" w:space="0" w:color="auto"/>
              <w:left w:val="nil"/>
              <w:bottom w:val="single" w:sz="4" w:space="0" w:color="auto"/>
              <w:right w:val="single" w:sz="4" w:space="0" w:color="auto"/>
            </w:tcBorders>
            <w:shd w:val="clear" w:color="auto" w:fill="auto"/>
            <w:vAlign w:val="center"/>
          </w:tcPr>
          <w:p w14:paraId="77F295C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306952E1"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39D5C2D"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04BBFAE6"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9D0734" w14:textId="77777777" w:rsidR="006B17D2" w:rsidRPr="00491849" w:rsidRDefault="006B17D2" w:rsidP="00A03938">
            <w:pPr>
              <w:spacing w:after="0"/>
              <w:jc w:val="center"/>
              <w:rPr>
                <w:rFonts w:ascii="Times New Roman" w:hAnsi="Times New Roman"/>
                <w:color w:val="000000"/>
                <w:shd w:val="clear" w:color="auto" w:fill="FFFFFF"/>
              </w:rPr>
            </w:pPr>
            <w:r w:rsidRPr="00491849">
              <w:rPr>
                <w:rFonts w:ascii="Times New Roman" w:hAnsi="Times New Roman"/>
                <w:color w:val="000000"/>
                <w:shd w:val="clear" w:color="auto" w:fill="FFFFFF"/>
              </w:rPr>
              <w:t>от ТК-8 до дома № 3,</w:t>
            </w:r>
          </w:p>
          <w:p w14:paraId="6D2A271C" w14:textId="77777777" w:rsidR="006B17D2" w:rsidRPr="00491849" w:rsidRDefault="006B17D2" w:rsidP="00A03938">
            <w:pPr>
              <w:spacing w:after="0"/>
              <w:jc w:val="center"/>
              <w:rPr>
                <w:rFonts w:ascii="Times New Roman" w:eastAsia="Times New Roman" w:hAnsi="Times New Roman"/>
                <w:lang w:eastAsia="ru-RU"/>
              </w:rPr>
            </w:pP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052B597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6B14845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15</w:t>
            </w:r>
          </w:p>
        </w:tc>
        <w:tc>
          <w:tcPr>
            <w:tcW w:w="766" w:type="pct"/>
            <w:tcBorders>
              <w:top w:val="single" w:sz="4" w:space="0" w:color="auto"/>
              <w:left w:val="nil"/>
              <w:bottom w:val="single" w:sz="4" w:space="0" w:color="auto"/>
              <w:right w:val="single" w:sz="4" w:space="0" w:color="auto"/>
            </w:tcBorders>
            <w:shd w:val="clear" w:color="auto" w:fill="auto"/>
            <w:vAlign w:val="center"/>
          </w:tcPr>
          <w:p w14:paraId="0D261AC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9DF2DF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51F37AD4"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6F785156"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501E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ТК-8 до ТК-9, </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0176C52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4477030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20</w:t>
            </w:r>
          </w:p>
        </w:tc>
        <w:tc>
          <w:tcPr>
            <w:tcW w:w="766" w:type="pct"/>
            <w:tcBorders>
              <w:top w:val="single" w:sz="4" w:space="0" w:color="auto"/>
              <w:left w:val="nil"/>
              <w:bottom w:val="single" w:sz="4" w:space="0" w:color="auto"/>
              <w:right w:val="single" w:sz="4" w:space="0" w:color="auto"/>
            </w:tcBorders>
            <w:shd w:val="clear" w:color="auto" w:fill="auto"/>
            <w:vAlign w:val="center"/>
          </w:tcPr>
          <w:p w14:paraId="24BCC9F0"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799BD4A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6A3ADE8A"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6ECFFAB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D53E1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ТК-9 до Мастерской,</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0BBB6E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0C6548F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18</w:t>
            </w:r>
          </w:p>
        </w:tc>
        <w:tc>
          <w:tcPr>
            <w:tcW w:w="766" w:type="pct"/>
            <w:tcBorders>
              <w:top w:val="single" w:sz="4" w:space="0" w:color="auto"/>
              <w:left w:val="nil"/>
              <w:bottom w:val="single" w:sz="4" w:space="0" w:color="auto"/>
              <w:right w:val="single" w:sz="4" w:space="0" w:color="auto"/>
            </w:tcBorders>
            <w:shd w:val="clear" w:color="auto" w:fill="auto"/>
            <w:vAlign w:val="center"/>
          </w:tcPr>
          <w:p w14:paraId="24ADCFC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3B09C6A9"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1171D69"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2873CCF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D239D0"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ТК-9 до ТК-10,</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0B00C53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3799C07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72</w:t>
            </w:r>
          </w:p>
        </w:tc>
        <w:tc>
          <w:tcPr>
            <w:tcW w:w="766" w:type="pct"/>
            <w:tcBorders>
              <w:top w:val="single" w:sz="4" w:space="0" w:color="auto"/>
              <w:left w:val="nil"/>
              <w:bottom w:val="single" w:sz="4" w:space="0" w:color="auto"/>
              <w:right w:val="single" w:sz="4" w:space="0" w:color="auto"/>
            </w:tcBorders>
            <w:shd w:val="clear" w:color="auto" w:fill="auto"/>
            <w:vAlign w:val="center"/>
          </w:tcPr>
          <w:p w14:paraId="20798301"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70A374C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49C512EC"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509DCF0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8AE26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ТК-10 до дома №5,</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541CEFAC"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75237A5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22</w:t>
            </w:r>
          </w:p>
        </w:tc>
        <w:tc>
          <w:tcPr>
            <w:tcW w:w="766" w:type="pct"/>
            <w:tcBorders>
              <w:top w:val="single" w:sz="4" w:space="0" w:color="auto"/>
              <w:left w:val="nil"/>
              <w:bottom w:val="single" w:sz="4" w:space="0" w:color="auto"/>
              <w:right w:val="single" w:sz="4" w:space="0" w:color="auto"/>
            </w:tcBorders>
            <w:shd w:val="clear" w:color="auto" w:fill="auto"/>
            <w:vAlign w:val="center"/>
          </w:tcPr>
          <w:p w14:paraId="6D1A3CA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29641C4"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7965C75A"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418C394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BA81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ТК-10 до дома №4,</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2D0C59D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4DDE6A2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38</w:t>
            </w:r>
          </w:p>
        </w:tc>
        <w:tc>
          <w:tcPr>
            <w:tcW w:w="766" w:type="pct"/>
            <w:tcBorders>
              <w:top w:val="single" w:sz="4" w:space="0" w:color="auto"/>
              <w:left w:val="nil"/>
              <w:bottom w:val="single" w:sz="4" w:space="0" w:color="auto"/>
              <w:right w:val="single" w:sz="4" w:space="0" w:color="auto"/>
            </w:tcBorders>
            <w:shd w:val="clear" w:color="auto" w:fill="auto"/>
            <w:vAlign w:val="center"/>
          </w:tcPr>
          <w:p w14:paraId="689A97EE"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DC36FC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1DA44232"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75A4EE44"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E2CB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ТК-10 до дома №6,</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2862CB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206F3AB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23</w:t>
            </w:r>
          </w:p>
        </w:tc>
        <w:tc>
          <w:tcPr>
            <w:tcW w:w="766" w:type="pct"/>
            <w:tcBorders>
              <w:top w:val="single" w:sz="4" w:space="0" w:color="auto"/>
              <w:left w:val="nil"/>
              <w:bottom w:val="single" w:sz="4" w:space="0" w:color="auto"/>
              <w:right w:val="single" w:sz="4" w:space="0" w:color="auto"/>
            </w:tcBorders>
            <w:shd w:val="clear" w:color="auto" w:fill="auto"/>
            <w:vAlign w:val="center"/>
          </w:tcPr>
          <w:p w14:paraId="662C08E5"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425E1C8C"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2F79FB28"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632312DD"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5A482"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бескамерной врезки до Прачечной</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1794E82B"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469B846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w:t>
            </w:r>
          </w:p>
        </w:tc>
        <w:tc>
          <w:tcPr>
            <w:tcW w:w="766" w:type="pct"/>
            <w:tcBorders>
              <w:top w:val="single" w:sz="4" w:space="0" w:color="auto"/>
              <w:left w:val="nil"/>
              <w:bottom w:val="single" w:sz="4" w:space="0" w:color="auto"/>
              <w:right w:val="single" w:sz="4" w:space="0" w:color="auto"/>
            </w:tcBorders>
            <w:shd w:val="clear" w:color="auto" w:fill="auto"/>
            <w:vAlign w:val="center"/>
          </w:tcPr>
          <w:p w14:paraId="57332188"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5F9A4E7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3DC25426"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2C12BCD7"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7990D"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бескамерной врезки до Прачечной</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79D76FB8"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8E5EA8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w:t>
            </w:r>
          </w:p>
        </w:tc>
        <w:tc>
          <w:tcPr>
            <w:tcW w:w="766" w:type="pct"/>
            <w:tcBorders>
              <w:top w:val="single" w:sz="4" w:space="0" w:color="auto"/>
              <w:left w:val="nil"/>
              <w:bottom w:val="single" w:sz="4" w:space="0" w:color="auto"/>
              <w:right w:val="single" w:sz="4" w:space="0" w:color="auto"/>
            </w:tcBorders>
            <w:shd w:val="clear" w:color="auto" w:fill="auto"/>
            <w:vAlign w:val="center"/>
          </w:tcPr>
          <w:p w14:paraId="0763A45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14A4B99C"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E714FE5"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31E09F21"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E343DE"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ТК-3 до Столовой,</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5AAF8B97"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1B8B07EF"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45</w:t>
            </w:r>
          </w:p>
        </w:tc>
        <w:tc>
          <w:tcPr>
            <w:tcW w:w="766" w:type="pct"/>
            <w:tcBorders>
              <w:top w:val="single" w:sz="4" w:space="0" w:color="auto"/>
              <w:left w:val="nil"/>
              <w:bottom w:val="single" w:sz="4" w:space="0" w:color="auto"/>
              <w:right w:val="single" w:sz="4" w:space="0" w:color="auto"/>
            </w:tcBorders>
            <w:shd w:val="clear" w:color="auto" w:fill="auto"/>
            <w:vAlign w:val="center"/>
          </w:tcPr>
          <w:p w14:paraId="3FBC1AC4"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E5B9ADC"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0B50B29B"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11B3DA5D"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457F05"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ТК-3 до Столовой,</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226A7FA"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48</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1006EE6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45</w:t>
            </w:r>
          </w:p>
        </w:tc>
        <w:tc>
          <w:tcPr>
            <w:tcW w:w="766" w:type="pct"/>
            <w:tcBorders>
              <w:top w:val="single" w:sz="4" w:space="0" w:color="auto"/>
              <w:left w:val="nil"/>
              <w:bottom w:val="single" w:sz="4" w:space="0" w:color="auto"/>
              <w:right w:val="single" w:sz="4" w:space="0" w:color="auto"/>
            </w:tcBorders>
            <w:shd w:val="clear" w:color="auto" w:fill="auto"/>
            <w:vAlign w:val="center"/>
          </w:tcPr>
          <w:p w14:paraId="74F48AF4"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6483B2EA"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2B73BA03"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491849" w14:paraId="01C0CB9E"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CCCA06"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ТК-1 до Спального корпуса,</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3A6F1069"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51D569E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16</w:t>
            </w:r>
          </w:p>
        </w:tc>
        <w:tc>
          <w:tcPr>
            <w:tcW w:w="766" w:type="pct"/>
            <w:tcBorders>
              <w:top w:val="single" w:sz="4" w:space="0" w:color="auto"/>
              <w:left w:val="nil"/>
              <w:bottom w:val="single" w:sz="4" w:space="0" w:color="auto"/>
              <w:right w:val="single" w:sz="4" w:space="0" w:color="auto"/>
            </w:tcBorders>
            <w:shd w:val="clear" w:color="auto" w:fill="auto"/>
            <w:vAlign w:val="center"/>
          </w:tcPr>
          <w:p w14:paraId="034BBF7F"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0BFE2E0D"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31396412"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отопление</w:t>
            </w:r>
          </w:p>
        </w:tc>
      </w:tr>
      <w:tr w:rsidR="002275AD" w:rsidRPr="00491849" w14:paraId="4B1CE5AA" w14:textId="77777777" w:rsidTr="00840026">
        <w:tc>
          <w:tcPr>
            <w:tcW w:w="10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022C2" w14:textId="77777777" w:rsidR="006B17D2" w:rsidRPr="00491849" w:rsidRDefault="006B17D2" w:rsidP="00A03938">
            <w:pPr>
              <w:spacing w:after="0"/>
              <w:jc w:val="center"/>
              <w:rPr>
                <w:rFonts w:ascii="Times New Roman" w:hAnsi="Times New Roman"/>
                <w:color w:val="000000"/>
                <w:shd w:val="clear" w:color="auto" w:fill="FFFFFF"/>
              </w:rPr>
            </w:pPr>
            <w:r w:rsidRPr="00491849">
              <w:rPr>
                <w:rFonts w:ascii="Times New Roman" w:hAnsi="Times New Roman"/>
                <w:color w:val="000000"/>
                <w:shd w:val="clear" w:color="auto" w:fill="FFFFFF"/>
              </w:rPr>
              <w:t>от ТК-1 до Спального корпуса,</w:t>
            </w:r>
          </w:p>
        </w:tc>
        <w:tc>
          <w:tcPr>
            <w:tcW w:w="933" w:type="pct"/>
            <w:gridSpan w:val="3"/>
            <w:tcBorders>
              <w:top w:val="single" w:sz="4" w:space="0" w:color="auto"/>
              <w:left w:val="nil"/>
              <w:bottom w:val="single" w:sz="4" w:space="0" w:color="auto"/>
              <w:right w:val="single" w:sz="4" w:space="0" w:color="auto"/>
            </w:tcBorders>
            <w:shd w:val="clear" w:color="auto" w:fill="auto"/>
            <w:vAlign w:val="center"/>
          </w:tcPr>
          <w:p w14:paraId="09525113"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8" w:type="pct"/>
            <w:gridSpan w:val="3"/>
            <w:tcBorders>
              <w:top w:val="single" w:sz="4" w:space="0" w:color="auto"/>
              <w:left w:val="nil"/>
              <w:bottom w:val="single" w:sz="4" w:space="0" w:color="auto"/>
              <w:right w:val="single" w:sz="4" w:space="0" w:color="auto"/>
            </w:tcBorders>
            <w:shd w:val="clear" w:color="auto" w:fill="auto"/>
            <w:vAlign w:val="center"/>
          </w:tcPr>
          <w:p w14:paraId="35FCF781" w14:textId="77777777" w:rsidR="006B17D2" w:rsidRPr="00491849" w:rsidRDefault="006B17D2" w:rsidP="00A0393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16</w:t>
            </w:r>
          </w:p>
        </w:tc>
        <w:tc>
          <w:tcPr>
            <w:tcW w:w="766" w:type="pct"/>
            <w:tcBorders>
              <w:top w:val="single" w:sz="4" w:space="0" w:color="auto"/>
              <w:left w:val="nil"/>
              <w:bottom w:val="single" w:sz="4" w:space="0" w:color="auto"/>
              <w:right w:val="single" w:sz="4" w:space="0" w:color="auto"/>
            </w:tcBorders>
            <w:shd w:val="clear" w:color="auto" w:fill="auto"/>
            <w:vAlign w:val="center"/>
          </w:tcPr>
          <w:p w14:paraId="44AFF325"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lang w:eastAsia="ru-RU"/>
              </w:rPr>
              <w:t>Минвата</w:t>
            </w:r>
            <w:proofErr w:type="spellEnd"/>
          </w:p>
        </w:tc>
        <w:tc>
          <w:tcPr>
            <w:tcW w:w="640" w:type="pct"/>
            <w:gridSpan w:val="4"/>
            <w:tcBorders>
              <w:top w:val="single" w:sz="4" w:space="0" w:color="auto"/>
              <w:left w:val="nil"/>
              <w:bottom w:val="single" w:sz="4" w:space="0" w:color="auto"/>
              <w:right w:val="single" w:sz="4" w:space="0" w:color="auto"/>
            </w:tcBorders>
            <w:shd w:val="clear" w:color="auto" w:fill="auto"/>
            <w:vAlign w:val="center"/>
          </w:tcPr>
          <w:p w14:paraId="2D0F9FC5" w14:textId="77777777" w:rsidR="006B17D2" w:rsidRPr="00491849" w:rsidRDefault="006B17D2" w:rsidP="00A03938">
            <w:pPr>
              <w:spacing w:after="0"/>
              <w:jc w:val="center"/>
              <w:rPr>
                <w:rFonts w:ascii="Times New Roman" w:eastAsia="Times New Roman" w:hAnsi="Times New Roman"/>
              </w:rPr>
            </w:pPr>
            <w:proofErr w:type="spellStart"/>
            <w:r w:rsidRPr="00491849">
              <w:rPr>
                <w:rFonts w:ascii="Times New Roman" w:eastAsia="Times New Roman" w:hAnsi="Times New Roman"/>
              </w:rPr>
              <w:t>Подз</w:t>
            </w:r>
            <w:proofErr w:type="spellEnd"/>
            <w:r w:rsidRPr="00491849">
              <w:rPr>
                <w:rFonts w:ascii="Times New Roman" w:eastAsia="Times New Roman" w:hAnsi="Times New Roman"/>
              </w:rPr>
              <w:t>.</w:t>
            </w:r>
          </w:p>
        </w:tc>
        <w:tc>
          <w:tcPr>
            <w:tcW w:w="827" w:type="pct"/>
            <w:gridSpan w:val="2"/>
            <w:tcBorders>
              <w:top w:val="single" w:sz="4" w:space="0" w:color="auto"/>
              <w:left w:val="nil"/>
              <w:bottom w:val="single" w:sz="4" w:space="0" w:color="auto"/>
              <w:right w:val="single" w:sz="4" w:space="0" w:color="auto"/>
            </w:tcBorders>
          </w:tcPr>
          <w:p w14:paraId="4B710D6D" w14:textId="77777777" w:rsidR="006B17D2" w:rsidRPr="00491849" w:rsidRDefault="006B17D2" w:rsidP="00A03938">
            <w:pPr>
              <w:spacing w:after="0"/>
              <w:jc w:val="center"/>
              <w:rPr>
                <w:rFonts w:ascii="Times New Roman" w:eastAsia="Times New Roman" w:hAnsi="Times New Roman"/>
              </w:rPr>
            </w:pPr>
            <w:r w:rsidRPr="00491849">
              <w:rPr>
                <w:rFonts w:ascii="Times New Roman" w:eastAsia="Times New Roman" w:hAnsi="Times New Roman"/>
              </w:rPr>
              <w:t>ГВС</w:t>
            </w:r>
          </w:p>
        </w:tc>
      </w:tr>
      <w:tr w:rsidR="002275AD" w:rsidRPr="002275AD" w14:paraId="169109A3" w14:textId="77777777" w:rsidTr="00840026">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54581CA" w14:textId="77777777" w:rsidR="002275AD" w:rsidRPr="002275AD" w:rsidRDefault="002275AD" w:rsidP="002275AD">
            <w:pPr>
              <w:spacing w:after="0" w:line="276" w:lineRule="auto"/>
              <w:jc w:val="center"/>
              <w:rPr>
                <w:rFonts w:ascii="Times New Roman" w:eastAsia="Times New Roman" w:hAnsi="Times New Roman" w:cs="Times New Roman"/>
                <w:b/>
                <w:lang w:eastAsia="ru-RU"/>
              </w:rPr>
            </w:pPr>
            <w:r w:rsidRPr="002275AD">
              <w:rPr>
                <w:rFonts w:ascii="Times New Roman" w:eastAsia="Times New Roman" w:hAnsi="Times New Roman" w:cs="Times New Roman"/>
                <w:b/>
                <w:lang w:eastAsia="ru-RU"/>
              </w:rPr>
              <w:t>Глобицы</w:t>
            </w:r>
          </w:p>
        </w:tc>
      </w:tr>
      <w:tr w:rsidR="002275AD" w:rsidRPr="002275AD" w14:paraId="2E6CBCE8"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552B713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ТК-12 до ТК-16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7EA3B50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6965C50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181</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0043BF5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ППУ</w:t>
            </w:r>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4210F9E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204FBF5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1D5E1230"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1C97E8A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ТК-12 до ТК-16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0AC3FB8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1B94FC6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181</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3DA3C22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ППУ</w:t>
            </w:r>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4E5C17A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3E033D9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694DC057"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3CEC707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От ТК-16 до дома №4</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55A435F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17B7144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6</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6592CA6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ППУ</w:t>
            </w:r>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4B6CAC7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2321F8A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4D3F2FFC"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6D8ABF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От ТК-16 до дома №4</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214ACF5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32</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4E0132E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6</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1F0B33F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ППУ</w:t>
            </w:r>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0BD484D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72F8C8E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6873A14D"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0C20C512" w14:textId="77777777" w:rsidR="002275AD" w:rsidRPr="002275AD" w:rsidRDefault="002275AD" w:rsidP="002275AD">
            <w:pPr>
              <w:spacing w:after="0" w:line="276" w:lineRule="auto"/>
              <w:jc w:val="center"/>
              <w:rPr>
                <w:rFonts w:ascii="Times New Roman" w:eastAsia="Calibri" w:hAnsi="Times New Roman" w:cs="Times New Roman"/>
                <w:color w:val="000000"/>
                <w:shd w:val="clear" w:color="auto" w:fill="FFFFFF"/>
              </w:rPr>
            </w:pPr>
            <w:r w:rsidRPr="002275AD">
              <w:rPr>
                <w:rFonts w:ascii="Times New Roman" w:eastAsia="Calibri" w:hAnsi="Times New Roman" w:cs="Times New Roman"/>
                <w:color w:val="000000"/>
                <w:shd w:val="clear" w:color="auto" w:fill="FFFFFF"/>
              </w:rPr>
              <w:t>От ТК-15 до дома № 2</w:t>
            </w:r>
          </w:p>
          <w:p w14:paraId="6034F3F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6A7F4B6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307D7D8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6</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5944565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ППУ</w:t>
            </w:r>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2DB216D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2422DC8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14A29F74"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36FFFAE3" w14:textId="77777777" w:rsidR="002275AD" w:rsidRPr="002275AD" w:rsidRDefault="002275AD" w:rsidP="002275AD">
            <w:pPr>
              <w:spacing w:after="0" w:line="276" w:lineRule="auto"/>
              <w:jc w:val="center"/>
              <w:rPr>
                <w:rFonts w:ascii="Times New Roman" w:eastAsia="Calibri" w:hAnsi="Times New Roman" w:cs="Times New Roman"/>
                <w:color w:val="000000"/>
                <w:shd w:val="clear" w:color="auto" w:fill="FFFFFF"/>
              </w:rPr>
            </w:pPr>
            <w:r w:rsidRPr="002275AD">
              <w:rPr>
                <w:rFonts w:ascii="Times New Roman" w:eastAsia="Calibri" w:hAnsi="Times New Roman" w:cs="Times New Roman"/>
                <w:color w:val="000000"/>
                <w:shd w:val="clear" w:color="auto" w:fill="FFFFFF"/>
              </w:rPr>
              <w:t>От ТК-15 до дома № 2</w:t>
            </w:r>
          </w:p>
          <w:p w14:paraId="1548B03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209D922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32</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57FC263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6</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7F534CE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ППУ</w:t>
            </w:r>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39BAC90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4DBE327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3D34F7E3"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3DCBDCA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ТК-4 до дома №12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50DD301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508A9D0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70B6D1A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3095279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651DA44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3AD15E8B"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3416981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ТК-4 до дома №12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61D6191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6D8CE2D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50E826E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7528637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297CFBB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78B5C281"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0D24C3C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ТК-А до ТК-12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5677757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89</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3FE3589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60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0FC9547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ППУ</w:t>
            </w:r>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39BA565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3C8FEE4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395A92DD"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FF3DA7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ТК-А до ТК-12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79107D4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08A26D8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60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5A51779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ППУ</w:t>
            </w:r>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0265ACA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119C6EF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0914F061"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2C1068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дома №7 до дома №8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2224EFA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89</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7E0B3F8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1091C23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42D38DA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48EEB7F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14FF05AB"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035664B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lastRenderedPageBreak/>
              <w:t xml:space="preserve">От дома №7 до дома №8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2461E7F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5B0DC14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39BBCD7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74C6AC9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04D9077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37D83777"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16892A8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 А до ТК-173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2730E90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159</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1A68EB5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461A3A9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774734C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01BFD84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5C04DDDF"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7CD4A1C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 А до ТК-173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044E4B9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76</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4AB5ED9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4068939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06F4057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5A8283B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543C3BA7"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41C0A9A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ТК-173 до ТК-3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173925E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159</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066F547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78088C1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7AF2F19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552A564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773CD708"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25C9646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ТК-173 до ТК-3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3A1DFBD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2B525B7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118AC1B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13363DC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22ECF34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03D7C404"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7412469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ТК-3 до ТК-11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7C2BE6D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3B440FB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3D1C97B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0CF4D0A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26F443B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63375DE6"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078787D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ТК-3 до ТК-11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7572703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42488BA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742382F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116498D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5B478E9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6CD3570C"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5E1A2F3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ТК-11 до дома Героев 20А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2D92826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68A1D4C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236CBFF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1E0C5EB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5B9B387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37CD993C"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02BF4B5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ТК-11 до дома Героев 20А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7FB921E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7C55FBE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09AD8FD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627399C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07E0028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23D7FEBF"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57C625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ТК-б/н до дома № 20А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6FD6AC9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19A884D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20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70FCC70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2C6B533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2C646DE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76FD2F87"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3054AD1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ТК-3 до ТК-4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3B81450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133</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694269D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33E476A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5EA92BC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1B00565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65559D1D"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A154BC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ТК-3 до ТК-4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4E08BCF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404698B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6F5C77E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4971665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1E70B82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27285CF7"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20793F6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ТК- 4 до ТК-5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6682DC9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4554615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51274F6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6C1ED5F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760489D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09066E79"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5283263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ТК- 4 до ТК-5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0C5D74C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7854DE1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6AD9DBB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42D006B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419EED6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1110057E"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56C8DA9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дома 12 до ТК-8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7275D8D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2E0DC7F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61BC35C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0C68DDB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2E0F03C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538D08F8"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2EAF685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дома 12 до ТК-8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1A42F34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157CAA1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6A95008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7142174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0F83EFA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2A97A017"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49DFA3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ТК- 8 до дома № 10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1B9608C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76</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65DC3FA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20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4D8265F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1E8FC54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0C90D06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3FF0EEEE"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15E54D54" w14:textId="77777777" w:rsidR="002275AD" w:rsidRPr="002275AD" w:rsidRDefault="002275AD" w:rsidP="002275AD">
            <w:pPr>
              <w:spacing w:after="0" w:line="276" w:lineRule="auto"/>
              <w:jc w:val="center"/>
              <w:rPr>
                <w:rFonts w:ascii="Times New Roman" w:eastAsia="Calibri" w:hAnsi="Times New Roman" w:cs="Times New Roman"/>
                <w:color w:val="000000"/>
                <w:shd w:val="clear" w:color="auto" w:fill="FFFFFF"/>
              </w:rPr>
            </w:pPr>
            <w:r w:rsidRPr="002275AD">
              <w:rPr>
                <w:rFonts w:ascii="Times New Roman" w:eastAsia="Calibri" w:hAnsi="Times New Roman" w:cs="Times New Roman"/>
                <w:color w:val="000000"/>
                <w:shd w:val="clear" w:color="auto" w:fill="FFFFFF"/>
              </w:rPr>
              <w:t xml:space="preserve">От ТК- 8 до дома № 10 </w:t>
            </w:r>
          </w:p>
          <w:p w14:paraId="18D4411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21D2FF2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3694550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20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738F257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559E29D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2FB7F9A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3E4B9358"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190AFEF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ТК-8 до ТК-9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55E365A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89</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0FBE918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95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1CE2B3A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4013CB7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52706E7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575924B8"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746059F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ТК-9 до ДК (Героев, 11)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2F67CE5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76</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3C62C9D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34E579A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6279830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6AA5026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2A77A234"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11E28CC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ТК-9 до Школы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3B3E566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89</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618661A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260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7B5DE7A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5C8D38F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30CFAEF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4BBBA982"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4A967D6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ТК- 5 до дома № 18А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0A54DFF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76</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751FAAA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25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5AE3299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57BFDDD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76AFA78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087C6F36"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7962BF9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ТК- 5 до дома № 18А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5C5DA64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0FC0CD2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25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728A54E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3FE94EE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748409E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050B67E9"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28C3160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ТК-11 до дома № 20Б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5F2FDE5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89</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4A72398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1B15BC2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2BE0AC7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6544375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0DAFFE7C"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219E19A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ТК-11 до дома № 20Б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494BFF5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0390030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46D1DE0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7C3F268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1DB6ED0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2773435F"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33C2A5D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Ответвление на дом № 18Б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4D60742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89</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0854061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1A7A234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5AA837D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027396F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36F4C8EF"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0BEC4B7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Ответвление на дом № 18Б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0318B8D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66775C4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0C1B0F2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0520CDA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567DE63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54BF4466"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7CD383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ТК- 5 до ТК-смотровая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46F2631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5BCFF2F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150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53A8115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71AE383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43B0126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223ED9B5"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48AFD95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ТК- 5 до ТК-смотровая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1D32BC9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3E79FE1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150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6914ACC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5934A5D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53CAB2E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1BC9FE69"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032C3A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 смотровая до ФАП (Героев 9А)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1688C1C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177E962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65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6E5446F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32334CE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751AAF7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32A03152"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2F31D2F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lastRenderedPageBreak/>
              <w:t xml:space="preserve">От ТК смотровая до ФАП (Героев 9А)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257833B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42</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0F65AED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65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4AF1CF3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39A6572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3D6A508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3B9F132E"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4690EE4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ТК-5 до дома №7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4113062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89</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11E085A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180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6D75007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3C9F74B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4C4CDBF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52EAC26B"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0AFA8F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ТК-5 до дома №7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4DF31DF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02D0A88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180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19DF08A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1C5CE4C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32C1E13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1DF663CC"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133153D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ТК-3 до дома №5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666B530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3E5DE6A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116</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3367433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1B8AF3B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3CB59A8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722C1497"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105F3D6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ТК-3 до дома №5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30C3B6B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5F46697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116</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2B480CC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061E603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565E13D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7E5CCAC9"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201EDDD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дома №5 до дома №6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5B324E9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89</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33FEA30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65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4AC0C35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6011E5B9"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29A6C83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0E40774D"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48DC802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дома №5 до дома №6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4E2DFB4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550D2D0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65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758550C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1678464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1F2CA19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72E6C50D"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5A2D7D1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дома №6 до дома №7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1E24DD6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89</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074FAB6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166EDA6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35BE127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57D71FA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1B098965"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1A226D1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дома №6 до дома №7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35BF345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0348B20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16E33D2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26AE670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0BB432B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6ABCDD20"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57E89A0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Транзит по подвалу дома № 7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116A743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76</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3BF9EC4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7DEA286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1B1CAB4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Подвал</w:t>
            </w:r>
          </w:p>
        </w:tc>
        <w:tc>
          <w:tcPr>
            <w:tcW w:w="854" w:type="pct"/>
            <w:gridSpan w:val="3"/>
            <w:tcBorders>
              <w:top w:val="single" w:sz="4" w:space="0" w:color="auto"/>
              <w:left w:val="nil"/>
              <w:bottom w:val="single" w:sz="4" w:space="0" w:color="auto"/>
              <w:right w:val="single" w:sz="4" w:space="0" w:color="auto"/>
            </w:tcBorders>
          </w:tcPr>
          <w:p w14:paraId="35E3443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2477BCE0"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A7C0B1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Транзит по подвалу дома № 7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33C22B8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48</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3B0BA58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48DA896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02D53DD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Подвал</w:t>
            </w:r>
          </w:p>
        </w:tc>
        <w:tc>
          <w:tcPr>
            <w:tcW w:w="854" w:type="pct"/>
            <w:gridSpan w:val="3"/>
            <w:tcBorders>
              <w:top w:val="single" w:sz="4" w:space="0" w:color="auto"/>
              <w:left w:val="nil"/>
              <w:bottom w:val="single" w:sz="4" w:space="0" w:color="auto"/>
              <w:right w:val="single" w:sz="4" w:space="0" w:color="auto"/>
            </w:tcBorders>
          </w:tcPr>
          <w:p w14:paraId="49B0F36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ГВС</w:t>
            </w:r>
          </w:p>
        </w:tc>
      </w:tr>
      <w:tr w:rsidR="002275AD" w:rsidRPr="002275AD" w14:paraId="14BAD7BB"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209595C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ТК-14 до подъема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25A0845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76</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1A0186D3"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105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479E0D3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156ECD0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56BC66A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2D428386"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5EF2EA3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подъема до точки врезки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28100C2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57</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0AB0368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252794A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7A7EC7C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Надз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6CC3C3FC"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54417926"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BBC7196"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ТВ до дома № 24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375E736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32</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3D7D8C62"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20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147F694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76F60B2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Надз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5815B80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7BB475F5"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6ED17EC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ТВ до дома № 26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75F92ED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32</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7387083B"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50</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1E53B1B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0BD4FA0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Надз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04884B11"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11774146"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551E2D57"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от дома 26 до Дома № 28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01BE4DD5"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42</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7CBC951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47</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69B02304"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253C3FE0"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Надз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136B2BA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r w:rsidR="002275AD" w:rsidRPr="002275AD" w14:paraId="59154C90" w14:textId="77777777" w:rsidTr="00840026">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270FE177" w14:textId="77777777" w:rsidR="002275AD" w:rsidRPr="002275AD" w:rsidRDefault="002275AD" w:rsidP="002275AD">
            <w:pPr>
              <w:spacing w:after="0" w:line="276" w:lineRule="auto"/>
              <w:jc w:val="center"/>
              <w:rPr>
                <w:rFonts w:ascii="Times New Roman" w:eastAsia="Calibri" w:hAnsi="Times New Roman" w:cs="Times New Roman"/>
                <w:color w:val="000000"/>
                <w:shd w:val="clear" w:color="auto" w:fill="FFFFFF"/>
              </w:rPr>
            </w:pPr>
            <w:r w:rsidRPr="002275AD">
              <w:rPr>
                <w:rFonts w:ascii="Times New Roman" w:eastAsia="Calibri" w:hAnsi="Times New Roman" w:cs="Times New Roman"/>
                <w:color w:val="000000"/>
                <w:shd w:val="clear" w:color="auto" w:fill="FFFFFF"/>
              </w:rPr>
              <w:t>от ТК-12 до ТК-14</w:t>
            </w:r>
          </w:p>
          <w:p w14:paraId="27494D33" w14:textId="77777777" w:rsidR="002275AD" w:rsidRPr="002275AD" w:rsidRDefault="002275AD" w:rsidP="002275AD">
            <w:pPr>
              <w:spacing w:after="0" w:line="276" w:lineRule="auto"/>
              <w:jc w:val="center"/>
              <w:rPr>
                <w:rFonts w:ascii="Times New Roman" w:eastAsia="Calibri" w:hAnsi="Times New Roman" w:cs="Times New Roman"/>
                <w:color w:val="000000"/>
                <w:shd w:val="clear" w:color="auto" w:fill="FFFFFF"/>
              </w:rPr>
            </w:pPr>
          </w:p>
          <w:p w14:paraId="4223757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Calibri" w:hAnsi="Times New Roman" w:cs="Times New Roman"/>
                <w:color w:val="000000"/>
                <w:shd w:val="clear" w:color="auto" w:fill="FFFFFF"/>
              </w:rPr>
              <w:t xml:space="preserve"> </w:t>
            </w:r>
          </w:p>
        </w:tc>
        <w:tc>
          <w:tcPr>
            <w:tcW w:w="751" w:type="pct"/>
            <w:gridSpan w:val="3"/>
            <w:tcBorders>
              <w:top w:val="single" w:sz="4" w:space="0" w:color="auto"/>
              <w:left w:val="nil"/>
              <w:bottom w:val="single" w:sz="4" w:space="0" w:color="auto"/>
              <w:right w:val="single" w:sz="4" w:space="0" w:color="auto"/>
            </w:tcBorders>
            <w:shd w:val="clear" w:color="auto" w:fill="auto"/>
            <w:vAlign w:val="center"/>
          </w:tcPr>
          <w:p w14:paraId="655F460D"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76</w:t>
            </w:r>
          </w:p>
        </w:tc>
        <w:tc>
          <w:tcPr>
            <w:tcW w:w="878" w:type="pct"/>
            <w:gridSpan w:val="3"/>
            <w:tcBorders>
              <w:top w:val="single" w:sz="4" w:space="0" w:color="auto"/>
              <w:left w:val="nil"/>
              <w:bottom w:val="single" w:sz="4" w:space="0" w:color="auto"/>
              <w:right w:val="single" w:sz="4" w:space="0" w:color="auto"/>
            </w:tcBorders>
            <w:shd w:val="clear" w:color="auto" w:fill="auto"/>
            <w:vAlign w:val="center"/>
          </w:tcPr>
          <w:p w14:paraId="130F546A"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35</w:t>
            </w:r>
          </w:p>
        </w:tc>
        <w:tc>
          <w:tcPr>
            <w:tcW w:w="839" w:type="pct"/>
            <w:gridSpan w:val="3"/>
            <w:tcBorders>
              <w:top w:val="single" w:sz="4" w:space="0" w:color="auto"/>
              <w:left w:val="nil"/>
              <w:bottom w:val="single" w:sz="4" w:space="0" w:color="auto"/>
              <w:right w:val="single" w:sz="4" w:space="0" w:color="auto"/>
            </w:tcBorders>
            <w:shd w:val="clear" w:color="auto" w:fill="auto"/>
            <w:vAlign w:val="center"/>
          </w:tcPr>
          <w:p w14:paraId="4E262B5E"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Минвата</w:t>
            </w:r>
            <w:proofErr w:type="spellEnd"/>
          </w:p>
        </w:tc>
        <w:tc>
          <w:tcPr>
            <w:tcW w:w="606" w:type="pct"/>
            <w:gridSpan w:val="2"/>
            <w:tcBorders>
              <w:top w:val="single" w:sz="4" w:space="0" w:color="auto"/>
              <w:left w:val="nil"/>
              <w:bottom w:val="single" w:sz="4" w:space="0" w:color="auto"/>
              <w:right w:val="single" w:sz="4" w:space="0" w:color="auto"/>
            </w:tcBorders>
            <w:shd w:val="clear" w:color="auto" w:fill="auto"/>
            <w:vAlign w:val="center"/>
          </w:tcPr>
          <w:p w14:paraId="295A8C38"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proofErr w:type="spellStart"/>
            <w:r w:rsidRPr="002275AD">
              <w:rPr>
                <w:rFonts w:ascii="Times New Roman" w:eastAsia="Times New Roman" w:hAnsi="Times New Roman" w:cs="Times New Roman"/>
                <w:lang w:eastAsia="ru-RU"/>
              </w:rPr>
              <w:t>Подз</w:t>
            </w:r>
            <w:proofErr w:type="spellEnd"/>
            <w:r w:rsidRPr="002275AD">
              <w:rPr>
                <w:rFonts w:ascii="Times New Roman" w:eastAsia="Times New Roman" w:hAnsi="Times New Roman" w:cs="Times New Roman"/>
                <w:lang w:eastAsia="ru-RU"/>
              </w:rPr>
              <w:t>.</w:t>
            </w:r>
          </w:p>
        </w:tc>
        <w:tc>
          <w:tcPr>
            <w:tcW w:w="854" w:type="pct"/>
            <w:gridSpan w:val="3"/>
            <w:tcBorders>
              <w:top w:val="single" w:sz="4" w:space="0" w:color="auto"/>
              <w:left w:val="nil"/>
              <w:bottom w:val="single" w:sz="4" w:space="0" w:color="auto"/>
              <w:right w:val="single" w:sz="4" w:space="0" w:color="auto"/>
            </w:tcBorders>
          </w:tcPr>
          <w:p w14:paraId="11C1F65F" w14:textId="77777777" w:rsidR="002275AD" w:rsidRPr="002275AD" w:rsidRDefault="002275AD" w:rsidP="002275AD">
            <w:pPr>
              <w:spacing w:after="0" w:line="276" w:lineRule="auto"/>
              <w:jc w:val="center"/>
              <w:rPr>
                <w:rFonts w:ascii="Times New Roman" w:eastAsia="Times New Roman" w:hAnsi="Times New Roman" w:cs="Times New Roman"/>
                <w:lang w:eastAsia="ru-RU"/>
              </w:rPr>
            </w:pPr>
            <w:r w:rsidRPr="002275AD">
              <w:rPr>
                <w:rFonts w:ascii="Times New Roman" w:eastAsia="Times New Roman" w:hAnsi="Times New Roman" w:cs="Times New Roman"/>
                <w:lang w:eastAsia="ru-RU"/>
              </w:rPr>
              <w:t>отопление</w:t>
            </w:r>
          </w:p>
        </w:tc>
      </w:tr>
    </w:tbl>
    <w:p w14:paraId="666AA22F" w14:textId="77777777" w:rsidR="00F87E49" w:rsidRDefault="00F87E49" w:rsidP="00F87E49">
      <w:pPr>
        <w:pStyle w:val="1"/>
        <w:tabs>
          <w:tab w:val="left" w:pos="1982"/>
        </w:tabs>
        <w:spacing w:before="75"/>
        <w:ind w:right="1390" w:firstLine="851"/>
        <w:rPr>
          <w:b w:val="0"/>
          <w:bCs w:val="0"/>
        </w:rPr>
      </w:pPr>
    </w:p>
    <w:p w14:paraId="14BCFB0A" w14:textId="18BEAFCA" w:rsidR="00F87E49" w:rsidRPr="00183A94" w:rsidRDefault="00F87E49" w:rsidP="00F87E49">
      <w:pPr>
        <w:pStyle w:val="1"/>
        <w:tabs>
          <w:tab w:val="left" w:pos="1982"/>
        </w:tabs>
        <w:spacing w:before="75"/>
        <w:ind w:right="1390" w:firstLine="851"/>
        <w:rPr>
          <w:b w:val="0"/>
          <w:bCs w:val="0"/>
        </w:rPr>
      </w:pPr>
      <w:r w:rsidRPr="00183A94">
        <w:rPr>
          <w:b w:val="0"/>
          <w:bCs w:val="0"/>
        </w:rPr>
        <w:t>Протяженность трубопроводов тепловых сетей на 01.01.2025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978"/>
        <w:gridCol w:w="5504"/>
      </w:tblGrid>
      <w:tr w:rsidR="00F87E49" w:rsidRPr="00B30F7A" w14:paraId="054AEA9D" w14:textId="77777777" w:rsidTr="0076635F">
        <w:tc>
          <w:tcPr>
            <w:tcW w:w="0" w:type="auto"/>
            <w:shd w:val="clear" w:color="auto" w:fill="auto"/>
            <w:vAlign w:val="center"/>
          </w:tcPr>
          <w:p w14:paraId="30F763C2" w14:textId="77777777" w:rsidR="00F87E49" w:rsidRPr="00B30F7A" w:rsidRDefault="00F87E49" w:rsidP="00A03938">
            <w:pPr>
              <w:jc w:val="center"/>
              <w:rPr>
                <w:rFonts w:ascii="Times New Roman" w:hAnsi="Times New Roman"/>
                <w:b/>
                <w:sz w:val="24"/>
              </w:rPr>
            </w:pPr>
            <w:r w:rsidRPr="00B30F7A">
              <w:rPr>
                <w:rFonts w:ascii="Times New Roman" w:hAnsi="Times New Roman"/>
                <w:b/>
                <w:sz w:val="24"/>
              </w:rPr>
              <w:t>№ п/п</w:t>
            </w:r>
          </w:p>
        </w:tc>
        <w:tc>
          <w:tcPr>
            <w:tcW w:w="3978" w:type="dxa"/>
            <w:shd w:val="clear" w:color="auto" w:fill="auto"/>
            <w:vAlign w:val="center"/>
          </w:tcPr>
          <w:p w14:paraId="1DBADB00" w14:textId="77777777" w:rsidR="00F87E49" w:rsidRPr="00B30F7A" w:rsidRDefault="00F87E49" w:rsidP="00A03938">
            <w:pPr>
              <w:jc w:val="center"/>
              <w:rPr>
                <w:rFonts w:ascii="Times New Roman" w:hAnsi="Times New Roman"/>
                <w:b/>
                <w:sz w:val="24"/>
              </w:rPr>
            </w:pPr>
            <w:r w:rsidRPr="00B30F7A">
              <w:rPr>
                <w:rFonts w:ascii="Times New Roman" w:hAnsi="Times New Roman"/>
                <w:b/>
                <w:sz w:val="24"/>
              </w:rPr>
              <w:t>Населенный пункт</w:t>
            </w:r>
          </w:p>
        </w:tc>
        <w:tc>
          <w:tcPr>
            <w:tcW w:w="5504" w:type="dxa"/>
            <w:shd w:val="clear" w:color="auto" w:fill="auto"/>
          </w:tcPr>
          <w:p w14:paraId="24705A74" w14:textId="77777777" w:rsidR="00F87E49" w:rsidRPr="00B30F7A" w:rsidRDefault="00F87E49" w:rsidP="00A03938">
            <w:pPr>
              <w:jc w:val="center"/>
              <w:rPr>
                <w:rFonts w:ascii="Times New Roman" w:hAnsi="Times New Roman"/>
                <w:b/>
                <w:sz w:val="24"/>
              </w:rPr>
            </w:pPr>
            <w:r w:rsidRPr="00B30F7A">
              <w:rPr>
                <w:rFonts w:ascii="Times New Roman" w:hAnsi="Times New Roman"/>
                <w:b/>
                <w:sz w:val="24"/>
              </w:rPr>
              <w:t>Общая протяженность трубопровода тепловых сетей</w:t>
            </w:r>
            <w:r>
              <w:rPr>
                <w:rFonts w:ascii="Times New Roman" w:hAnsi="Times New Roman"/>
                <w:b/>
                <w:sz w:val="24"/>
              </w:rPr>
              <w:t xml:space="preserve"> (км)</w:t>
            </w:r>
          </w:p>
        </w:tc>
      </w:tr>
      <w:tr w:rsidR="00F87E49" w:rsidRPr="00E74392" w14:paraId="32DABA03" w14:textId="77777777" w:rsidTr="0076635F">
        <w:tc>
          <w:tcPr>
            <w:tcW w:w="0" w:type="auto"/>
            <w:shd w:val="clear" w:color="auto" w:fill="auto"/>
            <w:vAlign w:val="center"/>
          </w:tcPr>
          <w:p w14:paraId="26172DAD" w14:textId="77777777" w:rsidR="00F87E49" w:rsidRPr="00E74392" w:rsidRDefault="00F87E49" w:rsidP="00A03938">
            <w:pPr>
              <w:jc w:val="center"/>
              <w:rPr>
                <w:rFonts w:ascii="Times New Roman" w:hAnsi="Times New Roman"/>
                <w:sz w:val="24"/>
              </w:rPr>
            </w:pPr>
            <w:r w:rsidRPr="00E74392">
              <w:rPr>
                <w:rFonts w:ascii="Times New Roman" w:hAnsi="Times New Roman"/>
                <w:sz w:val="24"/>
              </w:rPr>
              <w:t>1</w:t>
            </w:r>
          </w:p>
        </w:tc>
        <w:tc>
          <w:tcPr>
            <w:tcW w:w="3978" w:type="dxa"/>
            <w:shd w:val="clear" w:color="auto" w:fill="auto"/>
          </w:tcPr>
          <w:p w14:paraId="624018DE" w14:textId="77777777" w:rsidR="00F87E49" w:rsidRPr="00E74392" w:rsidRDefault="00F87E49" w:rsidP="00A03938">
            <w:pPr>
              <w:rPr>
                <w:rFonts w:ascii="Times New Roman" w:hAnsi="Times New Roman"/>
                <w:sz w:val="24"/>
              </w:rPr>
            </w:pPr>
            <w:r>
              <w:rPr>
                <w:rFonts w:ascii="Times New Roman" w:hAnsi="Times New Roman"/>
                <w:sz w:val="24"/>
              </w:rPr>
              <w:t>д. Лопухинка</w:t>
            </w:r>
          </w:p>
        </w:tc>
        <w:tc>
          <w:tcPr>
            <w:tcW w:w="5504" w:type="dxa"/>
            <w:shd w:val="clear" w:color="auto" w:fill="auto"/>
            <w:vAlign w:val="center"/>
          </w:tcPr>
          <w:p w14:paraId="5006E061" w14:textId="77777777" w:rsidR="00F87E49" w:rsidRPr="00E74392" w:rsidRDefault="00F87E49" w:rsidP="00A03938">
            <w:pPr>
              <w:jc w:val="center"/>
              <w:rPr>
                <w:rFonts w:ascii="Times New Roman" w:hAnsi="Times New Roman"/>
                <w:sz w:val="24"/>
              </w:rPr>
            </w:pPr>
            <w:r>
              <w:rPr>
                <w:rFonts w:ascii="Times New Roman" w:hAnsi="Times New Roman"/>
                <w:sz w:val="24"/>
              </w:rPr>
              <w:t>4,303</w:t>
            </w:r>
          </w:p>
        </w:tc>
      </w:tr>
      <w:tr w:rsidR="00F87E49" w:rsidRPr="00E74392" w14:paraId="53E4D260" w14:textId="77777777" w:rsidTr="0076635F">
        <w:tc>
          <w:tcPr>
            <w:tcW w:w="0" w:type="auto"/>
            <w:shd w:val="clear" w:color="auto" w:fill="auto"/>
            <w:vAlign w:val="center"/>
          </w:tcPr>
          <w:p w14:paraId="0C1ED797" w14:textId="77777777" w:rsidR="00F87E49" w:rsidRPr="00E74392" w:rsidRDefault="00F87E49" w:rsidP="00A03938">
            <w:pPr>
              <w:jc w:val="center"/>
              <w:rPr>
                <w:rFonts w:ascii="Times New Roman" w:hAnsi="Times New Roman"/>
                <w:sz w:val="24"/>
              </w:rPr>
            </w:pPr>
            <w:r w:rsidRPr="00E74392">
              <w:rPr>
                <w:rFonts w:ascii="Times New Roman" w:hAnsi="Times New Roman"/>
                <w:sz w:val="24"/>
              </w:rPr>
              <w:t>2</w:t>
            </w:r>
          </w:p>
        </w:tc>
        <w:tc>
          <w:tcPr>
            <w:tcW w:w="3978" w:type="dxa"/>
            <w:shd w:val="clear" w:color="auto" w:fill="auto"/>
          </w:tcPr>
          <w:p w14:paraId="16416ECF" w14:textId="77777777" w:rsidR="00F87E49" w:rsidRPr="00E74392" w:rsidRDefault="00F87E49" w:rsidP="00A03938">
            <w:pPr>
              <w:rPr>
                <w:rFonts w:ascii="Times New Roman" w:hAnsi="Times New Roman"/>
                <w:sz w:val="24"/>
              </w:rPr>
            </w:pPr>
            <w:r w:rsidRPr="00183A94">
              <w:rPr>
                <w:rFonts w:ascii="Times New Roman" w:hAnsi="Times New Roman"/>
                <w:sz w:val="24"/>
              </w:rPr>
              <w:t>д. Лопухинка Детский дом</w:t>
            </w:r>
          </w:p>
        </w:tc>
        <w:tc>
          <w:tcPr>
            <w:tcW w:w="5504" w:type="dxa"/>
            <w:shd w:val="clear" w:color="auto" w:fill="auto"/>
            <w:vAlign w:val="center"/>
          </w:tcPr>
          <w:p w14:paraId="6744C274" w14:textId="77777777" w:rsidR="00F87E49" w:rsidRPr="00E74392" w:rsidRDefault="00F87E49" w:rsidP="00A03938">
            <w:pPr>
              <w:jc w:val="center"/>
              <w:rPr>
                <w:rFonts w:ascii="Times New Roman" w:hAnsi="Times New Roman"/>
                <w:sz w:val="24"/>
              </w:rPr>
            </w:pPr>
            <w:r>
              <w:rPr>
                <w:rFonts w:ascii="Times New Roman" w:hAnsi="Times New Roman"/>
                <w:sz w:val="24"/>
              </w:rPr>
              <w:t>2,264</w:t>
            </w:r>
          </w:p>
        </w:tc>
      </w:tr>
      <w:tr w:rsidR="00F87E49" w:rsidRPr="00E74392" w14:paraId="3843B68A" w14:textId="77777777" w:rsidTr="0076635F">
        <w:tc>
          <w:tcPr>
            <w:tcW w:w="0" w:type="auto"/>
            <w:shd w:val="clear" w:color="auto" w:fill="auto"/>
            <w:vAlign w:val="center"/>
          </w:tcPr>
          <w:p w14:paraId="0C679ED8" w14:textId="77777777" w:rsidR="00F87E49" w:rsidRPr="00E74392" w:rsidRDefault="00F87E49" w:rsidP="00A03938">
            <w:pPr>
              <w:jc w:val="center"/>
              <w:rPr>
                <w:rFonts w:ascii="Times New Roman" w:hAnsi="Times New Roman"/>
                <w:sz w:val="24"/>
              </w:rPr>
            </w:pPr>
            <w:r w:rsidRPr="00E74392">
              <w:rPr>
                <w:rFonts w:ascii="Times New Roman" w:hAnsi="Times New Roman"/>
                <w:sz w:val="24"/>
              </w:rPr>
              <w:t>3</w:t>
            </w:r>
          </w:p>
        </w:tc>
        <w:tc>
          <w:tcPr>
            <w:tcW w:w="3978" w:type="dxa"/>
            <w:shd w:val="clear" w:color="auto" w:fill="auto"/>
          </w:tcPr>
          <w:p w14:paraId="7E458282" w14:textId="77777777" w:rsidR="00F87E49" w:rsidRPr="00E74392" w:rsidRDefault="00F87E49" w:rsidP="00A03938">
            <w:pPr>
              <w:rPr>
                <w:rFonts w:ascii="Times New Roman" w:hAnsi="Times New Roman"/>
                <w:sz w:val="24"/>
              </w:rPr>
            </w:pPr>
            <w:r>
              <w:rPr>
                <w:rFonts w:ascii="Times New Roman" w:hAnsi="Times New Roman"/>
                <w:sz w:val="24"/>
              </w:rPr>
              <w:t>д. Глобицы</w:t>
            </w:r>
          </w:p>
        </w:tc>
        <w:tc>
          <w:tcPr>
            <w:tcW w:w="5504" w:type="dxa"/>
            <w:shd w:val="clear" w:color="auto" w:fill="auto"/>
            <w:vAlign w:val="center"/>
          </w:tcPr>
          <w:p w14:paraId="4BAC9E5A" w14:textId="77777777" w:rsidR="00F87E49" w:rsidRPr="00E74392" w:rsidRDefault="00F87E49" w:rsidP="00A03938">
            <w:pPr>
              <w:jc w:val="center"/>
              <w:rPr>
                <w:rFonts w:ascii="Times New Roman" w:hAnsi="Times New Roman"/>
                <w:sz w:val="24"/>
              </w:rPr>
            </w:pPr>
            <w:r>
              <w:rPr>
                <w:rFonts w:ascii="Times New Roman" w:hAnsi="Times New Roman"/>
                <w:sz w:val="24"/>
              </w:rPr>
              <w:t>7,289</w:t>
            </w:r>
          </w:p>
        </w:tc>
      </w:tr>
    </w:tbl>
    <w:p w14:paraId="6C183362" w14:textId="67466645" w:rsidR="004E5591" w:rsidRPr="008D49E7" w:rsidRDefault="000D3196" w:rsidP="00183A94">
      <w:pPr>
        <w:spacing w:before="76"/>
        <w:jc w:val="center"/>
        <w:rPr>
          <w:rFonts w:ascii="Times New Roman" w:hAnsi="Times New Roman" w:cs="Times New Roman"/>
          <w:sz w:val="26"/>
          <w:szCs w:val="26"/>
        </w:rPr>
      </w:pPr>
      <w:r w:rsidRPr="00BC4861">
        <w:rPr>
          <w:rFonts w:ascii="Times New Roman" w:hAnsi="Times New Roman" w:cs="Times New Roman"/>
          <w:sz w:val="26"/>
          <w:szCs w:val="26"/>
        </w:rPr>
        <w:t xml:space="preserve">Характеристики систем теплоснабжения </w:t>
      </w:r>
      <w:r w:rsidR="00E46BE8">
        <w:rPr>
          <w:rFonts w:ascii="Times New Roman" w:hAnsi="Times New Roman" w:cs="Times New Roman"/>
          <w:sz w:val="26"/>
          <w:szCs w:val="26"/>
        </w:rPr>
        <w:t>Лопухинского сельского поселения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7"/>
        <w:gridCol w:w="7101"/>
      </w:tblGrid>
      <w:tr w:rsidR="000D3196" w:rsidRPr="00BC4861" w14:paraId="309BEB64" w14:textId="77777777" w:rsidTr="0076635F">
        <w:trPr>
          <w:trHeight w:val="321"/>
        </w:trPr>
        <w:tc>
          <w:tcPr>
            <w:tcW w:w="10348" w:type="dxa"/>
            <w:gridSpan w:val="2"/>
          </w:tcPr>
          <w:p w14:paraId="5FF40CCD" w14:textId="6B39B6F9" w:rsidR="000D3196" w:rsidRPr="007B3B5C" w:rsidRDefault="000D3196" w:rsidP="007B3B5C">
            <w:pPr>
              <w:pStyle w:val="TableParagraph"/>
              <w:spacing w:line="301" w:lineRule="exact"/>
              <w:ind w:left="8"/>
              <w:jc w:val="center"/>
              <w:rPr>
                <w:b/>
                <w:sz w:val="26"/>
                <w:szCs w:val="26"/>
                <w:lang w:val="ru-RU"/>
              </w:rPr>
            </w:pPr>
            <w:bookmarkStart w:id="16" w:name="_Hlk193188685"/>
            <w:r w:rsidRPr="007B3B5C">
              <w:rPr>
                <w:b/>
                <w:sz w:val="26"/>
                <w:szCs w:val="26"/>
                <w:lang w:val="ru-RU"/>
              </w:rPr>
              <w:t>Котельная №1</w:t>
            </w:r>
            <w:r w:rsidR="007B3B5C" w:rsidRPr="007B3B5C">
              <w:rPr>
                <w:sz w:val="26"/>
                <w:lang w:val="ru-RU"/>
              </w:rPr>
              <w:t xml:space="preserve"> </w:t>
            </w:r>
            <w:r w:rsidR="007B3B5C" w:rsidRPr="007B3B5C">
              <w:rPr>
                <w:b/>
                <w:sz w:val="26"/>
                <w:szCs w:val="26"/>
                <w:lang w:val="ru-RU"/>
              </w:rPr>
              <w:t>Центральная котельная д. Лопухинка</w:t>
            </w:r>
            <w:bookmarkEnd w:id="16"/>
          </w:p>
        </w:tc>
      </w:tr>
      <w:tr w:rsidR="000D3196" w:rsidRPr="00BC4861" w14:paraId="46B72B41" w14:textId="77777777" w:rsidTr="0076635F">
        <w:trPr>
          <w:trHeight w:val="645"/>
        </w:trPr>
        <w:tc>
          <w:tcPr>
            <w:tcW w:w="3247" w:type="dxa"/>
          </w:tcPr>
          <w:p w14:paraId="68A229C7" w14:textId="77777777" w:rsidR="000D3196" w:rsidRPr="00BC4861" w:rsidRDefault="000D3196" w:rsidP="000D3196">
            <w:pPr>
              <w:pStyle w:val="TableParagraph"/>
              <w:spacing w:line="322" w:lineRule="exact"/>
              <w:ind w:right="96"/>
              <w:rPr>
                <w:b/>
                <w:sz w:val="26"/>
                <w:szCs w:val="26"/>
              </w:rPr>
            </w:pPr>
            <w:proofErr w:type="spellStart"/>
            <w:r w:rsidRPr="00BC4861">
              <w:rPr>
                <w:b/>
                <w:sz w:val="26"/>
                <w:szCs w:val="26"/>
              </w:rPr>
              <w:t>Тип</w:t>
            </w:r>
            <w:proofErr w:type="spellEnd"/>
            <w:r w:rsidRPr="00BC4861">
              <w:rPr>
                <w:b/>
                <w:sz w:val="26"/>
                <w:szCs w:val="26"/>
              </w:rPr>
              <w:t xml:space="preserve"> </w:t>
            </w:r>
            <w:proofErr w:type="spellStart"/>
            <w:r w:rsidRPr="00BC4861">
              <w:rPr>
                <w:b/>
                <w:sz w:val="26"/>
                <w:szCs w:val="26"/>
              </w:rPr>
              <w:t>источника</w:t>
            </w:r>
            <w:proofErr w:type="spellEnd"/>
            <w:r w:rsidRPr="00BC4861">
              <w:rPr>
                <w:b/>
                <w:sz w:val="26"/>
                <w:szCs w:val="26"/>
              </w:rPr>
              <w:t xml:space="preserve"> </w:t>
            </w:r>
            <w:proofErr w:type="spellStart"/>
            <w:r w:rsidRPr="00BC4861">
              <w:rPr>
                <w:b/>
                <w:sz w:val="26"/>
                <w:szCs w:val="26"/>
              </w:rPr>
              <w:t>теплоснабжения</w:t>
            </w:r>
            <w:proofErr w:type="spellEnd"/>
          </w:p>
        </w:tc>
        <w:tc>
          <w:tcPr>
            <w:tcW w:w="7101" w:type="dxa"/>
          </w:tcPr>
          <w:p w14:paraId="302997F4" w14:textId="77777777" w:rsidR="000D3196" w:rsidRPr="00BC4861" w:rsidRDefault="000D3196" w:rsidP="000D3196">
            <w:pPr>
              <w:pStyle w:val="TableParagraph"/>
              <w:spacing w:before="163"/>
              <w:ind w:left="108"/>
              <w:rPr>
                <w:sz w:val="26"/>
                <w:szCs w:val="26"/>
              </w:rPr>
            </w:pPr>
            <w:proofErr w:type="spellStart"/>
            <w:r w:rsidRPr="00BC4861">
              <w:rPr>
                <w:sz w:val="26"/>
                <w:szCs w:val="26"/>
              </w:rPr>
              <w:t>Водогрейная</w:t>
            </w:r>
            <w:proofErr w:type="spellEnd"/>
            <w:r w:rsidRPr="00BC4861">
              <w:rPr>
                <w:sz w:val="26"/>
                <w:szCs w:val="26"/>
              </w:rPr>
              <w:t xml:space="preserve"> </w:t>
            </w:r>
            <w:proofErr w:type="spellStart"/>
            <w:r w:rsidRPr="00BC4861">
              <w:rPr>
                <w:sz w:val="26"/>
                <w:szCs w:val="26"/>
              </w:rPr>
              <w:t>котельная</w:t>
            </w:r>
            <w:proofErr w:type="spellEnd"/>
          </w:p>
        </w:tc>
      </w:tr>
      <w:tr w:rsidR="000D3196" w:rsidRPr="00BC4861" w14:paraId="6C15081B" w14:textId="77777777" w:rsidTr="0076635F">
        <w:trPr>
          <w:trHeight w:val="642"/>
        </w:trPr>
        <w:tc>
          <w:tcPr>
            <w:tcW w:w="3247" w:type="dxa"/>
          </w:tcPr>
          <w:p w14:paraId="7C033E9E" w14:textId="77777777" w:rsidR="000D3196" w:rsidRPr="00BC4861" w:rsidRDefault="000D3196" w:rsidP="000D3196">
            <w:pPr>
              <w:pStyle w:val="TableParagraph"/>
              <w:spacing w:line="322" w:lineRule="exact"/>
              <w:ind w:right="96"/>
              <w:rPr>
                <w:b/>
                <w:sz w:val="26"/>
                <w:szCs w:val="26"/>
              </w:rPr>
            </w:pPr>
            <w:proofErr w:type="spellStart"/>
            <w:r w:rsidRPr="00BC4861">
              <w:rPr>
                <w:b/>
                <w:sz w:val="26"/>
                <w:szCs w:val="26"/>
              </w:rPr>
              <w:t>Производство</w:t>
            </w:r>
            <w:proofErr w:type="spellEnd"/>
            <w:r w:rsidRPr="00BC4861">
              <w:rPr>
                <w:b/>
                <w:sz w:val="26"/>
                <w:szCs w:val="26"/>
              </w:rPr>
              <w:t xml:space="preserve"> </w:t>
            </w:r>
            <w:proofErr w:type="spellStart"/>
            <w:r w:rsidRPr="00BC4861">
              <w:rPr>
                <w:b/>
                <w:sz w:val="26"/>
                <w:szCs w:val="26"/>
              </w:rPr>
              <w:t>тепловой</w:t>
            </w:r>
            <w:proofErr w:type="spellEnd"/>
            <w:r w:rsidRPr="00BC4861">
              <w:rPr>
                <w:b/>
                <w:sz w:val="26"/>
                <w:szCs w:val="26"/>
              </w:rPr>
              <w:t xml:space="preserve"> </w:t>
            </w:r>
            <w:proofErr w:type="spellStart"/>
            <w:r w:rsidRPr="00BC4861">
              <w:rPr>
                <w:b/>
                <w:sz w:val="26"/>
                <w:szCs w:val="26"/>
              </w:rPr>
              <w:t>энергии</w:t>
            </w:r>
            <w:proofErr w:type="spellEnd"/>
          </w:p>
        </w:tc>
        <w:tc>
          <w:tcPr>
            <w:tcW w:w="7101" w:type="dxa"/>
          </w:tcPr>
          <w:p w14:paraId="238623B8" w14:textId="77777777" w:rsidR="000D3196" w:rsidRPr="00BC4861" w:rsidRDefault="000D3196" w:rsidP="000D3196">
            <w:pPr>
              <w:pStyle w:val="TableParagraph"/>
              <w:spacing w:before="160"/>
              <w:ind w:left="108"/>
              <w:rPr>
                <w:sz w:val="26"/>
                <w:szCs w:val="26"/>
              </w:rPr>
            </w:pPr>
            <w:proofErr w:type="spellStart"/>
            <w:r w:rsidRPr="00BC4861">
              <w:rPr>
                <w:sz w:val="26"/>
                <w:szCs w:val="26"/>
              </w:rPr>
              <w:t>Вода</w:t>
            </w:r>
            <w:proofErr w:type="spellEnd"/>
          </w:p>
        </w:tc>
      </w:tr>
      <w:tr w:rsidR="000D3196" w:rsidRPr="00BC4861" w14:paraId="56071B37" w14:textId="77777777" w:rsidTr="0076635F">
        <w:trPr>
          <w:trHeight w:val="644"/>
        </w:trPr>
        <w:tc>
          <w:tcPr>
            <w:tcW w:w="3247" w:type="dxa"/>
          </w:tcPr>
          <w:p w14:paraId="7DE4F1D6" w14:textId="77777777" w:rsidR="000D3196" w:rsidRPr="00BC4861" w:rsidRDefault="000D3196" w:rsidP="000D3196">
            <w:pPr>
              <w:pStyle w:val="TableParagraph"/>
              <w:spacing w:line="322" w:lineRule="exact"/>
              <w:ind w:right="96"/>
              <w:rPr>
                <w:b/>
                <w:sz w:val="26"/>
                <w:szCs w:val="26"/>
                <w:lang w:val="ru-RU"/>
              </w:rPr>
            </w:pPr>
            <w:r w:rsidRPr="00BC4861">
              <w:rPr>
                <w:b/>
                <w:sz w:val="26"/>
                <w:szCs w:val="26"/>
                <w:lang w:val="ru-RU"/>
              </w:rPr>
              <w:t>Отпуск тепловой энергии в сеть</w:t>
            </w:r>
          </w:p>
        </w:tc>
        <w:tc>
          <w:tcPr>
            <w:tcW w:w="7101" w:type="dxa"/>
          </w:tcPr>
          <w:p w14:paraId="531E8CA9" w14:textId="40751884" w:rsidR="000D3196" w:rsidRPr="008D49E7" w:rsidRDefault="000D3196" w:rsidP="000D3196">
            <w:pPr>
              <w:pStyle w:val="TableParagraph"/>
              <w:spacing w:before="162"/>
              <w:ind w:left="108"/>
              <w:rPr>
                <w:sz w:val="26"/>
                <w:szCs w:val="26"/>
                <w:highlight w:val="yellow"/>
                <w:lang w:val="ru-RU"/>
              </w:rPr>
            </w:pPr>
            <w:r w:rsidRPr="00263BBE">
              <w:rPr>
                <w:sz w:val="26"/>
                <w:szCs w:val="26"/>
                <w:lang w:val="ru-RU"/>
              </w:rPr>
              <w:t xml:space="preserve">Вода, температурный график </w:t>
            </w:r>
            <w:r w:rsidR="004E5591" w:rsidRPr="00263BBE">
              <w:rPr>
                <w:sz w:val="26"/>
                <w:szCs w:val="26"/>
                <w:lang w:val="ru-RU"/>
              </w:rPr>
              <w:t>90</w:t>
            </w:r>
            <w:r w:rsidRPr="00263BBE">
              <w:rPr>
                <w:sz w:val="26"/>
                <w:szCs w:val="26"/>
                <w:lang w:val="ru-RU"/>
              </w:rPr>
              <w:t xml:space="preserve">/70°С </w:t>
            </w:r>
          </w:p>
        </w:tc>
      </w:tr>
      <w:tr w:rsidR="000D3196" w:rsidRPr="00BC4861" w14:paraId="670B192A" w14:textId="77777777" w:rsidTr="0076635F">
        <w:trPr>
          <w:trHeight w:val="841"/>
        </w:trPr>
        <w:tc>
          <w:tcPr>
            <w:tcW w:w="3247" w:type="dxa"/>
          </w:tcPr>
          <w:p w14:paraId="4D13E53E" w14:textId="77777777" w:rsidR="000D3196" w:rsidRPr="00BC4861" w:rsidRDefault="000D3196" w:rsidP="004E5591">
            <w:pPr>
              <w:pStyle w:val="TableParagraph"/>
              <w:ind w:left="0" w:right="96"/>
              <w:rPr>
                <w:b/>
                <w:sz w:val="26"/>
                <w:szCs w:val="26"/>
              </w:rPr>
            </w:pPr>
            <w:proofErr w:type="spellStart"/>
            <w:r w:rsidRPr="00BC4861">
              <w:rPr>
                <w:b/>
                <w:sz w:val="26"/>
                <w:szCs w:val="26"/>
              </w:rPr>
              <w:lastRenderedPageBreak/>
              <w:t>Способ</w:t>
            </w:r>
            <w:proofErr w:type="spellEnd"/>
            <w:r w:rsidRPr="00BC4861">
              <w:rPr>
                <w:b/>
                <w:sz w:val="26"/>
                <w:szCs w:val="26"/>
              </w:rPr>
              <w:t xml:space="preserve"> </w:t>
            </w:r>
            <w:proofErr w:type="spellStart"/>
            <w:r w:rsidRPr="00BC4861">
              <w:rPr>
                <w:b/>
                <w:sz w:val="26"/>
                <w:szCs w:val="26"/>
              </w:rPr>
              <w:t>присоединения</w:t>
            </w:r>
            <w:proofErr w:type="spellEnd"/>
            <w:r w:rsidRPr="00BC4861">
              <w:rPr>
                <w:b/>
                <w:sz w:val="26"/>
                <w:szCs w:val="26"/>
              </w:rPr>
              <w:t xml:space="preserve"> </w:t>
            </w:r>
            <w:proofErr w:type="spellStart"/>
            <w:r w:rsidRPr="00BC4861">
              <w:rPr>
                <w:b/>
                <w:sz w:val="26"/>
                <w:szCs w:val="26"/>
              </w:rPr>
              <w:t>абонентов</w:t>
            </w:r>
            <w:proofErr w:type="spellEnd"/>
          </w:p>
        </w:tc>
        <w:tc>
          <w:tcPr>
            <w:tcW w:w="7101" w:type="dxa"/>
          </w:tcPr>
          <w:p w14:paraId="29FC519C" w14:textId="77777777" w:rsidR="004E5591" w:rsidRPr="004E5591" w:rsidRDefault="004E5591" w:rsidP="004E5591">
            <w:pPr>
              <w:pStyle w:val="TableParagraph"/>
              <w:ind w:left="108" w:right="89"/>
              <w:rPr>
                <w:sz w:val="26"/>
                <w:szCs w:val="26"/>
                <w:lang w:val="ru-RU"/>
              </w:rPr>
            </w:pPr>
            <w:r w:rsidRPr="004E5591">
              <w:rPr>
                <w:sz w:val="26"/>
                <w:szCs w:val="26"/>
                <w:lang w:val="ru-RU"/>
              </w:rPr>
              <w:t xml:space="preserve">Система теплоснабжения, открытая. </w:t>
            </w:r>
          </w:p>
          <w:p w14:paraId="730D79EB" w14:textId="4FD38412" w:rsidR="000D3196" w:rsidRPr="00BC4861" w:rsidRDefault="004E5591" w:rsidP="004E5591">
            <w:pPr>
              <w:pStyle w:val="TableParagraph"/>
              <w:spacing w:line="322" w:lineRule="exact"/>
              <w:ind w:left="108"/>
              <w:rPr>
                <w:sz w:val="26"/>
                <w:szCs w:val="26"/>
                <w:lang w:val="ru-RU"/>
              </w:rPr>
            </w:pPr>
            <w:r w:rsidRPr="004E5591">
              <w:rPr>
                <w:sz w:val="26"/>
                <w:szCs w:val="26"/>
                <w:lang w:val="ru-RU"/>
              </w:rPr>
              <w:t>Система ГВС по одноступенчатой схеме.</w:t>
            </w:r>
          </w:p>
        </w:tc>
      </w:tr>
      <w:tr w:rsidR="000D3196" w:rsidRPr="00BC4861" w14:paraId="5F2BCDF4" w14:textId="77777777" w:rsidTr="0076635F">
        <w:trPr>
          <w:trHeight w:val="642"/>
        </w:trPr>
        <w:tc>
          <w:tcPr>
            <w:tcW w:w="3247" w:type="dxa"/>
          </w:tcPr>
          <w:p w14:paraId="2FD15692" w14:textId="77777777" w:rsidR="000D3196" w:rsidRPr="00BC4861" w:rsidRDefault="000D3196" w:rsidP="000D3196">
            <w:pPr>
              <w:pStyle w:val="TableParagraph"/>
              <w:spacing w:line="322" w:lineRule="exact"/>
              <w:ind w:right="96"/>
              <w:rPr>
                <w:b/>
                <w:sz w:val="26"/>
                <w:szCs w:val="26"/>
              </w:rPr>
            </w:pPr>
            <w:r w:rsidRPr="00BC4861">
              <w:rPr>
                <w:b/>
                <w:sz w:val="26"/>
                <w:szCs w:val="26"/>
              </w:rPr>
              <w:t xml:space="preserve">Характеристика </w:t>
            </w:r>
            <w:proofErr w:type="spellStart"/>
            <w:r w:rsidRPr="00BC4861">
              <w:rPr>
                <w:b/>
                <w:sz w:val="26"/>
                <w:szCs w:val="26"/>
              </w:rPr>
              <w:t>тепловых</w:t>
            </w:r>
            <w:proofErr w:type="spellEnd"/>
            <w:r w:rsidRPr="00BC4861">
              <w:rPr>
                <w:b/>
                <w:sz w:val="26"/>
                <w:szCs w:val="26"/>
              </w:rPr>
              <w:t xml:space="preserve"> </w:t>
            </w:r>
            <w:proofErr w:type="spellStart"/>
            <w:r w:rsidRPr="00BC4861">
              <w:rPr>
                <w:b/>
                <w:sz w:val="26"/>
                <w:szCs w:val="26"/>
              </w:rPr>
              <w:t>сетей</w:t>
            </w:r>
            <w:proofErr w:type="spellEnd"/>
          </w:p>
        </w:tc>
        <w:tc>
          <w:tcPr>
            <w:tcW w:w="7101" w:type="dxa"/>
          </w:tcPr>
          <w:p w14:paraId="0CF2F19D" w14:textId="2A66EFC0" w:rsidR="000D3196" w:rsidRPr="00BC4861" w:rsidRDefault="007B3B5C" w:rsidP="007B3B5C">
            <w:pPr>
              <w:pStyle w:val="TableParagraph"/>
              <w:spacing w:line="322" w:lineRule="exact"/>
              <w:ind w:left="108" w:right="89"/>
              <w:rPr>
                <w:sz w:val="26"/>
                <w:szCs w:val="26"/>
                <w:lang w:val="ru-RU"/>
              </w:rPr>
            </w:pPr>
            <w:r>
              <w:rPr>
                <w:sz w:val="26"/>
                <w:szCs w:val="26"/>
                <w:lang w:val="ru-RU"/>
              </w:rPr>
              <w:t>Система теплоснабжения выполнена в трехтрубном/четырехтрубном исполнении: подающий и обратный трубопровод на отопление, подающий и обратный трубопровод на ГВС</w:t>
            </w:r>
          </w:p>
        </w:tc>
      </w:tr>
      <w:tr w:rsidR="000D3196" w:rsidRPr="00BC4861" w14:paraId="56E47C53" w14:textId="77777777" w:rsidTr="0076635F">
        <w:trPr>
          <w:trHeight w:val="320"/>
        </w:trPr>
        <w:tc>
          <w:tcPr>
            <w:tcW w:w="10348" w:type="dxa"/>
            <w:gridSpan w:val="2"/>
          </w:tcPr>
          <w:p w14:paraId="2E88F324" w14:textId="7256EDB9" w:rsidR="000D3196" w:rsidRPr="008D49E7" w:rsidRDefault="000D3196" w:rsidP="008D49E7">
            <w:pPr>
              <w:pStyle w:val="TableParagraph"/>
              <w:spacing w:line="300" w:lineRule="exact"/>
              <w:ind w:left="8"/>
              <w:jc w:val="center"/>
              <w:rPr>
                <w:b/>
                <w:sz w:val="26"/>
                <w:szCs w:val="26"/>
                <w:lang w:val="ru-RU"/>
              </w:rPr>
            </w:pPr>
            <w:r w:rsidRPr="008D49E7">
              <w:rPr>
                <w:b/>
                <w:sz w:val="26"/>
                <w:szCs w:val="26"/>
                <w:lang w:val="ru-RU"/>
              </w:rPr>
              <w:t>Котельная №2</w:t>
            </w:r>
            <w:r w:rsidR="008D49E7">
              <w:rPr>
                <w:b/>
                <w:sz w:val="26"/>
                <w:szCs w:val="26"/>
                <w:lang w:val="ru-RU"/>
              </w:rPr>
              <w:t xml:space="preserve"> </w:t>
            </w:r>
            <w:r w:rsidR="008D49E7" w:rsidRPr="008D49E7">
              <w:rPr>
                <w:b/>
                <w:sz w:val="26"/>
                <w:szCs w:val="26"/>
                <w:lang w:val="ru-RU"/>
              </w:rPr>
              <w:t xml:space="preserve">Котельная детского </w:t>
            </w:r>
            <w:r w:rsidR="004E5591" w:rsidRPr="008D49E7">
              <w:rPr>
                <w:b/>
                <w:sz w:val="26"/>
                <w:szCs w:val="26"/>
                <w:lang w:val="ru-RU"/>
              </w:rPr>
              <w:t xml:space="preserve">дома </w:t>
            </w:r>
            <w:r w:rsidR="004E5591">
              <w:rPr>
                <w:b/>
                <w:sz w:val="26"/>
                <w:szCs w:val="26"/>
                <w:lang w:val="ru-RU"/>
              </w:rPr>
              <w:t>д.</w:t>
            </w:r>
            <w:r w:rsidR="008D49E7" w:rsidRPr="008D49E7">
              <w:rPr>
                <w:b/>
                <w:sz w:val="26"/>
                <w:szCs w:val="26"/>
                <w:lang w:val="ru-RU"/>
              </w:rPr>
              <w:t xml:space="preserve"> Лопухинка</w:t>
            </w:r>
          </w:p>
        </w:tc>
      </w:tr>
      <w:tr w:rsidR="000D3196" w:rsidRPr="00BC4861" w14:paraId="4FCC573C" w14:textId="77777777" w:rsidTr="0076635F">
        <w:trPr>
          <w:trHeight w:val="645"/>
        </w:trPr>
        <w:tc>
          <w:tcPr>
            <w:tcW w:w="3247" w:type="dxa"/>
          </w:tcPr>
          <w:p w14:paraId="16826A99" w14:textId="77777777" w:rsidR="000D3196" w:rsidRPr="00BC4861" w:rsidRDefault="000D3196" w:rsidP="000D3196">
            <w:pPr>
              <w:pStyle w:val="TableParagraph"/>
              <w:spacing w:line="322" w:lineRule="exact"/>
              <w:ind w:right="96"/>
              <w:rPr>
                <w:b/>
                <w:sz w:val="26"/>
                <w:szCs w:val="26"/>
              </w:rPr>
            </w:pPr>
            <w:proofErr w:type="spellStart"/>
            <w:r w:rsidRPr="00BC4861">
              <w:rPr>
                <w:b/>
                <w:sz w:val="26"/>
                <w:szCs w:val="26"/>
              </w:rPr>
              <w:t>Тип</w:t>
            </w:r>
            <w:proofErr w:type="spellEnd"/>
            <w:r w:rsidRPr="00BC4861">
              <w:rPr>
                <w:b/>
                <w:sz w:val="26"/>
                <w:szCs w:val="26"/>
              </w:rPr>
              <w:t xml:space="preserve"> </w:t>
            </w:r>
            <w:proofErr w:type="spellStart"/>
            <w:r w:rsidRPr="00BC4861">
              <w:rPr>
                <w:b/>
                <w:sz w:val="26"/>
                <w:szCs w:val="26"/>
              </w:rPr>
              <w:t>источника</w:t>
            </w:r>
            <w:proofErr w:type="spellEnd"/>
            <w:r w:rsidRPr="00BC4861">
              <w:rPr>
                <w:b/>
                <w:sz w:val="26"/>
                <w:szCs w:val="26"/>
              </w:rPr>
              <w:t xml:space="preserve"> </w:t>
            </w:r>
            <w:proofErr w:type="spellStart"/>
            <w:r w:rsidRPr="00BC4861">
              <w:rPr>
                <w:b/>
                <w:sz w:val="26"/>
                <w:szCs w:val="26"/>
              </w:rPr>
              <w:t>теплоснабжения</w:t>
            </w:r>
            <w:proofErr w:type="spellEnd"/>
          </w:p>
        </w:tc>
        <w:tc>
          <w:tcPr>
            <w:tcW w:w="7101" w:type="dxa"/>
          </w:tcPr>
          <w:p w14:paraId="24403F62" w14:textId="77777777" w:rsidR="000D3196" w:rsidRPr="00BC4861" w:rsidRDefault="000D3196" w:rsidP="000D3196">
            <w:pPr>
              <w:pStyle w:val="TableParagraph"/>
              <w:spacing w:before="163"/>
              <w:ind w:left="108"/>
              <w:rPr>
                <w:sz w:val="26"/>
                <w:szCs w:val="26"/>
              </w:rPr>
            </w:pPr>
            <w:proofErr w:type="spellStart"/>
            <w:r w:rsidRPr="00BC4861">
              <w:rPr>
                <w:sz w:val="26"/>
                <w:szCs w:val="26"/>
              </w:rPr>
              <w:t>Водогрейная</w:t>
            </w:r>
            <w:proofErr w:type="spellEnd"/>
            <w:r w:rsidRPr="00BC4861">
              <w:rPr>
                <w:sz w:val="26"/>
                <w:szCs w:val="26"/>
              </w:rPr>
              <w:t xml:space="preserve"> </w:t>
            </w:r>
            <w:proofErr w:type="spellStart"/>
            <w:r w:rsidRPr="00BC4861">
              <w:rPr>
                <w:sz w:val="26"/>
                <w:szCs w:val="26"/>
              </w:rPr>
              <w:t>котельная</w:t>
            </w:r>
            <w:proofErr w:type="spellEnd"/>
          </w:p>
        </w:tc>
      </w:tr>
      <w:tr w:rsidR="000D3196" w:rsidRPr="00BC4861" w14:paraId="21A9F894" w14:textId="77777777" w:rsidTr="0076635F">
        <w:trPr>
          <w:trHeight w:val="643"/>
        </w:trPr>
        <w:tc>
          <w:tcPr>
            <w:tcW w:w="3247" w:type="dxa"/>
          </w:tcPr>
          <w:p w14:paraId="6D3B8152" w14:textId="77777777" w:rsidR="000D3196" w:rsidRPr="00BC4861" w:rsidRDefault="000D3196" w:rsidP="000D3196">
            <w:pPr>
              <w:pStyle w:val="TableParagraph"/>
              <w:spacing w:line="320" w:lineRule="atLeast"/>
              <w:ind w:right="96"/>
              <w:rPr>
                <w:b/>
                <w:sz w:val="26"/>
                <w:szCs w:val="26"/>
              </w:rPr>
            </w:pPr>
            <w:proofErr w:type="spellStart"/>
            <w:r w:rsidRPr="00BC4861">
              <w:rPr>
                <w:b/>
                <w:sz w:val="26"/>
                <w:szCs w:val="26"/>
              </w:rPr>
              <w:t>Производство</w:t>
            </w:r>
            <w:proofErr w:type="spellEnd"/>
            <w:r w:rsidRPr="00BC4861">
              <w:rPr>
                <w:b/>
                <w:sz w:val="26"/>
                <w:szCs w:val="26"/>
              </w:rPr>
              <w:t xml:space="preserve"> </w:t>
            </w:r>
            <w:proofErr w:type="spellStart"/>
            <w:r w:rsidRPr="00BC4861">
              <w:rPr>
                <w:b/>
                <w:sz w:val="26"/>
                <w:szCs w:val="26"/>
              </w:rPr>
              <w:t>тепловой</w:t>
            </w:r>
            <w:proofErr w:type="spellEnd"/>
            <w:r w:rsidRPr="00BC4861">
              <w:rPr>
                <w:b/>
                <w:sz w:val="26"/>
                <w:szCs w:val="26"/>
              </w:rPr>
              <w:t xml:space="preserve"> </w:t>
            </w:r>
            <w:proofErr w:type="spellStart"/>
            <w:r w:rsidRPr="00BC4861">
              <w:rPr>
                <w:b/>
                <w:sz w:val="26"/>
                <w:szCs w:val="26"/>
              </w:rPr>
              <w:t>энергии</w:t>
            </w:r>
            <w:proofErr w:type="spellEnd"/>
          </w:p>
        </w:tc>
        <w:tc>
          <w:tcPr>
            <w:tcW w:w="7101" w:type="dxa"/>
          </w:tcPr>
          <w:p w14:paraId="1EDD0F8B" w14:textId="77777777" w:rsidR="000D3196" w:rsidRPr="00BC4861" w:rsidRDefault="000D3196" w:rsidP="000D3196">
            <w:pPr>
              <w:pStyle w:val="TableParagraph"/>
              <w:spacing w:before="161"/>
              <w:ind w:left="108"/>
              <w:rPr>
                <w:sz w:val="26"/>
                <w:szCs w:val="26"/>
              </w:rPr>
            </w:pPr>
            <w:proofErr w:type="spellStart"/>
            <w:r w:rsidRPr="00BC4861">
              <w:rPr>
                <w:sz w:val="26"/>
                <w:szCs w:val="26"/>
              </w:rPr>
              <w:t>Вода</w:t>
            </w:r>
            <w:proofErr w:type="spellEnd"/>
          </w:p>
        </w:tc>
      </w:tr>
      <w:tr w:rsidR="000D3196" w:rsidRPr="00BC4861" w14:paraId="6842A3F9" w14:textId="77777777" w:rsidTr="0076635F">
        <w:trPr>
          <w:trHeight w:val="644"/>
        </w:trPr>
        <w:tc>
          <w:tcPr>
            <w:tcW w:w="3247" w:type="dxa"/>
          </w:tcPr>
          <w:p w14:paraId="10B1F845" w14:textId="77777777" w:rsidR="000D3196" w:rsidRPr="00BC4861" w:rsidRDefault="000D3196" w:rsidP="000D3196">
            <w:pPr>
              <w:pStyle w:val="TableParagraph"/>
              <w:spacing w:line="324" w:lineRule="exact"/>
              <w:ind w:right="96"/>
              <w:rPr>
                <w:b/>
                <w:sz w:val="26"/>
                <w:szCs w:val="26"/>
                <w:lang w:val="ru-RU"/>
              </w:rPr>
            </w:pPr>
            <w:r w:rsidRPr="00BC4861">
              <w:rPr>
                <w:b/>
                <w:sz w:val="26"/>
                <w:szCs w:val="26"/>
                <w:lang w:val="ru-RU"/>
              </w:rPr>
              <w:t>Отпуск тепловой энергии в сеть</w:t>
            </w:r>
          </w:p>
        </w:tc>
        <w:tc>
          <w:tcPr>
            <w:tcW w:w="7101" w:type="dxa"/>
          </w:tcPr>
          <w:p w14:paraId="168E32E1" w14:textId="0F29841F" w:rsidR="000D3196" w:rsidRPr="00BC4861" w:rsidRDefault="000D3196" w:rsidP="000D3196">
            <w:pPr>
              <w:pStyle w:val="TableParagraph"/>
              <w:spacing w:before="162"/>
              <w:ind w:left="108"/>
              <w:rPr>
                <w:sz w:val="26"/>
                <w:szCs w:val="26"/>
              </w:rPr>
            </w:pPr>
            <w:proofErr w:type="spellStart"/>
            <w:r w:rsidRPr="00BC4861">
              <w:rPr>
                <w:sz w:val="26"/>
                <w:szCs w:val="26"/>
              </w:rPr>
              <w:t>Вода</w:t>
            </w:r>
            <w:proofErr w:type="spellEnd"/>
            <w:r w:rsidRPr="00BC4861">
              <w:rPr>
                <w:sz w:val="26"/>
                <w:szCs w:val="26"/>
              </w:rPr>
              <w:t xml:space="preserve">, </w:t>
            </w:r>
            <w:proofErr w:type="spellStart"/>
            <w:r w:rsidRPr="00BC4861">
              <w:rPr>
                <w:sz w:val="26"/>
                <w:szCs w:val="26"/>
              </w:rPr>
              <w:t>температурный</w:t>
            </w:r>
            <w:proofErr w:type="spellEnd"/>
            <w:r w:rsidRPr="00BC4861">
              <w:rPr>
                <w:sz w:val="26"/>
                <w:szCs w:val="26"/>
              </w:rPr>
              <w:t xml:space="preserve"> </w:t>
            </w:r>
            <w:proofErr w:type="spellStart"/>
            <w:r w:rsidRPr="00BC4861">
              <w:rPr>
                <w:sz w:val="26"/>
                <w:szCs w:val="26"/>
              </w:rPr>
              <w:t>график</w:t>
            </w:r>
            <w:proofErr w:type="spellEnd"/>
            <w:r w:rsidRPr="00BC4861">
              <w:rPr>
                <w:sz w:val="26"/>
                <w:szCs w:val="26"/>
              </w:rPr>
              <w:t xml:space="preserve"> </w:t>
            </w:r>
            <w:r w:rsidR="004E5591">
              <w:rPr>
                <w:sz w:val="26"/>
                <w:szCs w:val="26"/>
                <w:lang w:val="ru-RU"/>
              </w:rPr>
              <w:t>90</w:t>
            </w:r>
            <w:r w:rsidRPr="00BC4861">
              <w:rPr>
                <w:sz w:val="26"/>
                <w:szCs w:val="26"/>
              </w:rPr>
              <w:t>/70°С</w:t>
            </w:r>
          </w:p>
        </w:tc>
      </w:tr>
      <w:tr w:rsidR="000D3196" w:rsidRPr="00BC4861" w14:paraId="799BBCAB" w14:textId="77777777" w:rsidTr="0076635F">
        <w:trPr>
          <w:trHeight w:val="856"/>
        </w:trPr>
        <w:tc>
          <w:tcPr>
            <w:tcW w:w="3247" w:type="dxa"/>
          </w:tcPr>
          <w:p w14:paraId="0CDEFD4C" w14:textId="77777777" w:rsidR="000D3196" w:rsidRPr="00BC4861" w:rsidRDefault="000D3196" w:rsidP="004E5591">
            <w:pPr>
              <w:pStyle w:val="TableParagraph"/>
              <w:ind w:left="0" w:right="96" w:firstLine="29"/>
              <w:rPr>
                <w:b/>
                <w:sz w:val="26"/>
                <w:szCs w:val="26"/>
              </w:rPr>
            </w:pPr>
            <w:proofErr w:type="spellStart"/>
            <w:r w:rsidRPr="00BC4861">
              <w:rPr>
                <w:b/>
                <w:sz w:val="26"/>
                <w:szCs w:val="26"/>
              </w:rPr>
              <w:t>Способ</w:t>
            </w:r>
            <w:proofErr w:type="spellEnd"/>
            <w:r w:rsidRPr="00BC4861">
              <w:rPr>
                <w:b/>
                <w:sz w:val="26"/>
                <w:szCs w:val="26"/>
              </w:rPr>
              <w:t xml:space="preserve"> </w:t>
            </w:r>
            <w:proofErr w:type="spellStart"/>
            <w:r w:rsidRPr="00BC4861">
              <w:rPr>
                <w:b/>
                <w:sz w:val="26"/>
                <w:szCs w:val="26"/>
              </w:rPr>
              <w:t>присоединения</w:t>
            </w:r>
            <w:proofErr w:type="spellEnd"/>
            <w:r w:rsidRPr="00BC4861">
              <w:rPr>
                <w:b/>
                <w:sz w:val="26"/>
                <w:szCs w:val="26"/>
              </w:rPr>
              <w:t xml:space="preserve"> </w:t>
            </w:r>
            <w:proofErr w:type="spellStart"/>
            <w:r w:rsidRPr="00BC4861">
              <w:rPr>
                <w:b/>
                <w:sz w:val="26"/>
                <w:szCs w:val="26"/>
              </w:rPr>
              <w:t>абонентов</w:t>
            </w:r>
            <w:proofErr w:type="spellEnd"/>
          </w:p>
        </w:tc>
        <w:tc>
          <w:tcPr>
            <w:tcW w:w="7101" w:type="dxa"/>
          </w:tcPr>
          <w:p w14:paraId="789CC14D" w14:textId="77777777" w:rsidR="004E5591" w:rsidRPr="004E5591" w:rsidRDefault="004E5591" w:rsidP="004E5591">
            <w:pPr>
              <w:pStyle w:val="TableParagraph"/>
              <w:ind w:left="108" w:right="89"/>
              <w:rPr>
                <w:sz w:val="26"/>
                <w:szCs w:val="26"/>
                <w:lang w:val="ru-RU"/>
              </w:rPr>
            </w:pPr>
            <w:r w:rsidRPr="004E5591">
              <w:rPr>
                <w:sz w:val="26"/>
                <w:szCs w:val="26"/>
                <w:lang w:val="ru-RU"/>
              </w:rPr>
              <w:t xml:space="preserve">Система теплоснабжения, закрытая. </w:t>
            </w:r>
          </w:p>
          <w:p w14:paraId="67C131AE" w14:textId="01D3F4A7" w:rsidR="000D3196" w:rsidRPr="00BC4861" w:rsidRDefault="004E5591" w:rsidP="004E5591">
            <w:pPr>
              <w:pStyle w:val="TableParagraph"/>
              <w:numPr>
                <w:ilvl w:val="0"/>
                <w:numId w:val="17"/>
              </w:numPr>
              <w:tabs>
                <w:tab w:val="left" w:pos="270"/>
              </w:tabs>
              <w:spacing w:line="322" w:lineRule="exact"/>
              <w:ind w:right="2147" w:firstLine="0"/>
              <w:rPr>
                <w:sz w:val="26"/>
                <w:szCs w:val="26"/>
                <w:lang w:val="ru-RU"/>
              </w:rPr>
            </w:pPr>
            <w:r w:rsidRPr="004E5591">
              <w:rPr>
                <w:sz w:val="26"/>
                <w:szCs w:val="26"/>
                <w:lang w:val="ru-RU"/>
              </w:rPr>
              <w:t>Система ГВС по одноступенчатой схеме</w:t>
            </w:r>
          </w:p>
        </w:tc>
      </w:tr>
      <w:tr w:rsidR="000D3196" w:rsidRPr="00BC4861" w14:paraId="47BADCD2" w14:textId="77777777" w:rsidTr="0076635F">
        <w:trPr>
          <w:trHeight w:val="641"/>
        </w:trPr>
        <w:tc>
          <w:tcPr>
            <w:tcW w:w="3247" w:type="dxa"/>
          </w:tcPr>
          <w:p w14:paraId="66A1F1DE" w14:textId="77777777" w:rsidR="000D3196" w:rsidRPr="00BC4861" w:rsidRDefault="000D3196" w:rsidP="000D3196">
            <w:pPr>
              <w:pStyle w:val="TableParagraph"/>
              <w:spacing w:line="322" w:lineRule="exact"/>
              <w:ind w:right="96"/>
              <w:rPr>
                <w:b/>
                <w:sz w:val="26"/>
                <w:szCs w:val="26"/>
              </w:rPr>
            </w:pPr>
            <w:r w:rsidRPr="00BC4861">
              <w:rPr>
                <w:b/>
                <w:sz w:val="26"/>
                <w:szCs w:val="26"/>
              </w:rPr>
              <w:t xml:space="preserve">Характеристика </w:t>
            </w:r>
            <w:proofErr w:type="spellStart"/>
            <w:r w:rsidRPr="00BC4861">
              <w:rPr>
                <w:b/>
                <w:sz w:val="26"/>
                <w:szCs w:val="26"/>
              </w:rPr>
              <w:t>тепловых</w:t>
            </w:r>
            <w:proofErr w:type="spellEnd"/>
            <w:r w:rsidRPr="00BC4861">
              <w:rPr>
                <w:b/>
                <w:sz w:val="26"/>
                <w:szCs w:val="26"/>
              </w:rPr>
              <w:t xml:space="preserve"> </w:t>
            </w:r>
            <w:proofErr w:type="spellStart"/>
            <w:r w:rsidRPr="00BC4861">
              <w:rPr>
                <w:b/>
                <w:sz w:val="26"/>
                <w:szCs w:val="26"/>
              </w:rPr>
              <w:t>сетей</w:t>
            </w:r>
            <w:proofErr w:type="spellEnd"/>
          </w:p>
        </w:tc>
        <w:tc>
          <w:tcPr>
            <w:tcW w:w="7101" w:type="dxa"/>
          </w:tcPr>
          <w:p w14:paraId="6DC8B454" w14:textId="2CE63629" w:rsidR="000D3196" w:rsidRPr="00BC4861" w:rsidRDefault="008D49E7" w:rsidP="000D3196">
            <w:pPr>
              <w:pStyle w:val="TableParagraph"/>
              <w:spacing w:line="322" w:lineRule="exact"/>
              <w:ind w:left="108" w:right="89"/>
              <w:rPr>
                <w:sz w:val="26"/>
                <w:szCs w:val="26"/>
                <w:lang w:val="ru-RU"/>
              </w:rPr>
            </w:pPr>
            <w:r>
              <w:rPr>
                <w:sz w:val="26"/>
                <w:szCs w:val="26"/>
                <w:lang w:val="ru-RU"/>
              </w:rPr>
              <w:t>Система теплоснабжения выполнена в четырехтрубном исполнении: подающий и обратный трубопроводы на систему отопления и</w:t>
            </w:r>
            <w:r w:rsidR="000A6A06">
              <w:rPr>
                <w:sz w:val="26"/>
                <w:szCs w:val="26"/>
                <w:lang w:val="ru-RU"/>
              </w:rPr>
              <w:t xml:space="preserve"> </w:t>
            </w:r>
            <w:r>
              <w:rPr>
                <w:sz w:val="26"/>
                <w:szCs w:val="26"/>
                <w:lang w:val="ru-RU"/>
              </w:rPr>
              <w:t>ГВС</w:t>
            </w:r>
          </w:p>
        </w:tc>
      </w:tr>
      <w:tr w:rsidR="000D3196" w:rsidRPr="00BC4861" w14:paraId="7A4634F7" w14:textId="77777777" w:rsidTr="0076635F">
        <w:trPr>
          <w:trHeight w:val="319"/>
        </w:trPr>
        <w:tc>
          <w:tcPr>
            <w:tcW w:w="10348" w:type="dxa"/>
            <w:gridSpan w:val="2"/>
          </w:tcPr>
          <w:p w14:paraId="66B64A1D" w14:textId="7B9AE088" w:rsidR="000D3196" w:rsidRPr="000A6A06" w:rsidRDefault="000D3196" w:rsidP="000D3196">
            <w:pPr>
              <w:pStyle w:val="TableParagraph"/>
              <w:spacing w:line="299" w:lineRule="exact"/>
              <w:ind w:left="8"/>
              <w:jc w:val="center"/>
              <w:rPr>
                <w:b/>
                <w:sz w:val="26"/>
                <w:szCs w:val="26"/>
                <w:lang w:val="ru-RU"/>
              </w:rPr>
            </w:pPr>
            <w:proofErr w:type="gramStart"/>
            <w:r w:rsidRPr="000A6A06">
              <w:rPr>
                <w:b/>
                <w:sz w:val="26"/>
                <w:szCs w:val="26"/>
              </w:rPr>
              <w:t>Котельн</w:t>
            </w:r>
            <w:proofErr w:type="spellStart"/>
            <w:r w:rsidR="00386994">
              <w:rPr>
                <w:b/>
                <w:sz w:val="26"/>
                <w:szCs w:val="26"/>
                <w:lang w:val="ru-RU"/>
              </w:rPr>
              <w:t>ая</w:t>
            </w:r>
            <w:proofErr w:type="spellEnd"/>
            <w:r w:rsidRPr="000A6A06">
              <w:rPr>
                <w:b/>
                <w:sz w:val="26"/>
                <w:szCs w:val="26"/>
              </w:rPr>
              <w:t xml:space="preserve"> </w:t>
            </w:r>
            <w:r w:rsidR="00386994">
              <w:rPr>
                <w:b/>
                <w:sz w:val="26"/>
                <w:szCs w:val="26"/>
                <w:lang w:val="ru-RU"/>
              </w:rPr>
              <w:t xml:space="preserve"> </w:t>
            </w:r>
            <w:r w:rsidRPr="000A6A06">
              <w:rPr>
                <w:b/>
                <w:sz w:val="26"/>
                <w:szCs w:val="26"/>
              </w:rPr>
              <w:t>№</w:t>
            </w:r>
            <w:proofErr w:type="gramEnd"/>
            <w:r w:rsidR="000A6A06" w:rsidRPr="000A6A06">
              <w:rPr>
                <w:b/>
                <w:sz w:val="26"/>
                <w:szCs w:val="26"/>
                <w:lang w:val="ru-RU"/>
              </w:rPr>
              <w:t xml:space="preserve">3  </w:t>
            </w:r>
            <w:r w:rsidR="000A6A06" w:rsidRPr="000A6A06">
              <w:rPr>
                <w:b/>
                <w:sz w:val="26"/>
                <w:lang w:val="ru-RU"/>
              </w:rPr>
              <w:t>Котельная д. Глобицы</w:t>
            </w:r>
          </w:p>
        </w:tc>
      </w:tr>
      <w:tr w:rsidR="000D3196" w:rsidRPr="00BC4861" w14:paraId="5F45C99F" w14:textId="77777777" w:rsidTr="0076635F">
        <w:trPr>
          <w:trHeight w:val="645"/>
        </w:trPr>
        <w:tc>
          <w:tcPr>
            <w:tcW w:w="3247" w:type="dxa"/>
          </w:tcPr>
          <w:p w14:paraId="726AE04A" w14:textId="77777777" w:rsidR="000D3196" w:rsidRPr="00BC4861" w:rsidRDefault="000D3196" w:rsidP="000D3196">
            <w:pPr>
              <w:pStyle w:val="TableParagraph"/>
              <w:spacing w:line="322" w:lineRule="exact"/>
              <w:ind w:right="96"/>
              <w:rPr>
                <w:b/>
                <w:sz w:val="26"/>
                <w:szCs w:val="26"/>
              </w:rPr>
            </w:pPr>
            <w:proofErr w:type="spellStart"/>
            <w:r w:rsidRPr="00BC4861">
              <w:rPr>
                <w:b/>
                <w:sz w:val="26"/>
                <w:szCs w:val="26"/>
              </w:rPr>
              <w:t>Тип</w:t>
            </w:r>
            <w:proofErr w:type="spellEnd"/>
            <w:r w:rsidRPr="00BC4861">
              <w:rPr>
                <w:b/>
                <w:sz w:val="26"/>
                <w:szCs w:val="26"/>
              </w:rPr>
              <w:t xml:space="preserve"> </w:t>
            </w:r>
            <w:proofErr w:type="spellStart"/>
            <w:r w:rsidRPr="00BC4861">
              <w:rPr>
                <w:b/>
                <w:sz w:val="26"/>
                <w:szCs w:val="26"/>
              </w:rPr>
              <w:t>источника</w:t>
            </w:r>
            <w:proofErr w:type="spellEnd"/>
            <w:r w:rsidRPr="00BC4861">
              <w:rPr>
                <w:b/>
                <w:sz w:val="26"/>
                <w:szCs w:val="26"/>
              </w:rPr>
              <w:t xml:space="preserve"> </w:t>
            </w:r>
            <w:proofErr w:type="spellStart"/>
            <w:r w:rsidRPr="00BC4861">
              <w:rPr>
                <w:b/>
                <w:sz w:val="26"/>
                <w:szCs w:val="26"/>
              </w:rPr>
              <w:t>теплоснабжения</w:t>
            </w:r>
            <w:proofErr w:type="spellEnd"/>
          </w:p>
        </w:tc>
        <w:tc>
          <w:tcPr>
            <w:tcW w:w="7101" w:type="dxa"/>
          </w:tcPr>
          <w:p w14:paraId="092B5AC4" w14:textId="77777777" w:rsidR="000D3196" w:rsidRPr="00BC4861" w:rsidRDefault="000D3196" w:rsidP="000D3196">
            <w:pPr>
              <w:pStyle w:val="TableParagraph"/>
              <w:spacing w:before="163"/>
              <w:ind w:left="108"/>
              <w:rPr>
                <w:sz w:val="26"/>
                <w:szCs w:val="26"/>
              </w:rPr>
            </w:pPr>
            <w:proofErr w:type="spellStart"/>
            <w:r w:rsidRPr="00BC4861">
              <w:rPr>
                <w:sz w:val="26"/>
                <w:szCs w:val="26"/>
              </w:rPr>
              <w:t>Водогрейная</w:t>
            </w:r>
            <w:proofErr w:type="spellEnd"/>
            <w:r w:rsidRPr="00BC4861">
              <w:rPr>
                <w:sz w:val="26"/>
                <w:szCs w:val="26"/>
              </w:rPr>
              <w:t xml:space="preserve"> </w:t>
            </w:r>
            <w:proofErr w:type="spellStart"/>
            <w:r w:rsidRPr="00BC4861">
              <w:rPr>
                <w:sz w:val="26"/>
                <w:szCs w:val="26"/>
              </w:rPr>
              <w:t>котельная</w:t>
            </w:r>
            <w:proofErr w:type="spellEnd"/>
          </w:p>
        </w:tc>
      </w:tr>
      <w:tr w:rsidR="000D3196" w:rsidRPr="00BC4861" w14:paraId="5148B061" w14:textId="77777777" w:rsidTr="0076635F">
        <w:trPr>
          <w:trHeight w:val="645"/>
        </w:trPr>
        <w:tc>
          <w:tcPr>
            <w:tcW w:w="3247" w:type="dxa"/>
          </w:tcPr>
          <w:p w14:paraId="1354D05A" w14:textId="77777777" w:rsidR="000D3196" w:rsidRPr="00BC4861" w:rsidRDefault="000D3196" w:rsidP="000D3196">
            <w:pPr>
              <w:pStyle w:val="TableParagraph"/>
              <w:spacing w:line="322" w:lineRule="exact"/>
              <w:ind w:right="96"/>
              <w:rPr>
                <w:b/>
                <w:sz w:val="26"/>
                <w:szCs w:val="26"/>
              </w:rPr>
            </w:pPr>
            <w:proofErr w:type="spellStart"/>
            <w:r w:rsidRPr="00BC4861">
              <w:rPr>
                <w:b/>
                <w:sz w:val="26"/>
                <w:szCs w:val="26"/>
              </w:rPr>
              <w:t>Производство</w:t>
            </w:r>
            <w:proofErr w:type="spellEnd"/>
            <w:r w:rsidRPr="00BC4861">
              <w:rPr>
                <w:b/>
                <w:sz w:val="26"/>
                <w:szCs w:val="26"/>
              </w:rPr>
              <w:t xml:space="preserve"> </w:t>
            </w:r>
            <w:proofErr w:type="spellStart"/>
            <w:r w:rsidRPr="00BC4861">
              <w:rPr>
                <w:b/>
                <w:sz w:val="26"/>
                <w:szCs w:val="26"/>
              </w:rPr>
              <w:t>тепловой</w:t>
            </w:r>
            <w:proofErr w:type="spellEnd"/>
            <w:r w:rsidRPr="00BC4861">
              <w:rPr>
                <w:b/>
                <w:sz w:val="26"/>
                <w:szCs w:val="26"/>
              </w:rPr>
              <w:t xml:space="preserve"> </w:t>
            </w:r>
            <w:proofErr w:type="spellStart"/>
            <w:r w:rsidRPr="00BC4861">
              <w:rPr>
                <w:b/>
                <w:sz w:val="26"/>
                <w:szCs w:val="26"/>
              </w:rPr>
              <w:t>энергии</w:t>
            </w:r>
            <w:proofErr w:type="spellEnd"/>
          </w:p>
        </w:tc>
        <w:tc>
          <w:tcPr>
            <w:tcW w:w="7101" w:type="dxa"/>
          </w:tcPr>
          <w:p w14:paraId="37C9BC47" w14:textId="77777777" w:rsidR="000D3196" w:rsidRPr="00BC4861" w:rsidRDefault="000D3196" w:rsidP="000D3196">
            <w:pPr>
              <w:pStyle w:val="TableParagraph"/>
              <w:spacing w:before="160"/>
              <w:ind w:left="108"/>
              <w:rPr>
                <w:sz w:val="26"/>
                <w:szCs w:val="26"/>
              </w:rPr>
            </w:pPr>
            <w:proofErr w:type="spellStart"/>
            <w:r w:rsidRPr="00BC4861">
              <w:rPr>
                <w:sz w:val="26"/>
                <w:szCs w:val="26"/>
              </w:rPr>
              <w:t>Вода</w:t>
            </w:r>
            <w:proofErr w:type="spellEnd"/>
          </w:p>
        </w:tc>
      </w:tr>
      <w:tr w:rsidR="000D3196" w:rsidRPr="00BC4861" w14:paraId="4165969B" w14:textId="77777777" w:rsidTr="0076635F">
        <w:trPr>
          <w:trHeight w:val="642"/>
        </w:trPr>
        <w:tc>
          <w:tcPr>
            <w:tcW w:w="3247" w:type="dxa"/>
          </w:tcPr>
          <w:p w14:paraId="540411EA" w14:textId="77777777" w:rsidR="000D3196" w:rsidRPr="00BC4861" w:rsidRDefault="000D3196" w:rsidP="000D3196">
            <w:pPr>
              <w:pStyle w:val="TableParagraph"/>
              <w:spacing w:line="322" w:lineRule="exact"/>
              <w:ind w:right="96"/>
              <w:rPr>
                <w:b/>
                <w:sz w:val="26"/>
                <w:szCs w:val="26"/>
                <w:lang w:val="ru-RU"/>
              </w:rPr>
            </w:pPr>
            <w:r w:rsidRPr="00BC4861">
              <w:rPr>
                <w:b/>
                <w:sz w:val="26"/>
                <w:szCs w:val="26"/>
                <w:lang w:val="ru-RU"/>
              </w:rPr>
              <w:t>Отпуск тепловой энергии в сеть</w:t>
            </w:r>
          </w:p>
        </w:tc>
        <w:tc>
          <w:tcPr>
            <w:tcW w:w="7101" w:type="dxa"/>
          </w:tcPr>
          <w:p w14:paraId="3B30276F" w14:textId="27B37E2E" w:rsidR="000D3196" w:rsidRPr="000A6A06" w:rsidRDefault="000D3196" w:rsidP="000D3196">
            <w:pPr>
              <w:pStyle w:val="TableParagraph"/>
              <w:spacing w:before="160"/>
              <w:ind w:left="108"/>
              <w:rPr>
                <w:sz w:val="26"/>
                <w:szCs w:val="26"/>
                <w:highlight w:val="yellow"/>
              </w:rPr>
            </w:pPr>
            <w:proofErr w:type="spellStart"/>
            <w:r w:rsidRPr="00263BBE">
              <w:rPr>
                <w:sz w:val="26"/>
                <w:szCs w:val="26"/>
              </w:rPr>
              <w:t>Вода</w:t>
            </w:r>
            <w:proofErr w:type="spellEnd"/>
            <w:r w:rsidRPr="00263BBE">
              <w:rPr>
                <w:sz w:val="26"/>
                <w:szCs w:val="26"/>
              </w:rPr>
              <w:t xml:space="preserve">, </w:t>
            </w:r>
            <w:proofErr w:type="spellStart"/>
            <w:r w:rsidRPr="00263BBE">
              <w:rPr>
                <w:sz w:val="26"/>
                <w:szCs w:val="26"/>
              </w:rPr>
              <w:t>температурный</w:t>
            </w:r>
            <w:proofErr w:type="spellEnd"/>
            <w:r w:rsidRPr="00263BBE">
              <w:rPr>
                <w:sz w:val="26"/>
                <w:szCs w:val="26"/>
              </w:rPr>
              <w:t xml:space="preserve"> </w:t>
            </w:r>
            <w:proofErr w:type="spellStart"/>
            <w:r w:rsidRPr="00263BBE">
              <w:rPr>
                <w:sz w:val="26"/>
                <w:szCs w:val="26"/>
              </w:rPr>
              <w:t>график</w:t>
            </w:r>
            <w:proofErr w:type="spellEnd"/>
            <w:r w:rsidRPr="00263BBE">
              <w:rPr>
                <w:sz w:val="26"/>
                <w:szCs w:val="26"/>
              </w:rPr>
              <w:t xml:space="preserve"> </w:t>
            </w:r>
            <w:r w:rsidR="00263BBE" w:rsidRPr="00263BBE">
              <w:rPr>
                <w:sz w:val="26"/>
                <w:szCs w:val="26"/>
                <w:lang w:val="ru-RU"/>
              </w:rPr>
              <w:t>9</w:t>
            </w:r>
            <w:r w:rsidRPr="00263BBE">
              <w:rPr>
                <w:sz w:val="26"/>
                <w:szCs w:val="26"/>
              </w:rPr>
              <w:t>5/70°С</w:t>
            </w:r>
          </w:p>
        </w:tc>
      </w:tr>
      <w:tr w:rsidR="00263BBE" w:rsidRPr="00BC4861" w14:paraId="567FC44A" w14:textId="77777777" w:rsidTr="0076635F">
        <w:trPr>
          <w:trHeight w:val="642"/>
        </w:trPr>
        <w:tc>
          <w:tcPr>
            <w:tcW w:w="3247" w:type="dxa"/>
          </w:tcPr>
          <w:p w14:paraId="697026CB" w14:textId="5C7AF6F6" w:rsidR="00263BBE" w:rsidRPr="00BC4861" w:rsidRDefault="00263BBE" w:rsidP="00263BBE">
            <w:pPr>
              <w:pStyle w:val="TableParagraph"/>
              <w:spacing w:line="322" w:lineRule="exact"/>
              <w:ind w:right="96"/>
              <w:rPr>
                <w:b/>
                <w:sz w:val="26"/>
                <w:szCs w:val="26"/>
              </w:rPr>
            </w:pPr>
            <w:proofErr w:type="spellStart"/>
            <w:r w:rsidRPr="00BC4861">
              <w:rPr>
                <w:b/>
                <w:sz w:val="26"/>
                <w:szCs w:val="26"/>
              </w:rPr>
              <w:t>Способ</w:t>
            </w:r>
            <w:proofErr w:type="spellEnd"/>
            <w:r w:rsidRPr="00BC4861">
              <w:rPr>
                <w:b/>
                <w:sz w:val="26"/>
                <w:szCs w:val="26"/>
              </w:rPr>
              <w:t xml:space="preserve"> </w:t>
            </w:r>
            <w:proofErr w:type="spellStart"/>
            <w:r w:rsidRPr="00BC4861">
              <w:rPr>
                <w:b/>
                <w:sz w:val="26"/>
                <w:szCs w:val="26"/>
              </w:rPr>
              <w:t>присоединения</w:t>
            </w:r>
            <w:proofErr w:type="spellEnd"/>
            <w:r w:rsidRPr="00BC4861">
              <w:rPr>
                <w:b/>
                <w:sz w:val="26"/>
                <w:szCs w:val="26"/>
              </w:rPr>
              <w:t xml:space="preserve"> </w:t>
            </w:r>
            <w:proofErr w:type="spellStart"/>
            <w:r w:rsidRPr="00BC4861">
              <w:rPr>
                <w:b/>
                <w:sz w:val="26"/>
                <w:szCs w:val="26"/>
              </w:rPr>
              <w:t>абонентов</w:t>
            </w:r>
            <w:proofErr w:type="spellEnd"/>
          </w:p>
        </w:tc>
        <w:tc>
          <w:tcPr>
            <w:tcW w:w="7101" w:type="dxa"/>
          </w:tcPr>
          <w:p w14:paraId="74613174" w14:textId="77777777" w:rsidR="00263BBE" w:rsidRPr="00263BBE" w:rsidRDefault="00263BBE" w:rsidP="00263BBE">
            <w:pPr>
              <w:pStyle w:val="TableParagraph"/>
              <w:ind w:left="108" w:right="89"/>
              <w:rPr>
                <w:sz w:val="26"/>
                <w:szCs w:val="26"/>
                <w:lang w:val="ru-RU"/>
              </w:rPr>
            </w:pPr>
            <w:r w:rsidRPr="00263BBE">
              <w:rPr>
                <w:sz w:val="26"/>
                <w:szCs w:val="26"/>
                <w:lang w:val="ru-RU"/>
              </w:rPr>
              <w:t xml:space="preserve">Система теплоснабжения, закрытая. </w:t>
            </w:r>
          </w:p>
          <w:p w14:paraId="0E8D1C35" w14:textId="4FB3132B" w:rsidR="00263BBE" w:rsidRPr="00263BBE" w:rsidRDefault="00263BBE" w:rsidP="00263BBE">
            <w:pPr>
              <w:pStyle w:val="TableParagraph"/>
              <w:spacing w:before="160"/>
              <w:ind w:left="108"/>
              <w:rPr>
                <w:sz w:val="26"/>
                <w:szCs w:val="26"/>
                <w:highlight w:val="yellow"/>
                <w:lang w:val="ru-RU"/>
              </w:rPr>
            </w:pPr>
            <w:r w:rsidRPr="00263BBE">
              <w:rPr>
                <w:sz w:val="26"/>
                <w:szCs w:val="26"/>
                <w:lang w:val="ru-RU"/>
              </w:rPr>
              <w:t>Система ГВС по одноступенчатой схеме.</w:t>
            </w:r>
          </w:p>
        </w:tc>
      </w:tr>
      <w:tr w:rsidR="000D3196" w:rsidRPr="00BC4861" w14:paraId="663887C3" w14:textId="77777777" w:rsidTr="0076635F">
        <w:trPr>
          <w:trHeight w:val="639"/>
        </w:trPr>
        <w:tc>
          <w:tcPr>
            <w:tcW w:w="3247" w:type="dxa"/>
          </w:tcPr>
          <w:p w14:paraId="78D20DDA" w14:textId="77777777" w:rsidR="000D3196" w:rsidRPr="00BC4861" w:rsidRDefault="000D3196" w:rsidP="000D3196">
            <w:pPr>
              <w:pStyle w:val="TableParagraph"/>
              <w:spacing w:line="322" w:lineRule="exact"/>
              <w:ind w:right="96"/>
              <w:rPr>
                <w:b/>
                <w:sz w:val="26"/>
                <w:szCs w:val="26"/>
              </w:rPr>
            </w:pPr>
            <w:r w:rsidRPr="00BC4861">
              <w:rPr>
                <w:b/>
                <w:sz w:val="26"/>
                <w:szCs w:val="26"/>
              </w:rPr>
              <w:t xml:space="preserve">Характеристика </w:t>
            </w:r>
            <w:proofErr w:type="spellStart"/>
            <w:r w:rsidRPr="00BC4861">
              <w:rPr>
                <w:b/>
                <w:sz w:val="26"/>
                <w:szCs w:val="26"/>
              </w:rPr>
              <w:t>тепловых</w:t>
            </w:r>
            <w:proofErr w:type="spellEnd"/>
            <w:r w:rsidRPr="00BC4861">
              <w:rPr>
                <w:b/>
                <w:sz w:val="26"/>
                <w:szCs w:val="26"/>
              </w:rPr>
              <w:t xml:space="preserve"> </w:t>
            </w:r>
            <w:proofErr w:type="spellStart"/>
            <w:r w:rsidRPr="00BC4861">
              <w:rPr>
                <w:b/>
                <w:sz w:val="26"/>
                <w:szCs w:val="26"/>
              </w:rPr>
              <w:t>сетей</w:t>
            </w:r>
            <w:proofErr w:type="spellEnd"/>
          </w:p>
        </w:tc>
        <w:tc>
          <w:tcPr>
            <w:tcW w:w="7101" w:type="dxa"/>
          </w:tcPr>
          <w:p w14:paraId="4944BFA4" w14:textId="77777777" w:rsidR="000A6A06" w:rsidRDefault="000A6A06" w:rsidP="000D3196">
            <w:pPr>
              <w:pStyle w:val="TableParagraph"/>
              <w:spacing w:line="322" w:lineRule="exact"/>
              <w:ind w:left="108" w:right="89"/>
              <w:rPr>
                <w:sz w:val="26"/>
                <w:szCs w:val="26"/>
                <w:lang w:val="ru-RU"/>
              </w:rPr>
            </w:pPr>
            <w:r w:rsidRPr="000A6A06">
              <w:rPr>
                <w:sz w:val="26"/>
                <w:szCs w:val="26"/>
                <w:lang w:val="ru-RU"/>
              </w:rPr>
              <w:t xml:space="preserve">Система теплоснабжения выполнена в четырехтрубном исполнении: подающий и обратный трубопроводы на систему отопления и ГВС </w:t>
            </w:r>
          </w:p>
          <w:p w14:paraId="2D6A6885" w14:textId="6D78CBFE" w:rsidR="000D3196" w:rsidRPr="00BC4861" w:rsidRDefault="000D3196" w:rsidP="000A6A06">
            <w:pPr>
              <w:pStyle w:val="TableParagraph"/>
              <w:spacing w:line="322" w:lineRule="exact"/>
              <w:ind w:left="0" w:right="89"/>
              <w:rPr>
                <w:sz w:val="26"/>
                <w:szCs w:val="26"/>
                <w:lang w:val="ru-RU"/>
              </w:rPr>
            </w:pPr>
          </w:p>
        </w:tc>
      </w:tr>
    </w:tbl>
    <w:p w14:paraId="2829C86A" w14:textId="77777777" w:rsidR="000A6A06" w:rsidRDefault="000A6A06" w:rsidP="000D3196">
      <w:pPr>
        <w:spacing w:before="21"/>
        <w:ind w:left="261" w:right="713" w:firstLine="707"/>
        <w:jc w:val="both"/>
        <w:rPr>
          <w:rFonts w:ascii="Times New Roman" w:hAnsi="Times New Roman" w:cs="Times New Roman"/>
          <w:sz w:val="26"/>
          <w:szCs w:val="26"/>
        </w:rPr>
      </w:pPr>
    </w:p>
    <w:p w14:paraId="55479B27" w14:textId="12806899" w:rsidR="00206589" w:rsidRDefault="000D3196" w:rsidP="00B543D8">
      <w:pPr>
        <w:spacing w:before="21"/>
        <w:ind w:right="492" w:firstLine="851"/>
        <w:jc w:val="both"/>
        <w:rPr>
          <w:rFonts w:ascii="Times New Roman" w:hAnsi="Times New Roman" w:cs="Times New Roman"/>
          <w:sz w:val="26"/>
          <w:szCs w:val="26"/>
        </w:rPr>
      </w:pPr>
      <w:r w:rsidRPr="00BC4861">
        <w:rPr>
          <w:rFonts w:ascii="Times New Roman" w:hAnsi="Times New Roman" w:cs="Times New Roman"/>
          <w:sz w:val="26"/>
          <w:szCs w:val="26"/>
        </w:rPr>
        <w:t xml:space="preserve">На котельных в </w:t>
      </w:r>
      <w:r w:rsidR="000A6A06">
        <w:rPr>
          <w:rFonts w:ascii="Times New Roman" w:hAnsi="Times New Roman" w:cs="Times New Roman"/>
          <w:sz w:val="26"/>
          <w:szCs w:val="26"/>
        </w:rPr>
        <w:t>Лопухинском сельском поселении</w:t>
      </w:r>
      <w:r w:rsidRPr="00BC4861">
        <w:rPr>
          <w:rFonts w:ascii="Times New Roman" w:hAnsi="Times New Roman" w:cs="Times New Roman"/>
          <w:sz w:val="26"/>
          <w:szCs w:val="26"/>
        </w:rPr>
        <w:t xml:space="preserve">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Температура воды в системе ГВС, при изменении температуры наружного воздуха, является постоянной величиной.</w:t>
      </w:r>
    </w:p>
    <w:p w14:paraId="3FE3FF5D" w14:textId="63396ED3" w:rsidR="000D3196" w:rsidRPr="00263BBE" w:rsidRDefault="000D3196" w:rsidP="00B543D8">
      <w:pPr>
        <w:spacing w:before="76"/>
        <w:ind w:right="492" w:firstLine="851"/>
        <w:rPr>
          <w:rFonts w:ascii="Times New Roman" w:hAnsi="Times New Roman" w:cs="Times New Roman"/>
          <w:sz w:val="26"/>
          <w:szCs w:val="26"/>
        </w:rPr>
      </w:pPr>
      <w:r w:rsidRPr="00BC4861">
        <w:rPr>
          <w:rFonts w:ascii="Times New Roman" w:hAnsi="Times New Roman" w:cs="Times New Roman"/>
          <w:sz w:val="26"/>
          <w:szCs w:val="26"/>
        </w:rPr>
        <w:t xml:space="preserve">Температурные графики на котельных </w:t>
      </w:r>
      <w:r w:rsidR="00263BBE">
        <w:rPr>
          <w:rFonts w:ascii="Times New Roman" w:hAnsi="Times New Roman" w:cs="Times New Roman"/>
          <w:sz w:val="26"/>
          <w:szCs w:val="26"/>
        </w:rPr>
        <w:t>Лопухинского сельского поселения</w:t>
      </w:r>
    </w:p>
    <w:tbl>
      <w:tblPr>
        <w:tblStyle w:val="TableNormal"/>
        <w:tblW w:w="9962"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1962"/>
        <w:gridCol w:w="2845"/>
        <w:gridCol w:w="2552"/>
        <w:gridCol w:w="1984"/>
      </w:tblGrid>
      <w:tr w:rsidR="000D3196" w:rsidRPr="00BC4861" w14:paraId="0244519C" w14:textId="77777777" w:rsidTr="00406361">
        <w:trPr>
          <w:trHeight w:val="1111"/>
        </w:trPr>
        <w:tc>
          <w:tcPr>
            <w:tcW w:w="619" w:type="dxa"/>
          </w:tcPr>
          <w:p w14:paraId="28C865BC" w14:textId="77777777" w:rsidR="000D3196" w:rsidRPr="00BC4861" w:rsidRDefault="000D3196" w:rsidP="00406361">
            <w:pPr>
              <w:pStyle w:val="TableParagraph"/>
              <w:spacing w:before="233" w:line="242" w:lineRule="auto"/>
              <w:ind w:left="0" w:right="93" w:firstLine="851"/>
              <w:jc w:val="center"/>
              <w:rPr>
                <w:b/>
                <w:sz w:val="26"/>
                <w:szCs w:val="26"/>
              </w:rPr>
            </w:pPr>
            <w:r w:rsidRPr="00BC4861">
              <w:rPr>
                <w:b/>
                <w:sz w:val="26"/>
                <w:szCs w:val="26"/>
              </w:rPr>
              <w:lastRenderedPageBreak/>
              <w:t>№ п/п</w:t>
            </w:r>
          </w:p>
        </w:tc>
        <w:tc>
          <w:tcPr>
            <w:tcW w:w="1962" w:type="dxa"/>
          </w:tcPr>
          <w:p w14:paraId="2AF393B2" w14:textId="77777777" w:rsidR="000D3196" w:rsidRPr="00BC4861" w:rsidRDefault="000D3196" w:rsidP="00406361">
            <w:pPr>
              <w:pStyle w:val="TableParagraph"/>
              <w:spacing w:before="72"/>
              <w:ind w:left="0" w:firstLine="851"/>
              <w:jc w:val="center"/>
              <w:rPr>
                <w:sz w:val="26"/>
                <w:szCs w:val="26"/>
              </w:rPr>
            </w:pPr>
          </w:p>
          <w:p w14:paraId="5D75E88E" w14:textId="77777777" w:rsidR="000D3196" w:rsidRPr="00BC4861" w:rsidRDefault="000D3196" w:rsidP="00406361">
            <w:pPr>
              <w:pStyle w:val="TableParagraph"/>
              <w:ind w:left="0" w:hanging="19"/>
              <w:jc w:val="center"/>
              <w:rPr>
                <w:b/>
                <w:sz w:val="26"/>
                <w:szCs w:val="26"/>
              </w:rPr>
            </w:pPr>
            <w:proofErr w:type="spellStart"/>
            <w:r w:rsidRPr="00BC4861">
              <w:rPr>
                <w:b/>
                <w:sz w:val="26"/>
                <w:szCs w:val="26"/>
              </w:rPr>
              <w:t>Котельная</w:t>
            </w:r>
            <w:proofErr w:type="spellEnd"/>
          </w:p>
        </w:tc>
        <w:tc>
          <w:tcPr>
            <w:tcW w:w="2845" w:type="dxa"/>
          </w:tcPr>
          <w:p w14:paraId="0F678813" w14:textId="77777777" w:rsidR="000D3196" w:rsidRPr="00BC4861" w:rsidRDefault="000D3196" w:rsidP="00406361">
            <w:pPr>
              <w:pStyle w:val="TableParagraph"/>
              <w:spacing w:before="233" w:line="242" w:lineRule="auto"/>
              <w:ind w:left="0"/>
              <w:jc w:val="center"/>
              <w:rPr>
                <w:b/>
                <w:sz w:val="26"/>
                <w:szCs w:val="26"/>
              </w:rPr>
            </w:pPr>
            <w:proofErr w:type="spellStart"/>
            <w:r w:rsidRPr="00BC4861">
              <w:rPr>
                <w:b/>
                <w:sz w:val="26"/>
                <w:szCs w:val="26"/>
              </w:rPr>
              <w:t>Теплоснабжающая</w:t>
            </w:r>
            <w:proofErr w:type="spellEnd"/>
            <w:r w:rsidRPr="00BC4861">
              <w:rPr>
                <w:b/>
                <w:sz w:val="26"/>
                <w:szCs w:val="26"/>
              </w:rPr>
              <w:t xml:space="preserve"> </w:t>
            </w:r>
            <w:proofErr w:type="spellStart"/>
            <w:r w:rsidRPr="00BC4861">
              <w:rPr>
                <w:b/>
                <w:sz w:val="26"/>
                <w:szCs w:val="26"/>
              </w:rPr>
              <w:t>организация</w:t>
            </w:r>
            <w:proofErr w:type="spellEnd"/>
          </w:p>
        </w:tc>
        <w:tc>
          <w:tcPr>
            <w:tcW w:w="2552" w:type="dxa"/>
          </w:tcPr>
          <w:p w14:paraId="11DBF761" w14:textId="77777777" w:rsidR="000D3196" w:rsidRPr="00BC4861" w:rsidRDefault="000D3196" w:rsidP="00406361">
            <w:pPr>
              <w:pStyle w:val="TableParagraph"/>
              <w:spacing w:before="72"/>
              <w:ind w:left="0" w:right="95"/>
              <w:jc w:val="center"/>
              <w:rPr>
                <w:b/>
                <w:sz w:val="26"/>
                <w:szCs w:val="26"/>
              </w:rPr>
            </w:pPr>
            <w:proofErr w:type="spellStart"/>
            <w:r w:rsidRPr="00BC4861">
              <w:rPr>
                <w:b/>
                <w:sz w:val="26"/>
                <w:szCs w:val="26"/>
              </w:rPr>
              <w:t>Фактический</w:t>
            </w:r>
            <w:proofErr w:type="spellEnd"/>
            <w:r w:rsidRPr="00BC4861">
              <w:rPr>
                <w:b/>
                <w:sz w:val="26"/>
                <w:szCs w:val="26"/>
              </w:rPr>
              <w:t xml:space="preserve"> </w:t>
            </w:r>
            <w:proofErr w:type="spellStart"/>
            <w:r w:rsidRPr="00BC4861">
              <w:rPr>
                <w:b/>
                <w:sz w:val="26"/>
                <w:szCs w:val="26"/>
              </w:rPr>
              <w:t>температурный</w:t>
            </w:r>
            <w:proofErr w:type="spellEnd"/>
            <w:r w:rsidRPr="00BC4861">
              <w:rPr>
                <w:b/>
                <w:sz w:val="26"/>
                <w:szCs w:val="26"/>
              </w:rPr>
              <w:t xml:space="preserve"> </w:t>
            </w:r>
            <w:proofErr w:type="spellStart"/>
            <w:r w:rsidRPr="00BC4861">
              <w:rPr>
                <w:b/>
                <w:sz w:val="26"/>
                <w:szCs w:val="26"/>
              </w:rPr>
              <w:t>график</w:t>
            </w:r>
            <w:proofErr w:type="spellEnd"/>
          </w:p>
        </w:tc>
        <w:tc>
          <w:tcPr>
            <w:tcW w:w="1984" w:type="dxa"/>
          </w:tcPr>
          <w:p w14:paraId="3EADF9BD" w14:textId="77777777" w:rsidR="000D3196" w:rsidRPr="00BC4861" w:rsidRDefault="000D3196" w:rsidP="00406361">
            <w:pPr>
              <w:pStyle w:val="TableParagraph"/>
              <w:spacing w:before="72"/>
              <w:ind w:left="0" w:firstLine="851"/>
              <w:jc w:val="center"/>
              <w:rPr>
                <w:sz w:val="26"/>
                <w:szCs w:val="26"/>
              </w:rPr>
            </w:pPr>
          </w:p>
          <w:p w14:paraId="335295A9" w14:textId="77777777" w:rsidR="000D3196" w:rsidRPr="00BC4861" w:rsidRDefault="000D3196" w:rsidP="00406361">
            <w:pPr>
              <w:pStyle w:val="TableParagraph"/>
              <w:ind w:left="0" w:right="2"/>
              <w:jc w:val="center"/>
              <w:rPr>
                <w:b/>
                <w:sz w:val="26"/>
                <w:szCs w:val="26"/>
              </w:rPr>
            </w:pPr>
            <w:proofErr w:type="spellStart"/>
            <w:r w:rsidRPr="00BC4861">
              <w:rPr>
                <w:b/>
                <w:sz w:val="26"/>
                <w:szCs w:val="26"/>
              </w:rPr>
              <w:t>Теплоноситель</w:t>
            </w:r>
            <w:proofErr w:type="spellEnd"/>
          </w:p>
        </w:tc>
      </w:tr>
      <w:tr w:rsidR="00E426F5" w:rsidRPr="00BC4861" w14:paraId="26C034F2" w14:textId="77777777" w:rsidTr="00406361">
        <w:trPr>
          <w:trHeight w:val="321"/>
        </w:trPr>
        <w:tc>
          <w:tcPr>
            <w:tcW w:w="619" w:type="dxa"/>
          </w:tcPr>
          <w:p w14:paraId="11FB7FA7" w14:textId="776C0FC8" w:rsidR="00E426F5" w:rsidRPr="00183A94" w:rsidRDefault="00183A94" w:rsidP="00406361">
            <w:pPr>
              <w:pStyle w:val="TableParagraph"/>
              <w:spacing w:line="301" w:lineRule="exact"/>
              <w:ind w:left="0" w:right="-123" w:firstLine="851"/>
              <w:jc w:val="center"/>
              <w:rPr>
                <w:sz w:val="26"/>
                <w:szCs w:val="26"/>
                <w:lang w:val="ru-RU"/>
              </w:rPr>
            </w:pPr>
            <w:r>
              <w:rPr>
                <w:sz w:val="26"/>
                <w:szCs w:val="26"/>
                <w:lang w:val="ru-RU"/>
              </w:rPr>
              <w:t>1</w:t>
            </w:r>
          </w:p>
        </w:tc>
        <w:tc>
          <w:tcPr>
            <w:tcW w:w="1962" w:type="dxa"/>
          </w:tcPr>
          <w:p w14:paraId="785CE310" w14:textId="77777777" w:rsidR="00E426F5" w:rsidRPr="00BC4861" w:rsidRDefault="00E426F5" w:rsidP="00406361">
            <w:pPr>
              <w:pStyle w:val="TableParagraph"/>
              <w:spacing w:line="301" w:lineRule="exact"/>
              <w:ind w:left="0" w:firstLine="123"/>
              <w:jc w:val="center"/>
              <w:rPr>
                <w:sz w:val="26"/>
                <w:szCs w:val="26"/>
              </w:rPr>
            </w:pPr>
            <w:proofErr w:type="spellStart"/>
            <w:r w:rsidRPr="00BC4861">
              <w:rPr>
                <w:sz w:val="26"/>
                <w:szCs w:val="26"/>
              </w:rPr>
              <w:t>Котельная</w:t>
            </w:r>
            <w:proofErr w:type="spellEnd"/>
            <w:r w:rsidRPr="00BC4861">
              <w:rPr>
                <w:sz w:val="26"/>
                <w:szCs w:val="26"/>
              </w:rPr>
              <w:t xml:space="preserve"> №1</w:t>
            </w:r>
          </w:p>
        </w:tc>
        <w:tc>
          <w:tcPr>
            <w:tcW w:w="2845" w:type="dxa"/>
            <w:vMerge w:val="restart"/>
          </w:tcPr>
          <w:p w14:paraId="7065614D" w14:textId="419476B7" w:rsidR="00E426F5" w:rsidRPr="000A6A06" w:rsidRDefault="000A6A06" w:rsidP="00E41EFF">
            <w:pPr>
              <w:pStyle w:val="TableParagraph"/>
              <w:ind w:left="0" w:firstLine="142"/>
              <w:jc w:val="center"/>
              <w:rPr>
                <w:sz w:val="26"/>
                <w:szCs w:val="26"/>
                <w:lang w:val="ru-RU"/>
              </w:rPr>
            </w:pPr>
            <w:r>
              <w:rPr>
                <w:sz w:val="26"/>
                <w:szCs w:val="26"/>
                <w:lang w:val="ru-RU"/>
              </w:rPr>
              <w:t>АО «ИНЖЕНЕРНО-ЭНЕРГЕТИЧЕСКИЙ КОМПЛЕКС»/АО «ИЭК»</w:t>
            </w:r>
          </w:p>
        </w:tc>
        <w:tc>
          <w:tcPr>
            <w:tcW w:w="2552" w:type="dxa"/>
          </w:tcPr>
          <w:p w14:paraId="7C52C826" w14:textId="35B062D4" w:rsidR="00E426F5" w:rsidRPr="00263BBE" w:rsidRDefault="00263BBE" w:rsidP="00406361">
            <w:pPr>
              <w:pStyle w:val="TableParagraph"/>
              <w:spacing w:line="301" w:lineRule="exact"/>
              <w:ind w:left="0" w:right="143" w:firstLine="851"/>
              <w:jc w:val="center"/>
              <w:rPr>
                <w:sz w:val="26"/>
                <w:szCs w:val="26"/>
              </w:rPr>
            </w:pPr>
            <w:r w:rsidRPr="00263BBE">
              <w:rPr>
                <w:sz w:val="26"/>
                <w:szCs w:val="26"/>
                <w:lang w:val="ru-RU"/>
              </w:rPr>
              <w:t>90</w:t>
            </w:r>
            <w:r w:rsidR="00E426F5" w:rsidRPr="00263BBE">
              <w:rPr>
                <w:sz w:val="26"/>
                <w:szCs w:val="26"/>
              </w:rPr>
              <w:t>/70</w:t>
            </w:r>
          </w:p>
        </w:tc>
        <w:tc>
          <w:tcPr>
            <w:tcW w:w="1984" w:type="dxa"/>
          </w:tcPr>
          <w:p w14:paraId="0ED544E1" w14:textId="77777777" w:rsidR="00E426F5" w:rsidRPr="00BC4861" w:rsidRDefault="00E426F5" w:rsidP="00406361">
            <w:pPr>
              <w:pStyle w:val="TableParagraph"/>
              <w:spacing w:line="301" w:lineRule="exact"/>
              <w:ind w:left="0" w:firstLine="851"/>
              <w:jc w:val="center"/>
              <w:rPr>
                <w:sz w:val="26"/>
                <w:szCs w:val="26"/>
              </w:rPr>
            </w:pPr>
            <w:proofErr w:type="spellStart"/>
            <w:r w:rsidRPr="00BC4861">
              <w:rPr>
                <w:sz w:val="26"/>
                <w:szCs w:val="26"/>
              </w:rPr>
              <w:t>вода</w:t>
            </w:r>
            <w:proofErr w:type="spellEnd"/>
          </w:p>
        </w:tc>
      </w:tr>
      <w:tr w:rsidR="00E426F5" w:rsidRPr="00BC4861" w14:paraId="0707716A" w14:textId="77777777" w:rsidTr="00406361">
        <w:trPr>
          <w:trHeight w:val="345"/>
        </w:trPr>
        <w:tc>
          <w:tcPr>
            <w:tcW w:w="619" w:type="dxa"/>
          </w:tcPr>
          <w:p w14:paraId="36BBED26" w14:textId="07A6529D" w:rsidR="00E426F5" w:rsidRPr="00183A94" w:rsidRDefault="00E426F5" w:rsidP="00406361">
            <w:pPr>
              <w:pStyle w:val="TableParagraph"/>
              <w:spacing w:before="12" w:line="313" w:lineRule="exact"/>
              <w:ind w:left="0" w:right="-123"/>
              <w:jc w:val="center"/>
              <w:rPr>
                <w:sz w:val="26"/>
                <w:szCs w:val="26"/>
                <w:lang w:val="ru-RU"/>
              </w:rPr>
            </w:pPr>
          </w:p>
        </w:tc>
        <w:tc>
          <w:tcPr>
            <w:tcW w:w="1962" w:type="dxa"/>
          </w:tcPr>
          <w:p w14:paraId="62859E59" w14:textId="77777777" w:rsidR="00E426F5" w:rsidRPr="00BC4861" w:rsidRDefault="00E426F5" w:rsidP="00406361">
            <w:pPr>
              <w:pStyle w:val="TableParagraph"/>
              <w:spacing w:before="12" w:line="313" w:lineRule="exact"/>
              <w:ind w:left="0" w:firstLine="123"/>
              <w:jc w:val="center"/>
              <w:rPr>
                <w:sz w:val="26"/>
                <w:szCs w:val="26"/>
              </w:rPr>
            </w:pPr>
            <w:proofErr w:type="spellStart"/>
            <w:r w:rsidRPr="00BC4861">
              <w:rPr>
                <w:sz w:val="26"/>
                <w:szCs w:val="26"/>
              </w:rPr>
              <w:t>Котельная</w:t>
            </w:r>
            <w:proofErr w:type="spellEnd"/>
            <w:r w:rsidRPr="00BC4861">
              <w:rPr>
                <w:sz w:val="26"/>
                <w:szCs w:val="26"/>
              </w:rPr>
              <w:t xml:space="preserve"> №2</w:t>
            </w:r>
          </w:p>
        </w:tc>
        <w:tc>
          <w:tcPr>
            <w:tcW w:w="2845" w:type="dxa"/>
            <w:vMerge/>
          </w:tcPr>
          <w:p w14:paraId="3B18AA7A" w14:textId="77777777" w:rsidR="00E426F5" w:rsidRPr="00BC4861" w:rsidRDefault="00E426F5" w:rsidP="00406361">
            <w:pPr>
              <w:ind w:firstLine="851"/>
              <w:jc w:val="center"/>
              <w:rPr>
                <w:sz w:val="26"/>
                <w:szCs w:val="26"/>
              </w:rPr>
            </w:pPr>
          </w:p>
        </w:tc>
        <w:tc>
          <w:tcPr>
            <w:tcW w:w="2552" w:type="dxa"/>
          </w:tcPr>
          <w:p w14:paraId="3C50E49C" w14:textId="0CD61C62" w:rsidR="00E426F5" w:rsidRPr="00263BBE" w:rsidRDefault="00263BBE" w:rsidP="00406361">
            <w:pPr>
              <w:pStyle w:val="TableParagraph"/>
              <w:spacing w:before="12" w:line="313" w:lineRule="exact"/>
              <w:ind w:left="0" w:right="143" w:firstLine="851"/>
              <w:jc w:val="center"/>
              <w:rPr>
                <w:sz w:val="26"/>
                <w:szCs w:val="26"/>
              </w:rPr>
            </w:pPr>
            <w:r w:rsidRPr="00263BBE">
              <w:rPr>
                <w:sz w:val="26"/>
                <w:szCs w:val="26"/>
                <w:lang w:val="ru-RU"/>
              </w:rPr>
              <w:t>90</w:t>
            </w:r>
            <w:r w:rsidR="00E426F5" w:rsidRPr="00263BBE">
              <w:rPr>
                <w:sz w:val="26"/>
                <w:szCs w:val="26"/>
              </w:rPr>
              <w:t>70</w:t>
            </w:r>
          </w:p>
        </w:tc>
        <w:tc>
          <w:tcPr>
            <w:tcW w:w="1984" w:type="dxa"/>
          </w:tcPr>
          <w:p w14:paraId="065F09CB" w14:textId="77777777" w:rsidR="00E426F5" w:rsidRPr="00BC4861" w:rsidRDefault="00E426F5" w:rsidP="00406361">
            <w:pPr>
              <w:pStyle w:val="TableParagraph"/>
              <w:spacing w:before="12" w:line="313" w:lineRule="exact"/>
              <w:ind w:left="0" w:firstLine="851"/>
              <w:jc w:val="center"/>
              <w:rPr>
                <w:sz w:val="26"/>
                <w:szCs w:val="26"/>
              </w:rPr>
            </w:pPr>
            <w:proofErr w:type="spellStart"/>
            <w:r w:rsidRPr="00BC4861">
              <w:rPr>
                <w:sz w:val="26"/>
                <w:szCs w:val="26"/>
              </w:rPr>
              <w:t>вода</w:t>
            </w:r>
            <w:proofErr w:type="spellEnd"/>
          </w:p>
        </w:tc>
      </w:tr>
      <w:tr w:rsidR="00E426F5" w:rsidRPr="00BC4861" w14:paraId="78DB3CFE" w14:textId="77777777" w:rsidTr="00406361">
        <w:trPr>
          <w:trHeight w:val="345"/>
        </w:trPr>
        <w:tc>
          <w:tcPr>
            <w:tcW w:w="619" w:type="dxa"/>
          </w:tcPr>
          <w:p w14:paraId="4396999E" w14:textId="12BBF454" w:rsidR="00E426F5" w:rsidRPr="00BC4861" w:rsidRDefault="00E426F5" w:rsidP="00406361">
            <w:pPr>
              <w:pStyle w:val="TableParagraph"/>
              <w:spacing w:before="12" w:line="313" w:lineRule="exact"/>
              <w:ind w:left="0" w:right="-123" w:firstLine="851"/>
              <w:jc w:val="center"/>
              <w:rPr>
                <w:sz w:val="26"/>
                <w:szCs w:val="26"/>
              </w:rPr>
            </w:pPr>
          </w:p>
        </w:tc>
        <w:tc>
          <w:tcPr>
            <w:tcW w:w="1962" w:type="dxa"/>
          </w:tcPr>
          <w:p w14:paraId="03901F63" w14:textId="1C5EB8FA" w:rsidR="00E426F5" w:rsidRPr="000A6A06" w:rsidRDefault="00E426F5" w:rsidP="00406361">
            <w:pPr>
              <w:pStyle w:val="TableParagraph"/>
              <w:spacing w:before="12" w:line="313" w:lineRule="exact"/>
              <w:ind w:left="0" w:firstLine="123"/>
              <w:jc w:val="center"/>
              <w:rPr>
                <w:sz w:val="26"/>
                <w:szCs w:val="26"/>
                <w:lang w:val="ru-RU"/>
              </w:rPr>
            </w:pPr>
            <w:proofErr w:type="spellStart"/>
            <w:r w:rsidRPr="00BC4861">
              <w:rPr>
                <w:sz w:val="26"/>
                <w:szCs w:val="26"/>
              </w:rPr>
              <w:t>Котельная</w:t>
            </w:r>
            <w:proofErr w:type="spellEnd"/>
            <w:r w:rsidRPr="00BC4861">
              <w:rPr>
                <w:sz w:val="26"/>
                <w:szCs w:val="26"/>
              </w:rPr>
              <w:t xml:space="preserve"> №</w:t>
            </w:r>
            <w:r w:rsidR="000A6A06">
              <w:rPr>
                <w:sz w:val="26"/>
                <w:szCs w:val="26"/>
                <w:lang w:val="ru-RU"/>
              </w:rPr>
              <w:t>3</w:t>
            </w:r>
          </w:p>
        </w:tc>
        <w:tc>
          <w:tcPr>
            <w:tcW w:w="2845" w:type="dxa"/>
            <w:vMerge/>
          </w:tcPr>
          <w:p w14:paraId="4B10DC66" w14:textId="77777777" w:rsidR="00E426F5" w:rsidRPr="00BC4861" w:rsidRDefault="00E426F5" w:rsidP="00406361">
            <w:pPr>
              <w:ind w:firstLine="851"/>
              <w:jc w:val="center"/>
              <w:rPr>
                <w:sz w:val="26"/>
                <w:szCs w:val="26"/>
              </w:rPr>
            </w:pPr>
          </w:p>
        </w:tc>
        <w:tc>
          <w:tcPr>
            <w:tcW w:w="2552" w:type="dxa"/>
          </w:tcPr>
          <w:p w14:paraId="60E4212D" w14:textId="2AEE4957" w:rsidR="00E426F5" w:rsidRPr="00263BBE" w:rsidRDefault="00263BBE" w:rsidP="00406361">
            <w:pPr>
              <w:pStyle w:val="TableParagraph"/>
              <w:spacing w:before="12" w:line="313" w:lineRule="exact"/>
              <w:ind w:left="0" w:right="143" w:firstLine="851"/>
              <w:jc w:val="center"/>
              <w:rPr>
                <w:sz w:val="26"/>
                <w:szCs w:val="26"/>
              </w:rPr>
            </w:pPr>
            <w:r w:rsidRPr="00263BBE">
              <w:rPr>
                <w:sz w:val="26"/>
                <w:szCs w:val="26"/>
                <w:lang w:val="ru-RU"/>
              </w:rPr>
              <w:t>95</w:t>
            </w:r>
            <w:r w:rsidR="00E426F5" w:rsidRPr="00263BBE">
              <w:rPr>
                <w:sz w:val="26"/>
                <w:szCs w:val="26"/>
              </w:rPr>
              <w:t>/70</w:t>
            </w:r>
          </w:p>
        </w:tc>
        <w:tc>
          <w:tcPr>
            <w:tcW w:w="1984" w:type="dxa"/>
          </w:tcPr>
          <w:p w14:paraId="2AD9994F" w14:textId="77777777" w:rsidR="00E426F5" w:rsidRPr="00BC4861" w:rsidRDefault="00E426F5" w:rsidP="00406361">
            <w:pPr>
              <w:pStyle w:val="TableParagraph"/>
              <w:spacing w:before="12" w:line="313" w:lineRule="exact"/>
              <w:ind w:left="0" w:firstLine="851"/>
              <w:jc w:val="center"/>
              <w:rPr>
                <w:sz w:val="26"/>
                <w:szCs w:val="26"/>
              </w:rPr>
            </w:pPr>
            <w:proofErr w:type="spellStart"/>
            <w:r w:rsidRPr="00BC4861">
              <w:rPr>
                <w:sz w:val="26"/>
                <w:szCs w:val="26"/>
              </w:rPr>
              <w:t>вода</w:t>
            </w:r>
            <w:proofErr w:type="spellEnd"/>
          </w:p>
        </w:tc>
      </w:tr>
    </w:tbl>
    <w:p w14:paraId="49C2F218" w14:textId="77777777" w:rsidR="00183A94" w:rsidRDefault="00183A94" w:rsidP="00263BBE">
      <w:pPr>
        <w:pStyle w:val="1"/>
        <w:tabs>
          <w:tab w:val="left" w:pos="1299"/>
          <w:tab w:val="left" w:pos="1982"/>
        </w:tabs>
        <w:spacing w:before="75"/>
        <w:ind w:right="1390"/>
      </w:pPr>
    </w:p>
    <w:p w14:paraId="6C957092" w14:textId="167C332B" w:rsidR="000D3196" w:rsidRPr="00A36DB4" w:rsidRDefault="00A91BD7" w:rsidP="008F6958">
      <w:pPr>
        <w:pStyle w:val="1"/>
        <w:numPr>
          <w:ilvl w:val="0"/>
          <w:numId w:val="20"/>
        </w:numPr>
        <w:tabs>
          <w:tab w:val="left" w:pos="1299"/>
          <w:tab w:val="left" w:pos="1982"/>
        </w:tabs>
        <w:spacing w:before="75"/>
        <w:ind w:right="1390"/>
        <w:jc w:val="both"/>
      </w:pPr>
      <w:bookmarkStart w:id="17" w:name="_Toc186027539"/>
      <w:bookmarkStart w:id="18" w:name="_Toc186028365"/>
      <w:r w:rsidRPr="00A36DB4">
        <w:t>Сценарии наиболее вероятных аварий и наиболее опасных по последствиям аварий, а также источники (места) их возникновения</w:t>
      </w:r>
      <w:bookmarkStart w:id="19" w:name="_Hlk185939471"/>
      <w:bookmarkEnd w:id="17"/>
      <w:bookmarkEnd w:id="18"/>
    </w:p>
    <w:bookmarkEnd w:id="19"/>
    <w:p w14:paraId="65B188ED" w14:textId="77777777" w:rsidR="00230A30" w:rsidRDefault="00230A30" w:rsidP="008F6958">
      <w:pPr>
        <w:spacing w:after="0" w:line="276" w:lineRule="auto"/>
        <w:ind w:right="917"/>
        <w:jc w:val="both"/>
        <w:rPr>
          <w:rFonts w:ascii="Times New Roman" w:eastAsia="Times New Roman" w:hAnsi="Times New Roman" w:cs="Times New Roman"/>
          <w:color w:val="000000" w:themeColor="text1"/>
          <w:sz w:val="28"/>
          <w:szCs w:val="28"/>
          <w:lang w:eastAsia="ru-RU"/>
        </w:rPr>
      </w:pPr>
    </w:p>
    <w:p w14:paraId="181BB414" w14:textId="06DAC135" w:rsidR="00230A30" w:rsidRPr="00584916" w:rsidRDefault="00230A30" w:rsidP="00105E61">
      <w:pPr>
        <w:tabs>
          <w:tab w:val="left" w:pos="709"/>
          <w:tab w:val="left" w:pos="993"/>
        </w:tabs>
        <w:spacing w:after="0" w:line="276" w:lineRule="auto"/>
        <w:ind w:right="917"/>
        <w:jc w:val="both"/>
        <w:rPr>
          <w:rFonts w:ascii="Times New Roman" w:eastAsia="Times New Roman" w:hAnsi="Times New Roman" w:cs="Times New Roman"/>
          <w:color w:val="000000" w:themeColor="text1"/>
          <w:sz w:val="28"/>
          <w:szCs w:val="28"/>
          <w:lang w:eastAsia="ru-RU"/>
        </w:rPr>
        <w:sectPr w:rsidR="00230A30" w:rsidRPr="00584916">
          <w:pgSz w:w="11900" w:h="16840"/>
          <w:pgMar w:top="1260" w:right="20" w:bottom="280" w:left="1040" w:header="720" w:footer="720" w:gutter="0"/>
          <w:cols w:space="720"/>
        </w:sectPr>
      </w:pPr>
    </w:p>
    <w:p w14:paraId="79D81CCF" w14:textId="77777777" w:rsidR="00584916" w:rsidRPr="00584916" w:rsidRDefault="00584916" w:rsidP="00584916">
      <w:pPr>
        <w:spacing w:after="0" w:line="276" w:lineRule="auto"/>
        <w:ind w:left="747" w:right="-9" w:firstLine="1238"/>
        <w:jc w:val="both"/>
        <w:rPr>
          <w:rFonts w:ascii="Times New Roman" w:hAnsi="Times New Roman" w:cs="Times New Roman"/>
          <w:b/>
          <w:color w:val="000000" w:themeColor="text1"/>
          <w:sz w:val="28"/>
          <w:szCs w:val="28"/>
        </w:rPr>
      </w:pPr>
      <w:r w:rsidRPr="00584916">
        <w:rPr>
          <w:rFonts w:ascii="Times New Roman" w:hAnsi="Times New Roman" w:cs="Times New Roman"/>
          <w:color w:val="000000" w:themeColor="text1"/>
          <w:sz w:val="28"/>
          <w:szCs w:val="28"/>
        </w:rPr>
        <w:lastRenderedPageBreak/>
        <w:t>Сценарии возможных аварийных ситуаций, их описание, масштабы и уровень реагирования</w:t>
      </w:r>
    </w:p>
    <w:p w14:paraId="77394434" w14:textId="77777777" w:rsidR="00584916" w:rsidRDefault="00584916" w:rsidP="00230A30">
      <w:pPr>
        <w:spacing w:after="0" w:line="276" w:lineRule="auto"/>
        <w:ind w:right="943"/>
        <w:rPr>
          <w:rFonts w:ascii="Times New Roman" w:hAnsi="Times New Roman" w:cs="Times New Roman"/>
          <w:b/>
          <w:color w:val="000000" w:themeColor="text1"/>
          <w:sz w:val="28"/>
          <w:szCs w:val="28"/>
        </w:rPr>
      </w:pPr>
    </w:p>
    <w:p w14:paraId="25FBF820"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6F69561B"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610DDD44"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324C9E8E"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775CBC18"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5A433964"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215CEDEB"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3B066D90"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794B38EB"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2FFB7A55"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16BC0061"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24EFE5E3"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644BB9DD"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7F162E55"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3EA9EC08"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3D92D180"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642C2902"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3A64AC83"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47F0EB9B"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0370CC17"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023BD67E"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3F0D27CB"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32FC2169"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7D9E23DF"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5BFFB34C"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1C941990"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7D696615"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372FC8C8"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283CC95A"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4B47CBEF"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45A997CD"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01DF405E"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7778B9B8"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73FC461A"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7E04CDAB"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225E89BA"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0251F89B"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2AA32427"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7CCCE4F8"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484B2330"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454F7E86"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765F898C"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2F8F31A1"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11EB56F1"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35ACAA5D"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5DBB997B"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5DD7DC86"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0DC26A5F"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615C718F" w14:textId="77777777" w:rsidR="00C444CC" w:rsidRDefault="00C444CC" w:rsidP="00230A30">
      <w:pPr>
        <w:spacing w:after="0" w:line="276" w:lineRule="auto"/>
        <w:ind w:right="943"/>
        <w:rPr>
          <w:rFonts w:ascii="Times New Roman" w:hAnsi="Times New Roman" w:cs="Times New Roman"/>
          <w:b/>
          <w:color w:val="000000" w:themeColor="text1"/>
          <w:sz w:val="28"/>
          <w:szCs w:val="28"/>
        </w:rPr>
      </w:pPr>
    </w:p>
    <w:p w14:paraId="12E977C4" w14:textId="77777777" w:rsidR="00C444CC" w:rsidRPr="00584916" w:rsidRDefault="00C444CC" w:rsidP="00230A30">
      <w:pPr>
        <w:spacing w:after="0" w:line="276" w:lineRule="auto"/>
        <w:ind w:right="943"/>
        <w:rPr>
          <w:rFonts w:ascii="Times New Roman" w:hAnsi="Times New Roman" w:cs="Times New Roman"/>
          <w:b/>
          <w:color w:val="000000" w:themeColor="text1"/>
          <w:sz w:val="28"/>
          <w:szCs w:val="28"/>
        </w:rPr>
        <w:sectPr w:rsidR="00C444CC" w:rsidRPr="00584916" w:rsidSect="00515CB3">
          <w:pgSz w:w="16840" w:h="11900" w:orient="landscape"/>
          <w:pgMar w:top="1040" w:right="1260" w:bottom="20" w:left="280" w:header="720" w:footer="720" w:gutter="0"/>
          <w:cols w:space="720"/>
          <w:docGrid w:linePitch="299"/>
        </w:sectPr>
      </w:pPr>
    </w:p>
    <w:p w14:paraId="1A5834B4" w14:textId="40DE6E29" w:rsidR="000D3196" w:rsidRPr="00AD37C5" w:rsidRDefault="000D3196" w:rsidP="00A03407">
      <w:pPr>
        <w:pStyle w:val="a5"/>
        <w:numPr>
          <w:ilvl w:val="0"/>
          <w:numId w:val="20"/>
        </w:numPr>
        <w:spacing w:before="299"/>
        <w:ind w:right="-48"/>
        <w:jc w:val="center"/>
        <w:rPr>
          <w:b/>
          <w:sz w:val="26"/>
        </w:rPr>
      </w:pPr>
      <w:bookmarkStart w:id="20" w:name="_Hlk186028432"/>
      <w:r w:rsidRPr="00AD37C5">
        <w:rPr>
          <w:b/>
          <w:sz w:val="26"/>
        </w:rPr>
        <w:lastRenderedPageBreak/>
        <w:t xml:space="preserve">Сведения об исполнителях и </w:t>
      </w:r>
      <w:bookmarkStart w:id="21" w:name="_Hlk186021141"/>
      <w:r w:rsidRPr="00AD37C5">
        <w:rPr>
          <w:b/>
          <w:sz w:val="26"/>
        </w:rPr>
        <w:t>ресурсоснабжающих организациях</w:t>
      </w:r>
      <w:bookmarkEnd w:id="21"/>
      <w:r w:rsidRPr="00AD37C5">
        <w:rPr>
          <w:b/>
          <w:sz w:val="26"/>
        </w:rPr>
        <w:t>,</w:t>
      </w:r>
      <w:r w:rsidR="00A03407">
        <w:rPr>
          <w:b/>
          <w:sz w:val="26"/>
        </w:rPr>
        <w:t xml:space="preserve"> </w:t>
      </w:r>
      <w:r w:rsidRPr="00AD37C5">
        <w:rPr>
          <w:b/>
          <w:sz w:val="26"/>
        </w:rPr>
        <w:t xml:space="preserve">которые должны быть оповещены в случаи аварийной ситуации на системах теплоснабжения </w:t>
      </w:r>
      <w:r w:rsidR="00ED3957">
        <w:rPr>
          <w:b/>
          <w:sz w:val="26"/>
        </w:rPr>
        <w:t xml:space="preserve">Лопухинского сельского поселения </w:t>
      </w:r>
    </w:p>
    <w:bookmarkEnd w:id="20"/>
    <w:p w14:paraId="44EAA22D" w14:textId="77777777" w:rsidR="000D3196" w:rsidRPr="00BC4861" w:rsidRDefault="000D3196" w:rsidP="000D3196">
      <w:pPr>
        <w:pStyle w:val="a3"/>
        <w:spacing w:before="2"/>
        <w:rPr>
          <w:b/>
        </w:rPr>
      </w:pPr>
    </w:p>
    <w:p w14:paraId="785C6871" w14:textId="12AB66ED" w:rsidR="000D3196" w:rsidRDefault="000D3196" w:rsidP="00083734">
      <w:pPr>
        <w:pStyle w:val="a3"/>
        <w:spacing w:line="298" w:lineRule="exact"/>
        <w:ind w:right="985" w:firstLine="426"/>
      </w:pPr>
      <w:r w:rsidRPr="00BC4861">
        <w:t xml:space="preserve">- </w:t>
      </w:r>
      <w:bookmarkStart w:id="22" w:name="_Hlk193198290"/>
      <w:proofErr w:type="gramStart"/>
      <w:r w:rsidR="00515B49">
        <w:t xml:space="preserve">АО </w:t>
      </w:r>
      <w:r w:rsidRPr="00BC4861">
        <w:t xml:space="preserve"> «</w:t>
      </w:r>
      <w:proofErr w:type="gramEnd"/>
      <w:r w:rsidR="00515B49">
        <w:t>Инженерно-энергетический комплекс</w:t>
      </w:r>
      <w:r w:rsidRPr="00BC4861">
        <w:t xml:space="preserve">» </w:t>
      </w:r>
      <w:bookmarkEnd w:id="22"/>
      <w:r w:rsidRPr="00BC4861">
        <w:t>тел. 8-</w:t>
      </w:r>
      <w:r w:rsidR="00515B49">
        <w:t>911-918-88-15</w:t>
      </w:r>
    </w:p>
    <w:p w14:paraId="06E08F9B" w14:textId="21B9AC3D" w:rsidR="00515B49" w:rsidRDefault="00515B49" w:rsidP="00083734">
      <w:pPr>
        <w:pStyle w:val="a3"/>
        <w:spacing w:line="298" w:lineRule="exact"/>
        <w:ind w:right="985" w:firstLine="426"/>
      </w:pPr>
      <w:r>
        <w:t xml:space="preserve">- </w:t>
      </w:r>
      <w:r w:rsidR="00464D8B">
        <w:t>ГУП</w:t>
      </w:r>
      <w:r w:rsidR="00464D8B" w:rsidRPr="00464D8B">
        <w:t xml:space="preserve"> «Водоканал Ленинградской области»</w:t>
      </w:r>
      <w:r w:rsidR="00464D8B" w:rsidRPr="00464D8B">
        <w:rPr>
          <w:rFonts w:ascii="Helvetica" w:eastAsiaTheme="minorHAnsi" w:hAnsi="Helvetica" w:cstheme="minorBidi"/>
          <w:color w:val="1C2B39"/>
          <w:sz w:val="22"/>
          <w:szCs w:val="22"/>
          <w:shd w:val="clear" w:color="auto" w:fill="FFFFFF"/>
        </w:rPr>
        <w:t xml:space="preserve"> </w:t>
      </w:r>
      <w:r w:rsidR="00464D8B">
        <w:t>тел</w:t>
      </w:r>
      <w:bookmarkStart w:id="23" w:name="_Hlk193446614"/>
      <w:r w:rsidR="00464D8B">
        <w:t xml:space="preserve">. 8- </w:t>
      </w:r>
      <w:r w:rsidR="00464D8B" w:rsidRPr="00464D8B">
        <w:t xml:space="preserve">(812) </w:t>
      </w:r>
      <w:bookmarkEnd w:id="23"/>
      <w:r w:rsidR="00464D8B" w:rsidRPr="00464D8B">
        <w:t>409-00-01</w:t>
      </w:r>
    </w:p>
    <w:p w14:paraId="0E876F79" w14:textId="750D16E2" w:rsidR="00506299" w:rsidRPr="00BC4861" w:rsidRDefault="00506299" w:rsidP="00506299">
      <w:pPr>
        <w:pStyle w:val="a3"/>
        <w:spacing w:line="298" w:lineRule="exact"/>
        <w:ind w:right="-48" w:firstLine="426"/>
      </w:pPr>
      <w:r>
        <w:t>* ЕДДС ПУ Ломоносовского района ГУП «</w:t>
      </w:r>
      <w:proofErr w:type="spellStart"/>
      <w:r>
        <w:t>Леноблводокканал</w:t>
      </w:r>
      <w:proofErr w:type="spellEnd"/>
      <w:r>
        <w:t>» 8</w:t>
      </w:r>
      <w:r w:rsidRPr="00464D8B">
        <w:t xml:space="preserve">(812) </w:t>
      </w:r>
      <w:r>
        <w:t>403-00-53</w:t>
      </w:r>
    </w:p>
    <w:p w14:paraId="759E817B" w14:textId="275CA79B" w:rsidR="00F27E05" w:rsidRDefault="00E426F5" w:rsidP="00F27E05">
      <w:pPr>
        <w:pStyle w:val="a3"/>
        <w:spacing w:line="298" w:lineRule="exact"/>
        <w:ind w:right="94" w:firstLine="426"/>
      </w:pPr>
      <w:r w:rsidRPr="00BC4861">
        <w:t xml:space="preserve">- </w:t>
      </w:r>
      <w:r w:rsidR="00464D8B" w:rsidRPr="00464D8B">
        <w:t>ПАО «</w:t>
      </w:r>
      <w:proofErr w:type="spellStart"/>
      <w:r w:rsidR="00083734" w:rsidRPr="00464D8B">
        <w:t>Россети</w:t>
      </w:r>
      <w:proofErr w:type="spellEnd"/>
      <w:r w:rsidR="00464D8B" w:rsidRPr="00464D8B">
        <w:t xml:space="preserve"> Ленэнерго» «Гатчинские электрические сети»</w:t>
      </w:r>
      <w:r w:rsidR="00464D8B">
        <w:t xml:space="preserve"> </w:t>
      </w:r>
      <w:r w:rsidR="00083734">
        <w:t xml:space="preserve">тел. </w:t>
      </w:r>
      <w:r w:rsidR="00464D8B" w:rsidRPr="00464D8B">
        <w:t>8-800-220-0-220</w:t>
      </w:r>
    </w:p>
    <w:p w14:paraId="7ACF2F0F" w14:textId="5A010EB8" w:rsidR="00083734" w:rsidRDefault="00083734" w:rsidP="00FC7568">
      <w:pPr>
        <w:pStyle w:val="a3"/>
        <w:spacing w:line="298" w:lineRule="exact"/>
        <w:ind w:right="236" w:firstLine="426"/>
      </w:pPr>
      <w:r>
        <w:t xml:space="preserve">- </w:t>
      </w:r>
      <w:r w:rsidRPr="00083734">
        <w:t>АО «Газпром газораспределение Ленинградская область»</w:t>
      </w:r>
      <w:r>
        <w:t>:</w:t>
      </w:r>
    </w:p>
    <w:p w14:paraId="4BDF4302" w14:textId="6EF502F5" w:rsidR="00083734" w:rsidRDefault="00083734" w:rsidP="00FC7568">
      <w:pPr>
        <w:pStyle w:val="a3"/>
        <w:spacing w:line="298" w:lineRule="exact"/>
        <w:ind w:right="-190" w:firstLine="426"/>
      </w:pPr>
      <w:r>
        <w:t>*Русско-Высоцкий эксплуатационный газовый участок тел. 8 (81376) 7-73-39</w:t>
      </w:r>
    </w:p>
    <w:p w14:paraId="3502A023" w14:textId="647DD9C7" w:rsidR="00464D8B" w:rsidRDefault="00083734" w:rsidP="00C407F0">
      <w:pPr>
        <w:pStyle w:val="a3"/>
        <w:spacing w:line="298" w:lineRule="exact"/>
        <w:ind w:right="-190" w:firstLine="426"/>
      </w:pPr>
      <w:r>
        <w:t>*Сосновоборский эксплуатационный газовый участок тел. 8 (81369) 2-26-33</w:t>
      </w:r>
    </w:p>
    <w:p w14:paraId="6C899436" w14:textId="7507BE72" w:rsidR="00C778B8" w:rsidRPr="00C778B8" w:rsidRDefault="00C407F0" w:rsidP="00C778B8">
      <w:pPr>
        <w:pStyle w:val="a3"/>
        <w:spacing w:line="298" w:lineRule="exact"/>
        <w:ind w:right="-190" w:firstLine="426"/>
      </w:pPr>
      <w:r>
        <w:t xml:space="preserve">- Единая </w:t>
      </w:r>
      <w:r w:rsidR="00AF332C">
        <w:t>дежурно-</w:t>
      </w:r>
      <w:r>
        <w:t xml:space="preserve">диспетчерская служба </w:t>
      </w:r>
      <w:r w:rsidR="00AF332C">
        <w:t xml:space="preserve">администрации </w:t>
      </w:r>
      <w:r>
        <w:t>Ломоносовского района</w:t>
      </w:r>
      <w:r w:rsidR="00AF332C">
        <w:t xml:space="preserve"> тел. 8(812) </w:t>
      </w:r>
      <w:r w:rsidR="00AF332C" w:rsidRPr="00AF332C">
        <w:t>423-06-29; 8 (813) 76-52-638</w:t>
      </w:r>
    </w:p>
    <w:p w14:paraId="1C079ADB" w14:textId="3C24CDD1" w:rsidR="000D3196" w:rsidRPr="00FB0B86" w:rsidRDefault="00AF332C" w:rsidP="00FB0B86">
      <w:pPr>
        <w:pStyle w:val="a3"/>
        <w:spacing w:line="298" w:lineRule="exact"/>
        <w:ind w:firstLine="567"/>
        <w:jc w:val="both"/>
      </w:pPr>
      <w:r>
        <w:t xml:space="preserve">- </w:t>
      </w:r>
      <w:r w:rsidR="00F45A9D" w:rsidRPr="00FB0B86">
        <w:t xml:space="preserve">ПСЧ-51 ФГКУ "37 отряд ФПС по Ленинградской области" </w:t>
      </w:r>
      <w:r w:rsidR="000D3196" w:rsidRPr="00FB0B86">
        <w:t xml:space="preserve">тел. </w:t>
      </w:r>
      <w:r w:rsidR="00F45A9D" w:rsidRPr="00FB0B86">
        <w:t>01; 8-(812) 423-08-80</w:t>
      </w:r>
    </w:p>
    <w:p w14:paraId="78B4F7F3" w14:textId="5C29CF2A" w:rsidR="00F45A9D" w:rsidRDefault="00AF332C" w:rsidP="00FB0B86">
      <w:pPr>
        <w:pStyle w:val="a3"/>
        <w:spacing w:line="298" w:lineRule="exact"/>
        <w:ind w:firstLine="567"/>
        <w:jc w:val="both"/>
      </w:pPr>
      <w:r>
        <w:t xml:space="preserve">- </w:t>
      </w:r>
      <w:r w:rsidR="00F45A9D" w:rsidRPr="00FB0B86">
        <w:t>57 пожарно-спасательная часть 37 ПСО ФПС ГПС ГУ МЧС России по Ленинградской области тел. 01; 8 (813-76) 57-339</w:t>
      </w:r>
    </w:p>
    <w:p w14:paraId="36886919" w14:textId="74D600FE" w:rsidR="00FB0B86" w:rsidRDefault="00AF332C" w:rsidP="00FB0B86">
      <w:pPr>
        <w:pStyle w:val="a3"/>
        <w:spacing w:line="298" w:lineRule="exact"/>
        <w:ind w:firstLine="567"/>
        <w:jc w:val="both"/>
      </w:pPr>
      <w:r>
        <w:t xml:space="preserve">- </w:t>
      </w:r>
      <w:r w:rsidR="00FB0B86" w:rsidRPr="00FB0B86">
        <w:t>ОМВД России по Ломоносовскому району ЛО</w:t>
      </w:r>
      <w:r w:rsidR="00FB0B86">
        <w:t xml:space="preserve"> тел. 8</w:t>
      </w:r>
      <w:r w:rsidR="00FB0B86" w:rsidRPr="00FB0B86">
        <w:t xml:space="preserve"> (812) 573-71-57</w:t>
      </w:r>
    </w:p>
    <w:p w14:paraId="444F3A12" w14:textId="48714854" w:rsidR="00FB0B86" w:rsidRDefault="00AF332C" w:rsidP="00FB0B86">
      <w:pPr>
        <w:pStyle w:val="a3"/>
        <w:spacing w:line="298" w:lineRule="exact"/>
        <w:ind w:firstLine="567"/>
        <w:jc w:val="both"/>
      </w:pPr>
      <w:r>
        <w:t xml:space="preserve">- </w:t>
      </w:r>
      <w:r w:rsidR="00C407F0" w:rsidRPr="00C407F0">
        <w:t xml:space="preserve">Скорая медицинская помощь ГБУЗ ЛО "Ломоносовская МБ" </w:t>
      </w:r>
      <w:r w:rsidR="00C407F0">
        <w:t xml:space="preserve">тел. 112; 8 (812) </w:t>
      </w:r>
      <w:r w:rsidR="00C407F0" w:rsidRPr="00C407F0">
        <w:t>679-11-03</w:t>
      </w:r>
    </w:p>
    <w:p w14:paraId="5D80C062" w14:textId="77777777" w:rsidR="000D3196" w:rsidRPr="00BC4861" w:rsidRDefault="000D3196" w:rsidP="00C407F0">
      <w:pPr>
        <w:pStyle w:val="a3"/>
      </w:pPr>
    </w:p>
    <w:p w14:paraId="2F615D99" w14:textId="581A9590" w:rsidR="000D3196" w:rsidRPr="00BC4861" w:rsidRDefault="000D3196" w:rsidP="000D3196">
      <w:pPr>
        <w:ind w:left="487" w:right="943"/>
        <w:jc w:val="center"/>
        <w:rPr>
          <w:rFonts w:ascii="Times New Roman" w:hAnsi="Times New Roman" w:cs="Times New Roman"/>
          <w:b/>
          <w:sz w:val="26"/>
        </w:rPr>
      </w:pPr>
      <w:proofErr w:type="gramStart"/>
      <w:r w:rsidRPr="00BC4861">
        <w:rPr>
          <w:rFonts w:ascii="Times New Roman" w:hAnsi="Times New Roman" w:cs="Times New Roman"/>
          <w:b/>
          <w:color w:val="232323"/>
          <w:sz w:val="26"/>
        </w:rPr>
        <w:t>Управляющие компании</w:t>
      </w:r>
      <w:proofErr w:type="gramEnd"/>
      <w:r w:rsidRPr="00BC4861">
        <w:rPr>
          <w:rFonts w:ascii="Times New Roman" w:hAnsi="Times New Roman" w:cs="Times New Roman"/>
          <w:b/>
          <w:color w:val="232323"/>
          <w:sz w:val="26"/>
        </w:rPr>
        <w:t xml:space="preserve"> </w:t>
      </w:r>
      <w:r w:rsidR="00386994">
        <w:rPr>
          <w:rFonts w:ascii="Times New Roman" w:hAnsi="Times New Roman" w:cs="Times New Roman"/>
          <w:b/>
          <w:color w:val="232323"/>
          <w:sz w:val="26"/>
        </w:rPr>
        <w:t xml:space="preserve">осуществляющие деятельность на территории </w:t>
      </w:r>
      <w:r w:rsidR="006E0859">
        <w:rPr>
          <w:rFonts w:ascii="Times New Roman" w:hAnsi="Times New Roman" w:cs="Times New Roman"/>
          <w:b/>
          <w:color w:val="232323"/>
          <w:sz w:val="26"/>
        </w:rPr>
        <w:t>Лопухинского сельского поселения</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9072"/>
      </w:tblGrid>
      <w:tr w:rsidR="000D3196" w:rsidRPr="00BC4861" w14:paraId="0FC7395B" w14:textId="77777777" w:rsidTr="00127642">
        <w:trPr>
          <w:trHeight w:val="767"/>
        </w:trPr>
        <w:tc>
          <w:tcPr>
            <w:tcW w:w="851" w:type="dxa"/>
          </w:tcPr>
          <w:p w14:paraId="455082EF" w14:textId="77777777" w:rsidR="000D3196" w:rsidRPr="00BC4861" w:rsidRDefault="000D3196" w:rsidP="00312A8D">
            <w:pPr>
              <w:pStyle w:val="TableParagraph"/>
              <w:spacing w:before="234"/>
              <w:ind w:left="7" w:right="4" w:hanging="12"/>
              <w:jc w:val="center"/>
              <w:rPr>
                <w:b/>
                <w:sz w:val="26"/>
              </w:rPr>
            </w:pPr>
            <w:r w:rsidRPr="00BC4861">
              <w:rPr>
                <w:b/>
                <w:sz w:val="26"/>
              </w:rPr>
              <w:t>№</w:t>
            </w:r>
          </w:p>
        </w:tc>
        <w:tc>
          <w:tcPr>
            <w:tcW w:w="9072" w:type="dxa"/>
          </w:tcPr>
          <w:p w14:paraId="3CBBE82F" w14:textId="7C22F3BD" w:rsidR="000D3196" w:rsidRPr="00BC4861" w:rsidRDefault="000D3196" w:rsidP="000D3196">
            <w:pPr>
              <w:pStyle w:val="TableParagraph"/>
              <w:spacing w:before="234"/>
              <w:ind w:left="1103"/>
              <w:rPr>
                <w:b/>
                <w:sz w:val="26"/>
              </w:rPr>
            </w:pPr>
            <w:proofErr w:type="spellStart"/>
            <w:r w:rsidRPr="00BC4861">
              <w:rPr>
                <w:b/>
                <w:sz w:val="26"/>
              </w:rPr>
              <w:t>Наименование</w:t>
            </w:r>
            <w:proofErr w:type="spellEnd"/>
            <w:r w:rsidRPr="00BC4861">
              <w:rPr>
                <w:b/>
                <w:sz w:val="26"/>
              </w:rPr>
              <w:t xml:space="preserve"> </w:t>
            </w:r>
            <w:proofErr w:type="spellStart"/>
            <w:r w:rsidRPr="00BC4861">
              <w:rPr>
                <w:b/>
                <w:sz w:val="26"/>
              </w:rPr>
              <w:t>организации</w:t>
            </w:r>
            <w:proofErr w:type="spellEnd"/>
            <w:r w:rsidR="00B543D8">
              <w:rPr>
                <w:b/>
                <w:sz w:val="26"/>
                <w:lang w:val="ru-RU"/>
              </w:rPr>
              <w:t>,</w:t>
            </w:r>
            <w:r w:rsidR="00B543D8">
              <w:t xml:space="preserve"> </w:t>
            </w:r>
            <w:proofErr w:type="spellStart"/>
            <w:r w:rsidR="00B543D8" w:rsidRPr="00B543D8">
              <w:rPr>
                <w:b/>
                <w:sz w:val="26"/>
              </w:rPr>
              <w:t>контактный</w:t>
            </w:r>
            <w:proofErr w:type="spellEnd"/>
            <w:r w:rsidR="00B543D8" w:rsidRPr="00B543D8">
              <w:rPr>
                <w:b/>
                <w:sz w:val="26"/>
              </w:rPr>
              <w:t xml:space="preserve"> </w:t>
            </w:r>
            <w:proofErr w:type="spellStart"/>
            <w:r w:rsidR="00B543D8" w:rsidRPr="00B543D8">
              <w:rPr>
                <w:b/>
                <w:sz w:val="26"/>
              </w:rPr>
              <w:t>телефон</w:t>
            </w:r>
            <w:proofErr w:type="spellEnd"/>
          </w:p>
        </w:tc>
      </w:tr>
      <w:tr w:rsidR="000D3196" w:rsidRPr="00B543D8" w14:paraId="6081EDD4" w14:textId="77777777" w:rsidTr="00127642">
        <w:trPr>
          <w:trHeight w:val="297"/>
        </w:trPr>
        <w:tc>
          <w:tcPr>
            <w:tcW w:w="851" w:type="dxa"/>
            <w:shd w:val="clear" w:color="auto" w:fill="auto"/>
          </w:tcPr>
          <w:p w14:paraId="68F00936" w14:textId="77777777" w:rsidR="000D3196" w:rsidRPr="00B543D8" w:rsidRDefault="000D3196" w:rsidP="00312A8D">
            <w:pPr>
              <w:pStyle w:val="TableParagraph"/>
              <w:spacing w:line="277" w:lineRule="exact"/>
              <w:ind w:left="7" w:hanging="12"/>
              <w:jc w:val="center"/>
              <w:rPr>
                <w:sz w:val="26"/>
              </w:rPr>
            </w:pPr>
            <w:r w:rsidRPr="00B543D8">
              <w:rPr>
                <w:sz w:val="26"/>
              </w:rPr>
              <w:t>1</w:t>
            </w:r>
          </w:p>
        </w:tc>
        <w:tc>
          <w:tcPr>
            <w:tcW w:w="9072" w:type="dxa"/>
            <w:shd w:val="clear" w:color="auto" w:fill="auto"/>
          </w:tcPr>
          <w:p w14:paraId="5B9E3C73" w14:textId="439AB5F6" w:rsidR="000D3196" w:rsidRPr="00B543D8" w:rsidRDefault="000D3196" w:rsidP="00EE3D64">
            <w:pPr>
              <w:pStyle w:val="TableParagraph"/>
              <w:spacing w:line="277" w:lineRule="exact"/>
              <w:ind w:left="105"/>
              <w:rPr>
                <w:sz w:val="26"/>
                <w:szCs w:val="26"/>
                <w:lang w:val="ru-RU"/>
              </w:rPr>
            </w:pPr>
            <w:r w:rsidRPr="00B543D8">
              <w:rPr>
                <w:sz w:val="26"/>
                <w:szCs w:val="26"/>
              </w:rPr>
              <w:t xml:space="preserve">ООО </w:t>
            </w:r>
            <w:r w:rsidR="00EE3D64" w:rsidRPr="00B543D8">
              <w:rPr>
                <w:sz w:val="26"/>
                <w:szCs w:val="26"/>
              </w:rPr>
              <w:t>"</w:t>
            </w:r>
            <w:r w:rsidR="006E0859" w:rsidRPr="00B543D8">
              <w:rPr>
                <w:sz w:val="26"/>
                <w:szCs w:val="26"/>
                <w:lang w:val="ru-RU"/>
              </w:rPr>
              <w:t>ИЭК-Сервис</w:t>
            </w:r>
            <w:r w:rsidR="00EE3D64" w:rsidRPr="00B543D8">
              <w:rPr>
                <w:sz w:val="26"/>
                <w:szCs w:val="26"/>
              </w:rPr>
              <w:t>"</w:t>
            </w:r>
            <w:r w:rsidR="00C778B8" w:rsidRPr="00B543D8">
              <w:rPr>
                <w:sz w:val="26"/>
                <w:szCs w:val="26"/>
                <w:lang w:val="ru-RU"/>
              </w:rPr>
              <w:t xml:space="preserve"> диспетчер</w:t>
            </w:r>
            <w:r w:rsidR="00B543D8" w:rsidRPr="00B543D8">
              <w:rPr>
                <w:sz w:val="26"/>
                <w:szCs w:val="26"/>
                <w:lang w:val="ru-RU"/>
              </w:rPr>
              <w:t xml:space="preserve"> </w:t>
            </w:r>
            <w:r w:rsidR="00B543D8" w:rsidRPr="00B543D8">
              <w:rPr>
                <w:color w:val="666666"/>
                <w:sz w:val="26"/>
                <w:szCs w:val="26"/>
              </w:rPr>
              <w:t>8 (813 76) 52 432</w:t>
            </w:r>
          </w:p>
        </w:tc>
      </w:tr>
      <w:tr w:rsidR="000D3196" w:rsidRPr="00BC4861" w14:paraId="27CB24BD" w14:textId="77777777" w:rsidTr="00127642">
        <w:trPr>
          <w:trHeight w:val="381"/>
        </w:trPr>
        <w:tc>
          <w:tcPr>
            <w:tcW w:w="851" w:type="dxa"/>
            <w:shd w:val="clear" w:color="auto" w:fill="auto"/>
          </w:tcPr>
          <w:p w14:paraId="738DC6FD" w14:textId="77777777" w:rsidR="000D3196" w:rsidRPr="00B543D8" w:rsidRDefault="00EE3D64" w:rsidP="00312A8D">
            <w:pPr>
              <w:pStyle w:val="TableParagraph"/>
              <w:spacing w:before="42"/>
              <w:ind w:left="7" w:hanging="12"/>
              <w:jc w:val="center"/>
              <w:rPr>
                <w:sz w:val="26"/>
              </w:rPr>
            </w:pPr>
            <w:r w:rsidRPr="00B543D8">
              <w:rPr>
                <w:sz w:val="26"/>
                <w:lang w:val="ru-RU"/>
              </w:rPr>
              <w:t xml:space="preserve"> </w:t>
            </w:r>
            <w:r w:rsidR="000D3196" w:rsidRPr="00B543D8">
              <w:rPr>
                <w:sz w:val="26"/>
              </w:rPr>
              <w:t>2</w:t>
            </w:r>
          </w:p>
        </w:tc>
        <w:tc>
          <w:tcPr>
            <w:tcW w:w="9072" w:type="dxa"/>
            <w:shd w:val="clear" w:color="auto" w:fill="auto"/>
          </w:tcPr>
          <w:p w14:paraId="2117C41C" w14:textId="21037085" w:rsidR="000D3196" w:rsidRPr="00B543D8" w:rsidRDefault="00EE3D64" w:rsidP="00007C50">
            <w:pPr>
              <w:pStyle w:val="TableParagraph"/>
              <w:spacing w:before="42"/>
              <w:ind w:left="105"/>
              <w:rPr>
                <w:sz w:val="26"/>
                <w:szCs w:val="26"/>
                <w:lang w:val="ru-RU"/>
              </w:rPr>
            </w:pPr>
            <w:r w:rsidRPr="00B543D8">
              <w:rPr>
                <w:sz w:val="26"/>
                <w:szCs w:val="26"/>
              </w:rPr>
              <w:t>ООО "</w:t>
            </w:r>
            <w:r w:rsidR="006E0859" w:rsidRPr="00B543D8">
              <w:rPr>
                <w:sz w:val="26"/>
                <w:szCs w:val="26"/>
                <w:lang w:val="ru-RU"/>
              </w:rPr>
              <w:t>НЕВА</w:t>
            </w:r>
            <w:r w:rsidRPr="00B543D8">
              <w:rPr>
                <w:sz w:val="26"/>
                <w:szCs w:val="26"/>
              </w:rPr>
              <w:t>"</w:t>
            </w:r>
            <w:r w:rsidR="00C778B8" w:rsidRPr="00B543D8">
              <w:rPr>
                <w:sz w:val="26"/>
                <w:szCs w:val="26"/>
                <w:lang w:val="ru-RU"/>
              </w:rPr>
              <w:t xml:space="preserve">  </w:t>
            </w:r>
            <w:r w:rsidR="00B543D8">
              <w:rPr>
                <w:sz w:val="26"/>
                <w:szCs w:val="26"/>
                <w:lang w:val="ru-RU"/>
              </w:rPr>
              <w:t xml:space="preserve">          </w:t>
            </w:r>
            <w:r w:rsidR="00C778B8" w:rsidRPr="00B543D8">
              <w:rPr>
                <w:sz w:val="26"/>
                <w:szCs w:val="26"/>
                <w:lang w:val="ru-RU"/>
              </w:rPr>
              <w:t>диспетчер</w:t>
            </w:r>
            <w:r w:rsidR="00B543D8" w:rsidRPr="00B543D8">
              <w:rPr>
                <w:rFonts w:eastAsiaTheme="minorHAnsi"/>
                <w:color w:val="666666"/>
                <w:sz w:val="26"/>
                <w:szCs w:val="26"/>
                <w:lang w:val="ru-RU"/>
              </w:rPr>
              <w:t xml:space="preserve"> </w:t>
            </w:r>
            <w:r w:rsidR="00B543D8" w:rsidRPr="00B543D8">
              <w:rPr>
                <w:sz w:val="26"/>
                <w:szCs w:val="26"/>
                <w:lang w:val="ru-RU"/>
              </w:rPr>
              <w:t>8 (813 76) 52 432</w:t>
            </w:r>
          </w:p>
        </w:tc>
      </w:tr>
    </w:tbl>
    <w:p w14:paraId="2A2B53AE" w14:textId="77777777" w:rsidR="00127642" w:rsidRDefault="00127642" w:rsidP="00127642">
      <w:pPr>
        <w:spacing w:after="0" w:line="240" w:lineRule="auto"/>
        <w:jc w:val="both"/>
        <w:rPr>
          <w:rFonts w:ascii="Times New Roman" w:hAnsi="Times New Roman"/>
          <w:sz w:val="28"/>
          <w:szCs w:val="28"/>
        </w:rPr>
      </w:pPr>
      <w:bookmarkStart w:id="24" w:name="_Toc186027540"/>
      <w:bookmarkStart w:id="25" w:name="_Toc186028366"/>
    </w:p>
    <w:p w14:paraId="6B5A6283" w14:textId="79231FDA" w:rsidR="00127642" w:rsidRDefault="00127642" w:rsidP="00127642">
      <w:pPr>
        <w:spacing w:after="0" w:line="240" w:lineRule="auto"/>
        <w:jc w:val="both"/>
        <w:rPr>
          <w:rFonts w:ascii="Times New Roman" w:hAnsi="Times New Roman"/>
          <w:sz w:val="26"/>
          <w:szCs w:val="26"/>
        </w:rPr>
      </w:pPr>
      <w:r w:rsidRPr="00127642">
        <w:rPr>
          <w:rFonts w:ascii="Times New Roman" w:hAnsi="Times New Roman"/>
          <w:sz w:val="26"/>
          <w:szCs w:val="26"/>
        </w:rPr>
        <w:t>Ответственные лица от Администрации Лопухинского сельского поселения:</w:t>
      </w:r>
    </w:p>
    <w:p w14:paraId="3DEFEC94" w14:textId="77777777" w:rsidR="00127642" w:rsidRPr="00127642" w:rsidRDefault="00127642" w:rsidP="00127642">
      <w:pPr>
        <w:spacing w:after="0" w:line="240" w:lineRule="auto"/>
        <w:jc w:val="both"/>
        <w:rPr>
          <w:rFonts w:ascii="Times New Roman" w:hAnsi="Times New Roman"/>
          <w:sz w:val="26"/>
          <w:szCs w:val="26"/>
        </w:rPr>
      </w:pPr>
    </w:p>
    <w:tbl>
      <w:tblPr>
        <w:tblW w:w="9776" w:type="dxa"/>
        <w:jc w:val="center"/>
        <w:tblLayout w:type="fixed"/>
        <w:tblCellMar>
          <w:left w:w="28" w:type="dxa"/>
          <w:right w:w="28" w:type="dxa"/>
        </w:tblCellMar>
        <w:tblLook w:val="04A0" w:firstRow="1" w:lastRow="0" w:firstColumn="1" w:lastColumn="0" w:noHBand="0" w:noVBand="1"/>
      </w:tblPr>
      <w:tblGrid>
        <w:gridCol w:w="988"/>
        <w:gridCol w:w="2976"/>
        <w:gridCol w:w="5812"/>
      </w:tblGrid>
      <w:tr w:rsidR="00127642" w14:paraId="321A3026" w14:textId="77777777" w:rsidTr="00127642">
        <w:trPr>
          <w:trHeight w:val="23"/>
          <w:tblHeade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058230EE" w14:textId="77777777" w:rsidR="00127642" w:rsidRPr="00127642" w:rsidRDefault="00127642" w:rsidP="000C75A6">
            <w:pPr>
              <w:tabs>
                <w:tab w:val="left" w:pos="851"/>
              </w:tabs>
              <w:spacing w:after="0" w:line="240" w:lineRule="auto"/>
              <w:jc w:val="center"/>
              <w:rPr>
                <w:rFonts w:ascii="Times New Roman" w:hAnsi="Times New Roman"/>
                <w:b/>
                <w:sz w:val="26"/>
                <w:szCs w:val="26"/>
              </w:rPr>
            </w:pPr>
            <w:r w:rsidRPr="00127642">
              <w:rPr>
                <w:rFonts w:ascii="Times New Roman" w:hAnsi="Times New Roman"/>
                <w:b/>
                <w:sz w:val="26"/>
                <w:szCs w:val="26"/>
              </w:rPr>
              <w:t>№</w:t>
            </w:r>
          </w:p>
          <w:p w14:paraId="6E9BDF51" w14:textId="77777777" w:rsidR="00127642" w:rsidRPr="00127642" w:rsidRDefault="00127642" w:rsidP="000C75A6">
            <w:pPr>
              <w:tabs>
                <w:tab w:val="left" w:pos="851"/>
              </w:tabs>
              <w:spacing w:after="0" w:line="240" w:lineRule="auto"/>
              <w:jc w:val="center"/>
              <w:rPr>
                <w:rFonts w:ascii="Times New Roman" w:hAnsi="Times New Roman"/>
                <w:b/>
                <w:sz w:val="26"/>
                <w:szCs w:val="26"/>
              </w:rPr>
            </w:pPr>
            <w:r w:rsidRPr="00127642">
              <w:rPr>
                <w:rFonts w:ascii="Times New Roman" w:hAnsi="Times New Roman"/>
                <w:b/>
                <w:sz w:val="26"/>
                <w:szCs w:val="26"/>
              </w:rPr>
              <w:t>п/п</w:t>
            </w:r>
          </w:p>
        </w:tc>
        <w:tc>
          <w:tcPr>
            <w:tcW w:w="2976" w:type="dxa"/>
            <w:tcBorders>
              <w:top w:val="single" w:sz="4" w:space="0" w:color="000000"/>
              <w:left w:val="single" w:sz="4" w:space="0" w:color="000000"/>
              <w:bottom w:val="single" w:sz="4" w:space="0" w:color="000000"/>
              <w:right w:val="single" w:sz="4" w:space="0" w:color="000000"/>
            </w:tcBorders>
            <w:vAlign w:val="center"/>
          </w:tcPr>
          <w:p w14:paraId="6CD323DA" w14:textId="77777777" w:rsidR="00127642" w:rsidRPr="00127642" w:rsidRDefault="00127642" w:rsidP="000C75A6">
            <w:pPr>
              <w:tabs>
                <w:tab w:val="left" w:pos="851"/>
              </w:tabs>
              <w:spacing w:after="0" w:line="240" w:lineRule="auto"/>
              <w:jc w:val="center"/>
              <w:rPr>
                <w:rFonts w:ascii="Times New Roman" w:hAnsi="Times New Roman"/>
                <w:b/>
                <w:sz w:val="26"/>
                <w:szCs w:val="26"/>
              </w:rPr>
            </w:pPr>
            <w:r w:rsidRPr="00127642">
              <w:rPr>
                <w:rFonts w:ascii="Times New Roman" w:hAnsi="Times New Roman"/>
                <w:b/>
                <w:sz w:val="26"/>
                <w:szCs w:val="26"/>
              </w:rPr>
              <w:t>Должность</w:t>
            </w:r>
          </w:p>
        </w:tc>
        <w:tc>
          <w:tcPr>
            <w:tcW w:w="5812" w:type="dxa"/>
            <w:tcBorders>
              <w:top w:val="single" w:sz="4" w:space="0" w:color="000000"/>
              <w:left w:val="single" w:sz="4" w:space="0" w:color="000000"/>
              <w:bottom w:val="single" w:sz="4" w:space="0" w:color="000000"/>
              <w:right w:val="single" w:sz="4" w:space="0" w:color="000000"/>
            </w:tcBorders>
            <w:vAlign w:val="center"/>
          </w:tcPr>
          <w:p w14:paraId="7B136517" w14:textId="77777777" w:rsidR="00127642" w:rsidRPr="00127642" w:rsidRDefault="00127642" w:rsidP="000C75A6">
            <w:pPr>
              <w:tabs>
                <w:tab w:val="left" w:pos="851"/>
              </w:tabs>
              <w:spacing w:after="0" w:line="240" w:lineRule="auto"/>
              <w:jc w:val="center"/>
              <w:rPr>
                <w:rFonts w:ascii="Times New Roman" w:hAnsi="Times New Roman"/>
                <w:b/>
                <w:sz w:val="26"/>
                <w:szCs w:val="26"/>
              </w:rPr>
            </w:pPr>
            <w:r w:rsidRPr="00127642">
              <w:rPr>
                <w:rFonts w:ascii="Times New Roman" w:hAnsi="Times New Roman"/>
                <w:b/>
                <w:sz w:val="26"/>
                <w:szCs w:val="26"/>
              </w:rPr>
              <w:t>Адрес организации, контактный телефон</w:t>
            </w:r>
          </w:p>
        </w:tc>
      </w:tr>
      <w:tr w:rsidR="00127642" w14:paraId="0A3385A4" w14:textId="77777777" w:rsidTr="00127642">
        <w:trPr>
          <w:trHeight w:val="23"/>
          <w:jc w:val="center"/>
        </w:trPr>
        <w:tc>
          <w:tcPr>
            <w:tcW w:w="988" w:type="dxa"/>
            <w:tcBorders>
              <w:top w:val="single" w:sz="4" w:space="0" w:color="000000"/>
              <w:left w:val="single" w:sz="4" w:space="0" w:color="000000"/>
              <w:bottom w:val="single" w:sz="4" w:space="0" w:color="000000"/>
              <w:right w:val="single" w:sz="4" w:space="0" w:color="000000"/>
            </w:tcBorders>
          </w:tcPr>
          <w:p w14:paraId="31B5E0F8" w14:textId="77777777" w:rsidR="00127642" w:rsidRPr="00127642" w:rsidRDefault="00127642" w:rsidP="000C75A6">
            <w:pPr>
              <w:tabs>
                <w:tab w:val="left" w:pos="851"/>
              </w:tabs>
              <w:spacing w:after="0" w:line="240" w:lineRule="auto"/>
              <w:jc w:val="center"/>
              <w:rPr>
                <w:rFonts w:ascii="Times New Roman" w:hAnsi="Times New Roman"/>
                <w:sz w:val="26"/>
                <w:szCs w:val="26"/>
              </w:rPr>
            </w:pPr>
            <w:r w:rsidRPr="00127642">
              <w:rPr>
                <w:rFonts w:ascii="Times New Roman" w:hAnsi="Times New Roman"/>
                <w:sz w:val="26"/>
                <w:szCs w:val="26"/>
              </w:rPr>
              <w:t>1.</w:t>
            </w:r>
          </w:p>
        </w:tc>
        <w:tc>
          <w:tcPr>
            <w:tcW w:w="2976" w:type="dxa"/>
            <w:tcBorders>
              <w:top w:val="single" w:sz="4" w:space="0" w:color="000000"/>
              <w:left w:val="single" w:sz="4" w:space="0" w:color="000000"/>
              <w:bottom w:val="single" w:sz="4" w:space="0" w:color="000000"/>
              <w:right w:val="single" w:sz="4" w:space="0" w:color="000000"/>
            </w:tcBorders>
          </w:tcPr>
          <w:p w14:paraId="298468A8" w14:textId="77777777" w:rsidR="00127642" w:rsidRPr="00127642" w:rsidRDefault="00127642" w:rsidP="000C75A6">
            <w:pPr>
              <w:tabs>
                <w:tab w:val="left" w:pos="851"/>
              </w:tabs>
              <w:spacing w:after="0" w:line="240" w:lineRule="auto"/>
              <w:jc w:val="center"/>
              <w:rPr>
                <w:rFonts w:ascii="Times New Roman" w:hAnsi="Times New Roman"/>
                <w:sz w:val="26"/>
                <w:szCs w:val="26"/>
              </w:rPr>
            </w:pPr>
            <w:r w:rsidRPr="00127642">
              <w:rPr>
                <w:rFonts w:ascii="Times New Roman" w:hAnsi="Times New Roman"/>
                <w:sz w:val="26"/>
                <w:szCs w:val="26"/>
              </w:rPr>
              <w:t xml:space="preserve">Глава администрации </w:t>
            </w:r>
          </w:p>
        </w:tc>
        <w:tc>
          <w:tcPr>
            <w:tcW w:w="5812" w:type="dxa"/>
            <w:tcBorders>
              <w:top w:val="single" w:sz="4" w:space="0" w:color="000000"/>
              <w:left w:val="single" w:sz="4" w:space="0" w:color="000000"/>
              <w:bottom w:val="single" w:sz="4" w:space="0" w:color="000000"/>
              <w:right w:val="single" w:sz="4" w:space="0" w:color="000000"/>
            </w:tcBorders>
          </w:tcPr>
          <w:p w14:paraId="273E7A26" w14:textId="77777777" w:rsidR="00127642" w:rsidRDefault="00127642" w:rsidP="000C75A6">
            <w:pPr>
              <w:spacing w:after="0" w:line="240" w:lineRule="auto"/>
              <w:jc w:val="center"/>
              <w:rPr>
                <w:rFonts w:ascii="Times New Roman" w:hAnsi="Times New Roman"/>
                <w:sz w:val="26"/>
                <w:szCs w:val="26"/>
              </w:rPr>
            </w:pPr>
            <w:r>
              <w:rPr>
                <w:rFonts w:ascii="Times New Roman" w:hAnsi="Times New Roman"/>
                <w:sz w:val="26"/>
                <w:szCs w:val="26"/>
              </w:rPr>
              <w:t>Д. Лопухинка, ул. Первомайская, дом 1 Б</w:t>
            </w:r>
          </w:p>
          <w:p w14:paraId="57AFB159" w14:textId="50E11F16" w:rsidR="00127642" w:rsidRPr="00127642" w:rsidRDefault="00127642" w:rsidP="000C75A6">
            <w:pPr>
              <w:spacing w:after="0" w:line="240" w:lineRule="auto"/>
              <w:jc w:val="center"/>
              <w:rPr>
                <w:rFonts w:ascii="Times New Roman" w:hAnsi="Times New Roman"/>
                <w:sz w:val="26"/>
                <w:szCs w:val="26"/>
              </w:rPr>
            </w:pPr>
            <w:r w:rsidRPr="00127642">
              <w:rPr>
                <w:rFonts w:ascii="Times New Roman" w:hAnsi="Times New Roman"/>
                <w:sz w:val="26"/>
                <w:szCs w:val="26"/>
              </w:rPr>
              <w:t>88137</w:t>
            </w:r>
            <w:r>
              <w:rPr>
                <w:rFonts w:ascii="Times New Roman" w:hAnsi="Times New Roman"/>
                <w:sz w:val="26"/>
                <w:szCs w:val="26"/>
              </w:rPr>
              <w:t>6</w:t>
            </w:r>
            <w:r w:rsidRPr="00127642">
              <w:rPr>
                <w:rFonts w:ascii="Times New Roman" w:hAnsi="Times New Roman"/>
                <w:sz w:val="26"/>
                <w:szCs w:val="26"/>
              </w:rPr>
              <w:t>-</w:t>
            </w:r>
            <w:r>
              <w:rPr>
                <w:rFonts w:ascii="Times New Roman" w:hAnsi="Times New Roman"/>
                <w:sz w:val="26"/>
                <w:szCs w:val="26"/>
              </w:rPr>
              <w:t>52</w:t>
            </w:r>
            <w:r w:rsidRPr="00127642">
              <w:rPr>
                <w:rFonts w:ascii="Times New Roman" w:hAnsi="Times New Roman"/>
                <w:sz w:val="26"/>
                <w:szCs w:val="26"/>
              </w:rPr>
              <w:t>-</w:t>
            </w:r>
            <w:r>
              <w:rPr>
                <w:rFonts w:ascii="Times New Roman" w:hAnsi="Times New Roman"/>
                <w:sz w:val="26"/>
                <w:szCs w:val="26"/>
              </w:rPr>
              <w:t>230</w:t>
            </w:r>
            <w:r w:rsidRPr="00127642">
              <w:rPr>
                <w:rFonts w:ascii="Times New Roman" w:hAnsi="Times New Roman"/>
                <w:sz w:val="26"/>
                <w:szCs w:val="26"/>
              </w:rPr>
              <w:t xml:space="preserve"> </w:t>
            </w:r>
          </w:p>
        </w:tc>
      </w:tr>
      <w:tr w:rsidR="00127642" w14:paraId="743F040E" w14:textId="77777777" w:rsidTr="00127642">
        <w:trPr>
          <w:trHeight w:val="23"/>
          <w:jc w:val="center"/>
        </w:trPr>
        <w:tc>
          <w:tcPr>
            <w:tcW w:w="988" w:type="dxa"/>
            <w:tcBorders>
              <w:top w:val="single" w:sz="4" w:space="0" w:color="000000"/>
              <w:left w:val="single" w:sz="4" w:space="0" w:color="000000"/>
              <w:bottom w:val="single" w:sz="4" w:space="0" w:color="000000"/>
              <w:right w:val="single" w:sz="4" w:space="0" w:color="000000"/>
            </w:tcBorders>
          </w:tcPr>
          <w:p w14:paraId="759AA40A" w14:textId="77777777" w:rsidR="00127642" w:rsidRPr="00127642" w:rsidRDefault="00127642" w:rsidP="000C75A6">
            <w:pPr>
              <w:tabs>
                <w:tab w:val="left" w:pos="851"/>
              </w:tabs>
              <w:spacing w:after="0" w:line="240" w:lineRule="auto"/>
              <w:jc w:val="center"/>
              <w:rPr>
                <w:rFonts w:ascii="Times New Roman" w:hAnsi="Times New Roman"/>
                <w:sz w:val="26"/>
                <w:szCs w:val="26"/>
              </w:rPr>
            </w:pPr>
            <w:r w:rsidRPr="00127642">
              <w:rPr>
                <w:rFonts w:ascii="Times New Roman" w:hAnsi="Times New Roman"/>
                <w:sz w:val="26"/>
                <w:szCs w:val="26"/>
              </w:rPr>
              <w:t>2.</w:t>
            </w:r>
          </w:p>
        </w:tc>
        <w:tc>
          <w:tcPr>
            <w:tcW w:w="2976" w:type="dxa"/>
            <w:tcBorders>
              <w:top w:val="single" w:sz="4" w:space="0" w:color="000000"/>
              <w:left w:val="single" w:sz="4" w:space="0" w:color="000000"/>
              <w:bottom w:val="single" w:sz="4" w:space="0" w:color="000000"/>
              <w:right w:val="single" w:sz="4" w:space="0" w:color="000000"/>
            </w:tcBorders>
          </w:tcPr>
          <w:p w14:paraId="48940E11" w14:textId="2E622874" w:rsidR="00127642" w:rsidRPr="00127642" w:rsidRDefault="00127642" w:rsidP="000C75A6">
            <w:pPr>
              <w:tabs>
                <w:tab w:val="left" w:pos="851"/>
              </w:tabs>
              <w:spacing w:after="0" w:line="240" w:lineRule="auto"/>
              <w:jc w:val="center"/>
              <w:rPr>
                <w:rFonts w:ascii="Times New Roman" w:hAnsi="Times New Roman"/>
                <w:sz w:val="26"/>
                <w:szCs w:val="26"/>
              </w:rPr>
            </w:pPr>
            <w:r w:rsidRPr="00127642">
              <w:rPr>
                <w:rFonts w:ascii="Times New Roman" w:hAnsi="Times New Roman"/>
                <w:sz w:val="26"/>
                <w:szCs w:val="26"/>
              </w:rPr>
              <w:t xml:space="preserve">Зам главы администрации </w:t>
            </w:r>
          </w:p>
        </w:tc>
        <w:tc>
          <w:tcPr>
            <w:tcW w:w="5812" w:type="dxa"/>
            <w:tcBorders>
              <w:top w:val="single" w:sz="4" w:space="0" w:color="000000"/>
              <w:left w:val="single" w:sz="4" w:space="0" w:color="000000"/>
              <w:bottom w:val="single" w:sz="4" w:space="0" w:color="000000"/>
              <w:right w:val="single" w:sz="4" w:space="0" w:color="000000"/>
            </w:tcBorders>
          </w:tcPr>
          <w:p w14:paraId="5AA57244" w14:textId="77777777" w:rsidR="00127642" w:rsidRDefault="00127642" w:rsidP="00127642">
            <w:pPr>
              <w:spacing w:after="0" w:line="240" w:lineRule="auto"/>
              <w:jc w:val="center"/>
              <w:rPr>
                <w:rFonts w:ascii="Times New Roman" w:hAnsi="Times New Roman"/>
                <w:sz w:val="26"/>
                <w:szCs w:val="26"/>
              </w:rPr>
            </w:pPr>
            <w:r>
              <w:rPr>
                <w:rFonts w:ascii="Times New Roman" w:hAnsi="Times New Roman"/>
                <w:sz w:val="26"/>
                <w:szCs w:val="26"/>
              </w:rPr>
              <w:t>Д. Лопухинка, ул. Первомайская, дом 1 Б</w:t>
            </w:r>
          </w:p>
          <w:p w14:paraId="72EC7485" w14:textId="6AF6A105" w:rsidR="00127642" w:rsidRPr="00127642" w:rsidRDefault="00127642" w:rsidP="00127642">
            <w:pPr>
              <w:spacing w:after="0" w:line="240" w:lineRule="auto"/>
              <w:jc w:val="center"/>
              <w:rPr>
                <w:rFonts w:ascii="Times New Roman" w:hAnsi="Times New Roman"/>
                <w:sz w:val="26"/>
                <w:szCs w:val="26"/>
              </w:rPr>
            </w:pPr>
            <w:r w:rsidRPr="00127642">
              <w:rPr>
                <w:rFonts w:ascii="Times New Roman" w:hAnsi="Times New Roman"/>
                <w:sz w:val="26"/>
                <w:szCs w:val="26"/>
              </w:rPr>
              <w:t>88137</w:t>
            </w:r>
            <w:r>
              <w:rPr>
                <w:rFonts w:ascii="Times New Roman" w:hAnsi="Times New Roman"/>
                <w:sz w:val="26"/>
                <w:szCs w:val="26"/>
              </w:rPr>
              <w:t>6</w:t>
            </w:r>
            <w:r w:rsidRPr="00127642">
              <w:rPr>
                <w:rFonts w:ascii="Times New Roman" w:hAnsi="Times New Roman"/>
                <w:sz w:val="26"/>
                <w:szCs w:val="26"/>
              </w:rPr>
              <w:t>-</w:t>
            </w:r>
            <w:r>
              <w:rPr>
                <w:rFonts w:ascii="Times New Roman" w:hAnsi="Times New Roman"/>
                <w:sz w:val="26"/>
                <w:szCs w:val="26"/>
              </w:rPr>
              <w:t>52</w:t>
            </w:r>
            <w:r w:rsidRPr="00127642">
              <w:rPr>
                <w:rFonts w:ascii="Times New Roman" w:hAnsi="Times New Roman"/>
                <w:sz w:val="26"/>
                <w:szCs w:val="26"/>
              </w:rPr>
              <w:t>-</w:t>
            </w:r>
            <w:r>
              <w:rPr>
                <w:rFonts w:ascii="Times New Roman" w:hAnsi="Times New Roman"/>
                <w:sz w:val="26"/>
                <w:szCs w:val="26"/>
              </w:rPr>
              <w:t>230; +7 921 785 20 10</w:t>
            </w:r>
          </w:p>
        </w:tc>
      </w:tr>
    </w:tbl>
    <w:p w14:paraId="4EE464F9" w14:textId="77777777" w:rsidR="006E0859" w:rsidRDefault="006E0859" w:rsidP="006E0859">
      <w:pPr>
        <w:pStyle w:val="1"/>
        <w:tabs>
          <w:tab w:val="left" w:pos="1639"/>
          <w:tab w:val="left" w:pos="1641"/>
        </w:tabs>
        <w:ind w:left="480" w:right="932"/>
      </w:pPr>
    </w:p>
    <w:p w14:paraId="6DCC3CC4" w14:textId="0EBB9F8C" w:rsidR="000D3196" w:rsidRPr="00BC4861" w:rsidRDefault="000D3196" w:rsidP="004670D9">
      <w:pPr>
        <w:pStyle w:val="1"/>
        <w:numPr>
          <w:ilvl w:val="0"/>
          <w:numId w:val="20"/>
        </w:numPr>
        <w:tabs>
          <w:tab w:val="left" w:pos="1639"/>
          <w:tab w:val="left" w:pos="1641"/>
        </w:tabs>
        <w:ind w:right="932"/>
      </w:pPr>
      <w:r w:rsidRPr="00BC4861">
        <w:t>Установление нормативного значения времени готовности и времени для выполнения работ по устранению аварийных ситуаций</w:t>
      </w:r>
      <w:bookmarkEnd w:id="24"/>
      <w:bookmarkEnd w:id="25"/>
    </w:p>
    <w:p w14:paraId="4F441DFE" w14:textId="77777777" w:rsidR="000D3196" w:rsidRPr="00BC4861" w:rsidRDefault="000D3196" w:rsidP="000D3196">
      <w:pPr>
        <w:pStyle w:val="a3"/>
        <w:spacing w:before="1"/>
        <w:rPr>
          <w:b/>
        </w:rPr>
      </w:pPr>
    </w:p>
    <w:p w14:paraId="033F7D9B" w14:textId="77777777" w:rsidR="000D3196" w:rsidRPr="00BC4861" w:rsidRDefault="000D3196" w:rsidP="00AF332C">
      <w:pPr>
        <w:pStyle w:val="a3"/>
        <w:ind w:left="621"/>
        <w:jc w:val="both"/>
      </w:pPr>
      <w:r w:rsidRPr="00BC4861">
        <w:t>Работы по аварийно-техническому обслуживанию включают:</w:t>
      </w:r>
    </w:p>
    <w:p w14:paraId="35C25F1A" w14:textId="4D8D94C9" w:rsidR="000D3196" w:rsidRPr="00BC4861" w:rsidRDefault="000D3196" w:rsidP="00AF332C">
      <w:pPr>
        <w:pStyle w:val="a3"/>
        <w:numPr>
          <w:ilvl w:val="0"/>
          <w:numId w:val="23"/>
        </w:numPr>
        <w:spacing w:before="1"/>
        <w:ind w:left="0" w:firstLine="567"/>
        <w:jc w:val="both"/>
      </w:pPr>
      <w:r w:rsidRPr="00BC4861">
        <w:t xml:space="preserve">выезд специалистов на место аварии не позднее чем через 30 мин после получения сообщения от диспетчера или граждан (в последнем случае </w:t>
      </w:r>
      <w:r w:rsidR="000B098F" w:rsidRPr="00BC4861">
        <w:t>–</w:t>
      </w:r>
      <w:r w:rsidRPr="00BC4861">
        <w:t xml:space="preserve"> с обязательным уведомлением диспетчера о приеме заявки);</w:t>
      </w:r>
    </w:p>
    <w:p w14:paraId="7CC74056" w14:textId="4B91B7EA" w:rsidR="000D3196" w:rsidRPr="00BC4861" w:rsidRDefault="000D3196" w:rsidP="00AF332C">
      <w:pPr>
        <w:pStyle w:val="a3"/>
        <w:numPr>
          <w:ilvl w:val="0"/>
          <w:numId w:val="23"/>
        </w:numPr>
        <w:spacing w:line="297" w:lineRule="exact"/>
        <w:ind w:left="0" w:firstLine="567"/>
        <w:jc w:val="both"/>
      </w:pPr>
      <w:r w:rsidRPr="00BC4861">
        <w:t>принятие мер по немедленной локализации аварии;</w:t>
      </w:r>
    </w:p>
    <w:p w14:paraId="02FC1690" w14:textId="77777777" w:rsidR="000D3196" w:rsidRPr="00BC4861" w:rsidRDefault="000D3196" w:rsidP="00AF332C">
      <w:pPr>
        <w:pStyle w:val="a3"/>
        <w:numPr>
          <w:ilvl w:val="0"/>
          <w:numId w:val="23"/>
        </w:numPr>
        <w:spacing w:before="1"/>
        <w:ind w:left="0" w:firstLine="567"/>
        <w:jc w:val="both"/>
      </w:pPr>
      <w:r w:rsidRPr="00BC4861">
        <w:lastRenderedPageBreak/>
        <w:t>проведение необходимых ремонтных работ, исключающих повторение аварии.</w:t>
      </w:r>
    </w:p>
    <w:p w14:paraId="1BFA3468" w14:textId="77777777" w:rsidR="000D3196" w:rsidRPr="00BC4861" w:rsidRDefault="000D3196" w:rsidP="00AF332C">
      <w:pPr>
        <w:pStyle w:val="a3"/>
        <w:jc w:val="both"/>
      </w:pPr>
    </w:p>
    <w:p w14:paraId="68B9460F" w14:textId="77777777" w:rsidR="000D3196" w:rsidRPr="00BC4861" w:rsidRDefault="000D3196" w:rsidP="00AF332C">
      <w:pPr>
        <w:pStyle w:val="a3"/>
        <w:ind w:right="94" w:firstLine="567"/>
        <w:jc w:val="both"/>
      </w:pPr>
      <w:r w:rsidRPr="00BC4861">
        <w:t>Ремонт всех видов оборудования, предназначенного для обеспечения жизнедеятельности одной квартиры, нежилого помещения, не являющегося МОП, производится за счет заказчика и его материалами.</w:t>
      </w:r>
    </w:p>
    <w:p w14:paraId="26C19AD9" w14:textId="60008ECB" w:rsidR="000D3196" w:rsidRPr="00BC4861" w:rsidRDefault="000D3196" w:rsidP="00AF332C">
      <w:pPr>
        <w:pStyle w:val="a3"/>
        <w:spacing w:before="1"/>
        <w:ind w:right="94" w:firstLine="567"/>
        <w:jc w:val="both"/>
      </w:pPr>
      <w:r w:rsidRPr="00BC4861">
        <w:t xml:space="preserve">В графиках ремонта тепловых сетей и источников теплоснабжения может допускаться перерыв в подаче горячей воды потребителям не более 14 дней по согласованию с администрацией </w:t>
      </w:r>
      <w:r w:rsidR="00386994">
        <w:t>Лопухинского сельского поселения</w:t>
      </w:r>
      <w:r w:rsidRPr="00BC4861">
        <w:t>.</w:t>
      </w:r>
    </w:p>
    <w:p w14:paraId="6C5E31CC" w14:textId="6261E982" w:rsidR="000D3196" w:rsidRPr="00BC4861" w:rsidRDefault="000D3196" w:rsidP="00AF332C">
      <w:pPr>
        <w:pStyle w:val="a3"/>
        <w:spacing w:before="1"/>
        <w:ind w:right="94" w:firstLine="567"/>
        <w:jc w:val="both"/>
      </w:pPr>
      <w:r w:rsidRPr="00BC4861">
        <w:t xml:space="preserve">Отключение горячей воды на больший срок или повторное отключение, связанное с реконструкцией, ремонтом и испытаниями источников теплоснабжения и тепловых сетей, согласовываются с администрацией </w:t>
      </w:r>
      <w:r w:rsidR="00386994" w:rsidRPr="00386994">
        <w:t>Лопухинского сельского поселения</w:t>
      </w:r>
      <w:r w:rsidRPr="00BC4861">
        <w:t xml:space="preserve">. Графики отключения котельных для проведения плановых ремонтных работ в </w:t>
      </w:r>
      <w:r w:rsidR="00AF332C">
        <w:t>Лопухинском сельском поселении</w:t>
      </w:r>
      <w:r w:rsidRPr="00BC4861">
        <w:t xml:space="preserve"> представлены в таблице 1.4.</w:t>
      </w:r>
    </w:p>
    <w:p w14:paraId="73D4A215" w14:textId="3F5B036E" w:rsidR="00317384" w:rsidRDefault="000D3196" w:rsidP="00317384">
      <w:pPr>
        <w:pStyle w:val="a3"/>
        <w:tabs>
          <w:tab w:val="left" w:pos="8647"/>
        </w:tabs>
        <w:spacing w:before="298"/>
        <w:ind w:right="-48"/>
        <w:jc w:val="center"/>
      </w:pPr>
      <w:r w:rsidRPr="00BC4861">
        <w:t xml:space="preserve">Таблица 1.4 График останова котельных </w:t>
      </w:r>
      <w:r w:rsidR="00506299" w:rsidRPr="00AF332C">
        <w:t>АО «</w:t>
      </w:r>
      <w:r w:rsidR="00AF332C" w:rsidRPr="00AF332C">
        <w:t xml:space="preserve">Инженерно-энергетический </w:t>
      </w:r>
      <w:r w:rsidR="00506299" w:rsidRPr="00AF332C">
        <w:t xml:space="preserve">комплекс» </w:t>
      </w:r>
      <w:r w:rsidR="00506299" w:rsidRPr="00BC4861">
        <w:t>для</w:t>
      </w:r>
      <w:r w:rsidRPr="00BC4861">
        <w:t xml:space="preserve"> подготовки к отопительному сезону </w:t>
      </w:r>
      <w:r w:rsidR="00A81A3A" w:rsidRPr="00BC4861">
        <w:t>2025</w:t>
      </w:r>
      <w:r w:rsidRPr="00BC4861">
        <w:t>-202</w:t>
      </w:r>
      <w:r w:rsidR="00386994">
        <w:t>6</w:t>
      </w:r>
      <w:r w:rsidRPr="00BC4861">
        <w:t xml:space="preserve"> гг.</w:t>
      </w:r>
    </w:p>
    <w:p w14:paraId="794966BB" w14:textId="77777777" w:rsidR="00317384" w:rsidRPr="00317384" w:rsidRDefault="00317384" w:rsidP="00317384">
      <w:pPr>
        <w:pStyle w:val="a3"/>
        <w:tabs>
          <w:tab w:val="left" w:pos="8647"/>
        </w:tabs>
        <w:spacing w:before="298"/>
        <w:ind w:right="-48"/>
        <w:jc w:val="center"/>
      </w:pPr>
    </w:p>
    <w:p w14:paraId="48FE76BF" w14:textId="77777777" w:rsidR="00351BBF" w:rsidRPr="00BC4861" w:rsidRDefault="00351BBF" w:rsidP="00351BBF">
      <w:pPr>
        <w:spacing w:after="0" w:line="240" w:lineRule="auto"/>
        <w:jc w:val="center"/>
        <w:rPr>
          <w:rFonts w:ascii="Times New Roman" w:eastAsia="Times New Roman" w:hAnsi="Times New Roman" w:cs="Times New Roman"/>
          <w:b/>
          <w:color w:val="000000"/>
          <w:sz w:val="24"/>
          <w:szCs w:val="24"/>
          <w:lang w:eastAsia="ru-RU"/>
        </w:rPr>
      </w:pPr>
      <w:r w:rsidRPr="00BC4861">
        <w:rPr>
          <w:rFonts w:ascii="Times New Roman" w:eastAsia="Times New Roman" w:hAnsi="Times New Roman" w:cs="Times New Roman"/>
          <w:b/>
          <w:color w:val="000000"/>
          <w:sz w:val="24"/>
          <w:szCs w:val="24"/>
          <w:lang w:eastAsia="ru-RU"/>
        </w:rPr>
        <w:t xml:space="preserve">ГРАФИК </w:t>
      </w:r>
    </w:p>
    <w:p w14:paraId="651E5114" w14:textId="01665404" w:rsidR="00351BBF" w:rsidRPr="00BC4861" w:rsidRDefault="00351BBF" w:rsidP="00351BBF">
      <w:pPr>
        <w:spacing w:after="0" w:line="240" w:lineRule="auto"/>
        <w:jc w:val="center"/>
        <w:rPr>
          <w:rFonts w:ascii="Times New Roman" w:eastAsia="Times New Roman" w:hAnsi="Times New Roman" w:cs="Times New Roman"/>
          <w:b/>
          <w:color w:val="000000"/>
          <w:sz w:val="24"/>
          <w:szCs w:val="24"/>
          <w:lang w:eastAsia="ru-RU"/>
        </w:rPr>
      </w:pPr>
      <w:r w:rsidRPr="00BC4861">
        <w:rPr>
          <w:rFonts w:ascii="Times New Roman" w:eastAsia="Times New Roman" w:hAnsi="Times New Roman" w:cs="Times New Roman"/>
          <w:b/>
          <w:color w:val="000000"/>
          <w:sz w:val="24"/>
          <w:szCs w:val="24"/>
          <w:lang w:eastAsia="ru-RU"/>
        </w:rPr>
        <w:t xml:space="preserve">ОСТАНОВ КОТЕЛЬНЫХ </w:t>
      </w:r>
      <w:r w:rsidR="00ED3957">
        <w:rPr>
          <w:rFonts w:ascii="Times New Roman" w:eastAsia="Times New Roman" w:hAnsi="Times New Roman" w:cs="Times New Roman"/>
          <w:b/>
          <w:color w:val="000000"/>
          <w:sz w:val="24"/>
          <w:szCs w:val="24"/>
          <w:lang w:eastAsia="ru-RU"/>
        </w:rPr>
        <w:t xml:space="preserve">ЛОПУХИНСКОГО СЕЛЬСКОГО ПОСЕЛЕНИЯ </w:t>
      </w:r>
      <w:r w:rsidRPr="00BC4861">
        <w:rPr>
          <w:rFonts w:ascii="Times New Roman" w:eastAsia="Times New Roman" w:hAnsi="Times New Roman" w:cs="Times New Roman"/>
          <w:b/>
          <w:color w:val="000000"/>
          <w:sz w:val="24"/>
          <w:szCs w:val="24"/>
          <w:lang w:eastAsia="ru-RU"/>
        </w:rPr>
        <w:t xml:space="preserve"> </w:t>
      </w:r>
    </w:p>
    <w:p w14:paraId="04C4F062" w14:textId="188F16B0" w:rsidR="0020347B" w:rsidRDefault="00351BBF" w:rsidP="00386994">
      <w:pPr>
        <w:spacing w:after="0" w:line="240" w:lineRule="auto"/>
        <w:jc w:val="center"/>
        <w:rPr>
          <w:rFonts w:ascii="Times New Roman" w:eastAsia="Times New Roman" w:hAnsi="Times New Roman" w:cs="Times New Roman"/>
          <w:b/>
          <w:sz w:val="24"/>
          <w:szCs w:val="24"/>
          <w:lang w:eastAsia="ru-RU"/>
        </w:rPr>
      </w:pPr>
      <w:r w:rsidRPr="00BC4861">
        <w:rPr>
          <w:rFonts w:ascii="Times New Roman" w:eastAsia="Times New Roman" w:hAnsi="Times New Roman" w:cs="Times New Roman"/>
          <w:b/>
          <w:color w:val="000000"/>
          <w:sz w:val="24"/>
          <w:szCs w:val="24"/>
          <w:lang w:eastAsia="ru-RU"/>
        </w:rPr>
        <w:t xml:space="preserve">НА ПРОФИЛАКТИЧЕСКИЙ РЕМОНТ В </w:t>
      </w:r>
      <w:r w:rsidR="00A81A3A" w:rsidRPr="00BC4861">
        <w:rPr>
          <w:rFonts w:ascii="Times New Roman" w:eastAsia="Times New Roman" w:hAnsi="Times New Roman" w:cs="Times New Roman"/>
          <w:b/>
          <w:color w:val="000000"/>
          <w:sz w:val="24"/>
          <w:szCs w:val="24"/>
          <w:lang w:eastAsia="ru-RU"/>
        </w:rPr>
        <w:t>2025</w:t>
      </w:r>
      <w:r w:rsidRPr="00BC4861">
        <w:rPr>
          <w:rFonts w:ascii="Times New Roman" w:eastAsia="Times New Roman" w:hAnsi="Times New Roman" w:cs="Times New Roman"/>
          <w:b/>
          <w:color w:val="000000"/>
          <w:sz w:val="24"/>
          <w:szCs w:val="24"/>
          <w:lang w:eastAsia="ru-RU"/>
        </w:rPr>
        <w:t xml:space="preserve"> ГОДУ</w:t>
      </w:r>
    </w:p>
    <w:p w14:paraId="1AA5A1F5" w14:textId="77777777" w:rsidR="00386994" w:rsidRPr="00386994" w:rsidRDefault="00386994" w:rsidP="00386994">
      <w:pPr>
        <w:spacing w:after="0" w:line="240" w:lineRule="auto"/>
        <w:jc w:val="center"/>
        <w:rPr>
          <w:rFonts w:ascii="Times New Roman" w:eastAsia="Times New Roman" w:hAnsi="Times New Roman" w:cs="Times New Roman"/>
          <w:b/>
          <w:sz w:val="24"/>
          <w:szCs w:val="24"/>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728"/>
        <w:gridCol w:w="1555"/>
        <w:gridCol w:w="1572"/>
        <w:gridCol w:w="1514"/>
      </w:tblGrid>
      <w:tr w:rsidR="0020347B" w:rsidRPr="00BC4861" w14:paraId="54DE9D1F" w14:textId="77777777" w:rsidTr="00442FA0">
        <w:trPr>
          <w:trHeight w:val="1015"/>
        </w:trPr>
        <w:tc>
          <w:tcPr>
            <w:tcW w:w="2126" w:type="dxa"/>
            <w:tcBorders>
              <w:top w:val="single" w:sz="4" w:space="0" w:color="000000"/>
              <w:left w:val="single" w:sz="4" w:space="0" w:color="000000"/>
              <w:bottom w:val="single" w:sz="4" w:space="0" w:color="000000"/>
              <w:right w:val="single" w:sz="4" w:space="0" w:color="000000"/>
            </w:tcBorders>
            <w:vAlign w:val="center"/>
          </w:tcPr>
          <w:p w14:paraId="12468F1C" w14:textId="77777777" w:rsidR="0020347B" w:rsidRPr="00BC4861" w:rsidRDefault="0020347B" w:rsidP="005D2C1E">
            <w:pPr>
              <w:ind w:left="142"/>
              <w:jc w:val="center"/>
              <w:rPr>
                <w:rFonts w:ascii="Times New Roman" w:hAnsi="Times New Roman" w:cs="Times New Roman"/>
                <w:sz w:val="26"/>
                <w:szCs w:val="26"/>
              </w:rPr>
            </w:pPr>
            <w:r w:rsidRPr="00BC4861">
              <w:rPr>
                <w:rFonts w:ascii="Times New Roman" w:hAnsi="Times New Roman" w:cs="Times New Roman"/>
                <w:sz w:val="26"/>
                <w:szCs w:val="26"/>
              </w:rPr>
              <w:t>№ котельной</w:t>
            </w:r>
          </w:p>
        </w:tc>
        <w:tc>
          <w:tcPr>
            <w:tcW w:w="2728" w:type="dxa"/>
            <w:tcBorders>
              <w:top w:val="single" w:sz="4" w:space="0" w:color="000000"/>
              <w:left w:val="single" w:sz="4" w:space="0" w:color="000000"/>
              <w:bottom w:val="single" w:sz="4" w:space="0" w:color="000000"/>
              <w:right w:val="single" w:sz="4" w:space="0" w:color="000000"/>
            </w:tcBorders>
          </w:tcPr>
          <w:p w14:paraId="37ECDECB" w14:textId="77777777" w:rsidR="0020347B" w:rsidRPr="00BC4861" w:rsidRDefault="0020347B" w:rsidP="00D75D6D">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Адрес котельной</w:t>
            </w:r>
          </w:p>
        </w:tc>
        <w:tc>
          <w:tcPr>
            <w:tcW w:w="1555" w:type="dxa"/>
            <w:tcBorders>
              <w:top w:val="single" w:sz="4" w:space="0" w:color="000000"/>
              <w:left w:val="single" w:sz="4" w:space="0" w:color="000000"/>
              <w:bottom w:val="single" w:sz="4" w:space="0" w:color="000000"/>
              <w:right w:val="single" w:sz="4" w:space="0" w:color="000000"/>
            </w:tcBorders>
            <w:vAlign w:val="center"/>
          </w:tcPr>
          <w:p w14:paraId="152BDF60" w14:textId="77777777" w:rsidR="0020347B" w:rsidRPr="00BC4861" w:rsidRDefault="0020347B" w:rsidP="00D75D6D">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Дата отключения котельной на ППР</w:t>
            </w:r>
          </w:p>
        </w:tc>
        <w:tc>
          <w:tcPr>
            <w:tcW w:w="1572" w:type="dxa"/>
            <w:tcBorders>
              <w:top w:val="single" w:sz="4" w:space="0" w:color="000000"/>
              <w:left w:val="single" w:sz="4" w:space="0" w:color="000000"/>
              <w:bottom w:val="single" w:sz="4" w:space="0" w:color="000000"/>
              <w:right w:val="single" w:sz="4" w:space="0" w:color="000000"/>
            </w:tcBorders>
            <w:vAlign w:val="center"/>
          </w:tcPr>
          <w:p w14:paraId="4F25203E" w14:textId="77777777" w:rsidR="0020347B" w:rsidRPr="00BC4861" w:rsidRDefault="0020347B" w:rsidP="00D75D6D">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 xml:space="preserve">Окончание </w:t>
            </w:r>
          </w:p>
          <w:p w14:paraId="5E52D778" w14:textId="77777777" w:rsidR="0020347B" w:rsidRPr="00BC4861" w:rsidRDefault="0020347B" w:rsidP="00D75D6D">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ППР</w:t>
            </w:r>
          </w:p>
        </w:tc>
        <w:tc>
          <w:tcPr>
            <w:tcW w:w="1514" w:type="dxa"/>
            <w:tcBorders>
              <w:top w:val="single" w:sz="4" w:space="0" w:color="000000"/>
              <w:left w:val="single" w:sz="4" w:space="0" w:color="000000"/>
              <w:bottom w:val="single" w:sz="4" w:space="0" w:color="000000"/>
              <w:right w:val="single" w:sz="4" w:space="0" w:color="000000"/>
            </w:tcBorders>
            <w:vAlign w:val="center"/>
          </w:tcPr>
          <w:p w14:paraId="2B20F47B" w14:textId="77777777" w:rsidR="0020347B" w:rsidRPr="00BC4861" w:rsidRDefault="0020347B" w:rsidP="00D75D6D">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 xml:space="preserve">Запуск </w:t>
            </w:r>
          </w:p>
          <w:p w14:paraId="2A4FDD04" w14:textId="77777777" w:rsidR="0020347B" w:rsidRPr="00BC4861" w:rsidRDefault="0020347B" w:rsidP="00D75D6D">
            <w:pPr>
              <w:tabs>
                <w:tab w:val="left" w:pos="2634"/>
              </w:tabs>
              <w:jc w:val="center"/>
              <w:rPr>
                <w:rFonts w:ascii="Times New Roman" w:hAnsi="Times New Roman" w:cs="Times New Roman"/>
                <w:sz w:val="26"/>
                <w:szCs w:val="26"/>
              </w:rPr>
            </w:pPr>
            <w:r w:rsidRPr="00BC4861">
              <w:rPr>
                <w:rFonts w:ascii="Times New Roman" w:hAnsi="Times New Roman" w:cs="Times New Roman"/>
                <w:sz w:val="26"/>
                <w:szCs w:val="26"/>
              </w:rPr>
              <w:t>14 дней останов</w:t>
            </w:r>
          </w:p>
        </w:tc>
      </w:tr>
      <w:tr w:rsidR="0020347B" w:rsidRPr="00BC4861" w14:paraId="071B6B99" w14:textId="77777777" w:rsidTr="00442FA0">
        <w:tc>
          <w:tcPr>
            <w:tcW w:w="2126" w:type="dxa"/>
            <w:tcBorders>
              <w:top w:val="single" w:sz="4" w:space="0" w:color="000000"/>
              <w:left w:val="single" w:sz="4" w:space="0" w:color="000000"/>
              <w:bottom w:val="single" w:sz="4" w:space="0" w:color="000000"/>
              <w:right w:val="single" w:sz="4" w:space="0" w:color="000000"/>
            </w:tcBorders>
            <w:vAlign w:val="center"/>
          </w:tcPr>
          <w:p w14:paraId="7B3E90B7" w14:textId="77777777" w:rsidR="0020347B" w:rsidRPr="00BC4861" w:rsidRDefault="00351BBF" w:rsidP="00AF332C">
            <w:pPr>
              <w:tabs>
                <w:tab w:val="left" w:pos="2634"/>
              </w:tabs>
              <w:spacing w:after="0"/>
              <w:rPr>
                <w:rFonts w:ascii="Times New Roman" w:hAnsi="Times New Roman" w:cs="Times New Roman"/>
                <w:sz w:val="26"/>
                <w:szCs w:val="26"/>
              </w:rPr>
            </w:pPr>
            <w:r w:rsidRPr="00BC4861">
              <w:rPr>
                <w:rFonts w:ascii="Times New Roman" w:hAnsi="Times New Roman" w:cs="Times New Roman"/>
                <w:sz w:val="26"/>
                <w:szCs w:val="26"/>
              </w:rPr>
              <w:t xml:space="preserve">Котельная № 1 </w:t>
            </w:r>
          </w:p>
        </w:tc>
        <w:tc>
          <w:tcPr>
            <w:tcW w:w="2728" w:type="dxa"/>
            <w:tcBorders>
              <w:top w:val="single" w:sz="4" w:space="0" w:color="000000"/>
              <w:left w:val="single" w:sz="4" w:space="0" w:color="000000"/>
              <w:bottom w:val="single" w:sz="4" w:space="0" w:color="000000"/>
              <w:right w:val="single" w:sz="4" w:space="0" w:color="000000"/>
            </w:tcBorders>
          </w:tcPr>
          <w:p w14:paraId="4C2B43DB" w14:textId="77777777" w:rsidR="00AF332C" w:rsidRDefault="00AF332C" w:rsidP="00AF332C">
            <w:pPr>
              <w:spacing w:after="0"/>
              <w:jc w:val="center"/>
              <w:rPr>
                <w:rFonts w:ascii="Times New Roman" w:hAnsi="Times New Roman" w:cs="Times New Roman"/>
                <w:sz w:val="26"/>
                <w:szCs w:val="26"/>
              </w:rPr>
            </w:pPr>
            <w:r>
              <w:rPr>
                <w:rFonts w:ascii="Times New Roman" w:hAnsi="Times New Roman" w:cs="Times New Roman"/>
                <w:sz w:val="26"/>
                <w:szCs w:val="26"/>
              </w:rPr>
              <w:t xml:space="preserve">Д. Лопухинка, </w:t>
            </w:r>
          </w:p>
          <w:p w14:paraId="2A42B03F" w14:textId="6E22E800" w:rsidR="0020347B" w:rsidRPr="00BC4861" w:rsidRDefault="00AF332C" w:rsidP="00AF332C">
            <w:pPr>
              <w:spacing w:after="0"/>
              <w:jc w:val="center"/>
              <w:rPr>
                <w:rFonts w:ascii="Times New Roman" w:hAnsi="Times New Roman" w:cs="Times New Roman"/>
                <w:sz w:val="26"/>
                <w:szCs w:val="26"/>
              </w:rPr>
            </w:pPr>
            <w:r>
              <w:rPr>
                <w:rFonts w:ascii="Times New Roman" w:hAnsi="Times New Roman" w:cs="Times New Roman"/>
                <w:sz w:val="26"/>
                <w:szCs w:val="26"/>
              </w:rPr>
              <w:t>ул. Первомайская, дом 9А</w:t>
            </w:r>
          </w:p>
        </w:tc>
        <w:tc>
          <w:tcPr>
            <w:tcW w:w="1555" w:type="dxa"/>
            <w:tcBorders>
              <w:top w:val="single" w:sz="4" w:space="0" w:color="000000"/>
              <w:left w:val="single" w:sz="4" w:space="0" w:color="000000"/>
              <w:bottom w:val="single" w:sz="4" w:space="0" w:color="000000"/>
              <w:right w:val="single" w:sz="4" w:space="0" w:color="000000"/>
            </w:tcBorders>
          </w:tcPr>
          <w:p w14:paraId="5B702CCA" w14:textId="2B723F79" w:rsidR="0020347B" w:rsidRPr="00BC4861" w:rsidRDefault="0020347B" w:rsidP="00AF332C">
            <w:pPr>
              <w:spacing w:after="0"/>
              <w:jc w:val="center"/>
              <w:rPr>
                <w:rFonts w:ascii="Times New Roman" w:hAnsi="Times New Roman" w:cs="Times New Roman"/>
                <w:sz w:val="26"/>
                <w:szCs w:val="26"/>
              </w:rPr>
            </w:pPr>
            <w:r w:rsidRPr="00BC4861">
              <w:rPr>
                <w:rFonts w:ascii="Times New Roman" w:hAnsi="Times New Roman" w:cs="Times New Roman"/>
                <w:sz w:val="26"/>
                <w:szCs w:val="26"/>
              </w:rPr>
              <w:t>10.0</w:t>
            </w:r>
            <w:r w:rsidR="00544B93">
              <w:rPr>
                <w:rFonts w:ascii="Times New Roman" w:hAnsi="Times New Roman" w:cs="Times New Roman"/>
                <w:sz w:val="26"/>
                <w:szCs w:val="26"/>
              </w:rPr>
              <w:t>7</w:t>
            </w:r>
            <w:r w:rsidRPr="00BC4861">
              <w:rPr>
                <w:rFonts w:ascii="Times New Roman" w:hAnsi="Times New Roman" w:cs="Times New Roman"/>
                <w:sz w:val="26"/>
                <w:szCs w:val="26"/>
              </w:rPr>
              <w:t>.</w:t>
            </w:r>
            <w:r w:rsidR="00A81A3A" w:rsidRPr="00BC4861">
              <w:rPr>
                <w:rFonts w:ascii="Times New Roman" w:hAnsi="Times New Roman" w:cs="Times New Roman"/>
                <w:sz w:val="26"/>
                <w:szCs w:val="26"/>
              </w:rPr>
              <w:t>2025</w:t>
            </w:r>
          </w:p>
        </w:tc>
        <w:tc>
          <w:tcPr>
            <w:tcW w:w="1572" w:type="dxa"/>
            <w:tcBorders>
              <w:top w:val="single" w:sz="4" w:space="0" w:color="000000"/>
              <w:left w:val="single" w:sz="4" w:space="0" w:color="000000"/>
              <w:bottom w:val="single" w:sz="4" w:space="0" w:color="000000"/>
              <w:right w:val="single" w:sz="4" w:space="0" w:color="000000"/>
            </w:tcBorders>
          </w:tcPr>
          <w:p w14:paraId="79731B4B" w14:textId="032D3D92" w:rsidR="0020347B" w:rsidRPr="00BC4861" w:rsidRDefault="0020347B" w:rsidP="00AF332C">
            <w:pPr>
              <w:spacing w:after="0"/>
              <w:jc w:val="center"/>
              <w:rPr>
                <w:rFonts w:ascii="Times New Roman" w:hAnsi="Times New Roman" w:cs="Times New Roman"/>
                <w:sz w:val="26"/>
                <w:szCs w:val="26"/>
              </w:rPr>
            </w:pPr>
            <w:r w:rsidRPr="00BC4861">
              <w:rPr>
                <w:rFonts w:ascii="Times New Roman" w:hAnsi="Times New Roman" w:cs="Times New Roman"/>
                <w:sz w:val="26"/>
                <w:szCs w:val="26"/>
              </w:rPr>
              <w:t>23.0</w:t>
            </w:r>
            <w:r w:rsidR="00544B93">
              <w:rPr>
                <w:rFonts w:ascii="Times New Roman" w:hAnsi="Times New Roman" w:cs="Times New Roman"/>
                <w:sz w:val="26"/>
                <w:szCs w:val="26"/>
              </w:rPr>
              <w:t>7</w:t>
            </w:r>
            <w:r w:rsidRPr="00BC4861">
              <w:rPr>
                <w:rFonts w:ascii="Times New Roman" w:hAnsi="Times New Roman" w:cs="Times New Roman"/>
                <w:sz w:val="26"/>
                <w:szCs w:val="26"/>
              </w:rPr>
              <w:t>.</w:t>
            </w:r>
            <w:r w:rsidR="00A81A3A" w:rsidRPr="00BC4861">
              <w:rPr>
                <w:rFonts w:ascii="Times New Roman" w:hAnsi="Times New Roman" w:cs="Times New Roman"/>
                <w:sz w:val="26"/>
                <w:szCs w:val="26"/>
              </w:rPr>
              <w:t>2025</w:t>
            </w:r>
          </w:p>
        </w:tc>
        <w:tc>
          <w:tcPr>
            <w:tcW w:w="1514" w:type="dxa"/>
            <w:tcBorders>
              <w:top w:val="single" w:sz="4" w:space="0" w:color="000000"/>
              <w:left w:val="single" w:sz="4" w:space="0" w:color="000000"/>
              <w:bottom w:val="single" w:sz="4" w:space="0" w:color="000000"/>
              <w:right w:val="single" w:sz="4" w:space="0" w:color="000000"/>
            </w:tcBorders>
          </w:tcPr>
          <w:p w14:paraId="4FEB0B40" w14:textId="02A60691" w:rsidR="0020347B" w:rsidRPr="00BC4861" w:rsidRDefault="0020347B" w:rsidP="00AF332C">
            <w:pPr>
              <w:spacing w:after="0"/>
              <w:jc w:val="center"/>
              <w:rPr>
                <w:rFonts w:ascii="Times New Roman" w:hAnsi="Times New Roman" w:cs="Times New Roman"/>
                <w:sz w:val="26"/>
                <w:szCs w:val="26"/>
              </w:rPr>
            </w:pPr>
            <w:r w:rsidRPr="00BC4861">
              <w:rPr>
                <w:rFonts w:ascii="Times New Roman" w:hAnsi="Times New Roman" w:cs="Times New Roman"/>
                <w:sz w:val="26"/>
                <w:szCs w:val="26"/>
              </w:rPr>
              <w:t>24.0</w:t>
            </w:r>
            <w:r w:rsidR="00544B93">
              <w:rPr>
                <w:rFonts w:ascii="Times New Roman" w:hAnsi="Times New Roman" w:cs="Times New Roman"/>
                <w:sz w:val="26"/>
                <w:szCs w:val="26"/>
              </w:rPr>
              <w:t>7</w:t>
            </w:r>
            <w:r w:rsidRPr="00BC4861">
              <w:rPr>
                <w:rFonts w:ascii="Times New Roman" w:hAnsi="Times New Roman" w:cs="Times New Roman"/>
                <w:sz w:val="26"/>
                <w:szCs w:val="26"/>
              </w:rPr>
              <w:t>.</w:t>
            </w:r>
            <w:r w:rsidR="00A81A3A" w:rsidRPr="00BC4861">
              <w:rPr>
                <w:rFonts w:ascii="Times New Roman" w:hAnsi="Times New Roman" w:cs="Times New Roman"/>
                <w:sz w:val="26"/>
                <w:szCs w:val="26"/>
              </w:rPr>
              <w:t>2025</w:t>
            </w:r>
          </w:p>
        </w:tc>
      </w:tr>
      <w:tr w:rsidR="0020347B" w:rsidRPr="00BC4861" w14:paraId="5FA9A139" w14:textId="77777777" w:rsidTr="00442FA0">
        <w:tc>
          <w:tcPr>
            <w:tcW w:w="2126" w:type="dxa"/>
            <w:tcBorders>
              <w:top w:val="single" w:sz="4" w:space="0" w:color="000000"/>
              <w:left w:val="single" w:sz="4" w:space="0" w:color="000000"/>
              <w:bottom w:val="single" w:sz="4" w:space="0" w:color="000000"/>
              <w:right w:val="single" w:sz="4" w:space="0" w:color="000000"/>
            </w:tcBorders>
            <w:vAlign w:val="center"/>
          </w:tcPr>
          <w:p w14:paraId="41FB7BC9" w14:textId="77777777" w:rsidR="0020347B" w:rsidRPr="00BC4861" w:rsidRDefault="00351BBF" w:rsidP="00AF332C">
            <w:pPr>
              <w:tabs>
                <w:tab w:val="left" w:pos="2634"/>
              </w:tabs>
              <w:spacing w:after="0"/>
              <w:rPr>
                <w:rFonts w:ascii="Times New Roman" w:hAnsi="Times New Roman" w:cs="Times New Roman"/>
                <w:sz w:val="26"/>
                <w:szCs w:val="26"/>
              </w:rPr>
            </w:pPr>
            <w:r w:rsidRPr="00BC4861">
              <w:rPr>
                <w:rFonts w:ascii="Times New Roman" w:hAnsi="Times New Roman" w:cs="Times New Roman"/>
                <w:sz w:val="26"/>
                <w:szCs w:val="26"/>
              </w:rPr>
              <w:t xml:space="preserve">Котельная № 2 </w:t>
            </w:r>
          </w:p>
        </w:tc>
        <w:tc>
          <w:tcPr>
            <w:tcW w:w="2728" w:type="dxa"/>
            <w:tcBorders>
              <w:top w:val="single" w:sz="4" w:space="0" w:color="000000"/>
              <w:left w:val="single" w:sz="4" w:space="0" w:color="000000"/>
              <w:bottom w:val="single" w:sz="4" w:space="0" w:color="000000"/>
              <w:right w:val="single" w:sz="4" w:space="0" w:color="000000"/>
            </w:tcBorders>
          </w:tcPr>
          <w:p w14:paraId="7D70DEDE" w14:textId="77777777" w:rsidR="00AF332C" w:rsidRDefault="00AF332C" w:rsidP="00AF332C">
            <w:pPr>
              <w:spacing w:after="0"/>
              <w:jc w:val="center"/>
              <w:rPr>
                <w:rFonts w:ascii="Times New Roman" w:hAnsi="Times New Roman" w:cs="Times New Roman"/>
                <w:sz w:val="26"/>
                <w:szCs w:val="26"/>
              </w:rPr>
            </w:pPr>
            <w:r>
              <w:rPr>
                <w:rFonts w:ascii="Times New Roman" w:hAnsi="Times New Roman" w:cs="Times New Roman"/>
                <w:sz w:val="26"/>
                <w:szCs w:val="26"/>
              </w:rPr>
              <w:t xml:space="preserve">Д. Лопухинка, </w:t>
            </w:r>
          </w:p>
          <w:p w14:paraId="67C8B87E" w14:textId="46BA8AEF" w:rsidR="0020347B" w:rsidRPr="00BC4861" w:rsidRDefault="00AF332C" w:rsidP="00AF332C">
            <w:pPr>
              <w:spacing w:after="0"/>
              <w:jc w:val="center"/>
              <w:rPr>
                <w:rFonts w:ascii="Times New Roman" w:hAnsi="Times New Roman" w:cs="Times New Roman"/>
                <w:sz w:val="26"/>
                <w:szCs w:val="26"/>
              </w:rPr>
            </w:pPr>
            <w:r>
              <w:rPr>
                <w:rFonts w:ascii="Times New Roman" w:hAnsi="Times New Roman" w:cs="Times New Roman"/>
                <w:sz w:val="26"/>
                <w:szCs w:val="26"/>
              </w:rPr>
              <w:t>ул. Детский дом</w:t>
            </w:r>
          </w:p>
        </w:tc>
        <w:tc>
          <w:tcPr>
            <w:tcW w:w="1555" w:type="dxa"/>
            <w:tcBorders>
              <w:top w:val="single" w:sz="4" w:space="0" w:color="000000"/>
              <w:left w:val="single" w:sz="4" w:space="0" w:color="000000"/>
              <w:bottom w:val="single" w:sz="4" w:space="0" w:color="000000"/>
              <w:right w:val="single" w:sz="4" w:space="0" w:color="000000"/>
            </w:tcBorders>
          </w:tcPr>
          <w:p w14:paraId="1A5A97E3" w14:textId="0FC88887" w:rsidR="0020347B" w:rsidRPr="00BC4861" w:rsidRDefault="00544B93" w:rsidP="00AF332C">
            <w:pPr>
              <w:spacing w:after="0"/>
              <w:jc w:val="center"/>
              <w:rPr>
                <w:rFonts w:ascii="Times New Roman" w:hAnsi="Times New Roman" w:cs="Times New Roman"/>
                <w:sz w:val="26"/>
                <w:szCs w:val="26"/>
              </w:rPr>
            </w:pPr>
            <w:r>
              <w:rPr>
                <w:rFonts w:ascii="Times New Roman" w:hAnsi="Times New Roman" w:cs="Times New Roman"/>
                <w:sz w:val="26"/>
                <w:szCs w:val="26"/>
              </w:rPr>
              <w:t>15</w:t>
            </w:r>
            <w:r w:rsidR="0020347B" w:rsidRPr="00BC4861">
              <w:rPr>
                <w:rFonts w:ascii="Times New Roman" w:hAnsi="Times New Roman" w:cs="Times New Roman"/>
                <w:sz w:val="26"/>
                <w:szCs w:val="26"/>
              </w:rPr>
              <w:t>.0</w:t>
            </w:r>
            <w:r>
              <w:rPr>
                <w:rFonts w:ascii="Times New Roman" w:hAnsi="Times New Roman" w:cs="Times New Roman"/>
                <w:sz w:val="26"/>
                <w:szCs w:val="26"/>
              </w:rPr>
              <w:t>5</w:t>
            </w:r>
            <w:r w:rsidR="0020347B" w:rsidRPr="00BC4861">
              <w:rPr>
                <w:rFonts w:ascii="Times New Roman" w:hAnsi="Times New Roman" w:cs="Times New Roman"/>
                <w:sz w:val="26"/>
                <w:szCs w:val="26"/>
              </w:rPr>
              <w:t>.</w:t>
            </w:r>
            <w:r w:rsidR="00A81A3A" w:rsidRPr="00BC4861">
              <w:rPr>
                <w:rFonts w:ascii="Times New Roman" w:hAnsi="Times New Roman" w:cs="Times New Roman"/>
                <w:sz w:val="26"/>
                <w:szCs w:val="26"/>
              </w:rPr>
              <w:t>2025</w:t>
            </w:r>
          </w:p>
        </w:tc>
        <w:tc>
          <w:tcPr>
            <w:tcW w:w="1572" w:type="dxa"/>
            <w:tcBorders>
              <w:top w:val="single" w:sz="4" w:space="0" w:color="000000"/>
              <w:left w:val="single" w:sz="4" w:space="0" w:color="000000"/>
              <w:bottom w:val="single" w:sz="4" w:space="0" w:color="000000"/>
              <w:right w:val="single" w:sz="4" w:space="0" w:color="000000"/>
            </w:tcBorders>
          </w:tcPr>
          <w:p w14:paraId="20819856" w14:textId="50E388F7" w:rsidR="0020347B" w:rsidRPr="00BC4861" w:rsidRDefault="00544B93" w:rsidP="00AF332C">
            <w:pPr>
              <w:spacing w:after="0"/>
              <w:jc w:val="center"/>
              <w:rPr>
                <w:rFonts w:ascii="Times New Roman" w:hAnsi="Times New Roman" w:cs="Times New Roman"/>
                <w:sz w:val="26"/>
                <w:szCs w:val="26"/>
              </w:rPr>
            </w:pPr>
            <w:r>
              <w:rPr>
                <w:rFonts w:ascii="Times New Roman" w:hAnsi="Times New Roman" w:cs="Times New Roman"/>
                <w:sz w:val="26"/>
                <w:szCs w:val="26"/>
              </w:rPr>
              <w:t>28</w:t>
            </w:r>
            <w:r w:rsidR="0020347B" w:rsidRPr="00BC4861">
              <w:rPr>
                <w:rFonts w:ascii="Times New Roman" w:hAnsi="Times New Roman" w:cs="Times New Roman"/>
                <w:sz w:val="26"/>
                <w:szCs w:val="26"/>
              </w:rPr>
              <w:t>.0</w:t>
            </w:r>
            <w:r>
              <w:rPr>
                <w:rFonts w:ascii="Times New Roman" w:hAnsi="Times New Roman" w:cs="Times New Roman"/>
                <w:sz w:val="26"/>
                <w:szCs w:val="26"/>
              </w:rPr>
              <w:t>5</w:t>
            </w:r>
            <w:r w:rsidR="0020347B" w:rsidRPr="00BC4861">
              <w:rPr>
                <w:rFonts w:ascii="Times New Roman" w:hAnsi="Times New Roman" w:cs="Times New Roman"/>
                <w:sz w:val="26"/>
                <w:szCs w:val="26"/>
              </w:rPr>
              <w:t>.</w:t>
            </w:r>
            <w:r w:rsidR="00A81A3A" w:rsidRPr="00BC4861">
              <w:rPr>
                <w:rFonts w:ascii="Times New Roman" w:hAnsi="Times New Roman" w:cs="Times New Roman"/>
                <w:sz w:val="26"/>
                <w:szCs w:val="26"/>
              </w:rPr>
              <w:t>2025</w:t>
            </w:r>
          </w:p>
        </w:tc>
        <w:tc>
          <w:tcPr>
            <w:tcW w:w="1514" w:type="dxa"/>
            <w:tcBorders>
              <w:top w:val="single" w:sz="4" w:space="0" w:color="000000"/>
              <w:left w:val="single" w:sz="4" w:space="0" w:color="000000"/>
              <w:bottom w:val="single" w:sz="4" w:space="0" w:color="000000"/>
              <w:right w:val="single" w:sz="4" w:space="0" w:color="000000"/>
            </w:tcBorders>
          </w:tcPr>
          <w:p w14:paraId="26BDEFEA" w14:textId="7855A04D" w:rsidR="0020347B" w:rsidRPr="00BC4861" w:rsidRDefault="00544B93" w:rsidP="00AF332C">
            <w:pPr>
              <w:spacing w:after="0"/>
              <w:jc w:val="center"/>
              <w:rPr>
                <w:rFonts w:ascii="Times New Roman" w:hAnsi="Times New Roman" w:cs="Times New Roman"/>
                <w:sz w:val="26"/>
                <w:szCs w:val="26"/>
              </w:rPr>
            </w:pPr>
            <w:r>
              <w:rPr>
                <w:rFonts w:ascii="Times New Roman" w:hAnsi="Times New Roman" w:cs="Times New Roman"/>
                <w:sz w:val="26"/>
                <w:szCs w:val="26"/>
              </w:rPr>
              <w:t>29</w:t>
            </w:r>
            <w:r w:rsidR="0020347B" w:rsidRPr="00BC4861">
              <w:rPr>
                <w:rFonts w:ascii="Times New Roman" w:hAnsi="Times New Roman" w:cs="Times New Roman"/>
                <w:sz w:val="26"/>
                <w:szCs w:val="26"/>
              </w:rPr>
              <w:t>.0</w:t>
            </w:r>
            <w:r>
              <w:rPr>
                <w:rFonts w:ascii="Times New Roman" w:hAnsi="Times New Roman" w:cs="Times New Roman"/>
                <w:sz w:val="26"/>
                <w:szCs w:val="26"/>
              </w:rPr>
              <w:t>5</w:t>
            </w:r>
            <w:r w:rsidR="0020347B" w:rsidRPr="00BC4861">
              <w:rPr>
                <w:rFonts w:ascii="Times New Roman" w:hAnsi="Times New Roman" w:cs="Times New Roman"/>
                <w:sz w:val="26"/>
                <w:szCs w:val="26"/>
              </w:rPr>
              <w:t>.</w:t>
            </w:r>
            <w:r w:rsidR="00A81A3A" w:rsidRPr="00BC4861">
              <w:rPr>
                <w:rFonts w:ascii="Times New Roman" w:hAnsi="Times New Roman" w:cs="Times New Roman"/>
                <w:sz w:val="26"/>
                <w:szCs w:val="26"/>
              </w:rPr>
              <w:t>2025</w:t>
            </w:r>
          </w:p>
        </w:tc>
      </w:tr>
      <w:tr w:rsidR="0020347B" w:rsidRPr="00BC4861" w14:paraId="2C476EA0" w14:textId="77777777" w:rsidTr="00442FA0">
        <w:tc>
          <w:tcPr>
            <w:tcW w:w="2126" w:type="dxa"/>
            <w:tcBorders>
              <w:top w:val="single" w:sz="4" w:space="0" w:color="000000"/>
              <w:left w:val="single" w:sz="4" w:space="0" w:color="000000"/>
              <w:bottom w:val="single" w:sz="4" w:space="0" w:color="000000"/>
              <w:right w:val="single" w:sz="4" w:space="0" w:color="000000"/>
            </w:tcBorders>
            <w:vAlign w:val="center"/>
          </w:tcPr>
          <w:p w14:paraId="408EAE95" w14:textId="667DEBC9" w:rsidR="0020347B" w:rsidRPr="00BC4861" w:rsidRDefault="00351BBF" w:rsidP="00D75D6D">
            <w:pPr>
              <w:tabs>
                <w:tab w:val="left" w:pos="2634"/>
              </w:tabs>
              <w:rPr>
                <w:rFonts w:ascii="Times New Roman" w:hAnsi="Times New Roman" w:cs="Times New Roman"/>
                <w:sz w:val="26"/>
                <w:szCs w:val="26"/>
              </w:rPr>
            </w:pPr>
            <w:r w:rsidRPr="00BC4861">
              <w:rPr>
                <w:rFonts w:ascii="Times New Roman" w:hAnsi="Times New Roman" w:cs="Times New Roman"/>
                <w:sz w:val="26"/>
                <w:szCs w:val="26"/>
              </w:rPr>
              <w:t xml:space="preserve">Котельная № </w:t>
            </w:r>
            <w:r w:rsidR="005B3560">
              <w:rPr>
                <w:rFonts w:ascii="Times New Roman" w:hAnsi="Times New Roman" w:cs="Times New Roman"/>
                <w:sz w:val="26"/>
                <w:szCs w:val="26"/>
              </w:rPr>
              <w:t>3</w:t>
            </w:r>
          </w:p>
        </w:tc>
        <w:tc>
          <w:tcPr>
            <w:tcW w:w="2728" w:type="dxa"/>
            <w:tcBorders>
              <w:top w:val="single" w:sz="4" w:space="0" w:color="000000"/>
              <w:left w:val="single" w:sz="4" w:space="0" w:color="000000"/>
              <w:bottom w:val="single" w:sz="4" w:space="0" w:color="000000"/>
              <w:right w:val="single" w:sz="4" w:space="0" w:color="000000"/>
            </w:tcBorders>
          </w:tcPr>
          <w:p w14:paraId="3CCC5B20" w14:textId="6537296B" w:rsidR="0020347B" w:rsidRPr="00BC4861" w:rsidRDefault="00AF332C" w:rsidP="00D75D6D">
            <w:pPr>
              <w:jc w:val="center"/>
              <w:rPr>
                <w:rFonts w:ascii="Times New Roman" w:hAnsi="Times New Roman" w:cs="Times New Roman"/>
                <w:sz w:val="26"/>
                <w:szCs w:val="26"/>
              </w:rPr>
            </w:pPr>
            <w:r>
              <w:rPr>
                <w:rFonts w:ascii="Times New Roman" w:hAnsi="Times New Roman" w:cs="Times New Roman"/>
                <w:sz w:val="26"/>
                <w:szCs w:val="26"/>
              </w:rPr>
              <w:t xml:space="preserve">Д. Глобицы, ул. Героев </w:t>
            </w:r>
          </w:p>
        </w:tc>
        <w:tc>
          <w:tcPr>
            <w:tcW w:w="1555" w:type="dxa"/>
            <w:tcBorders>
              <w:top w:val="single" w:sz="4" w:space="0" w:color="000000"/>
              <w:left w:val="single" w:sz="4" w:space="0" w:color="000000"/>
              <w:bottom w:val="single" w:sz="4" w:space="0" w:color="000000"/>
              <w:right w:val="single" w:sz="4" w:space="0" w:color="000000"/>
            </w:tcBorders>
          </w:tcPr>
          <w:p w14:paraId="06D0C208" w14:textId="6045C5F8" w:rsidR="0020347B" w:rsidRPr="00BC4861" w:rsidRDefault="00544B93" w:rsidP="00D75D6D">
            <w:pPr>
              <w:jc w:val="center"/>
              <w:rPr>
                <w:rFonts w:ascii="Times New Roman" w:hAnsi="Times New Roman" w:cs="Times New Roman"/>
                <w:sz w:val="26"/>
                <w:szCs w:val="26"/>
              </w:rPr>
            </w:pPr>
            <w:r>
              <w:rPr>
                <w:rFonts w:ascii="Times New Roman" w:hAnsi="Times New Roman" w:cs="Times New Roman"/>
                <w:sz w:val="26"/>
                <w:szCs w:val="26"/>
              </w:rPr>
              <w:t>24</w:t>
            </w:r>
            <w:r w:rsidR="0020347B" w:rsidRPr="00BC4861">
              <w:rPr>
                <w:rFonts w:ascii="Times New Roman" w:hAnsi="Times New Roman" w:cs="Times New Roman"/>
                <w:sz w:val="26"/>
                <w:szCs w:val="26"/>
              </w:rPr>
              <w:t>.07.</w:t>
            </w:r>
            <w:r w:rsidR="00A81A3A" w:rsidRPr="00BC4861">
              <w:rPr>
                <w:rFonts w:ascii="Times New Roman" w:hAnsi="Times New Roman" w:cs="Times New Roman"/>
                <w:sz w:val="26"/>
                <w:szCs w:val="26"/>
              </w:rPr>
              <w:t>2025</w:t>
            </w:r>
          </w:p>
        </w:tc>
        <w:tc>
          <w:tcPr>
            <w:tcW w:w="1572" w:type="dxa"/>
            <w:tcBorders>
              <w:top w:val="single" w:sz="4" w:space="0" w:color="000000"/>
              <w:left w:val="single" w:sz="4" w:space="0" w:color="000000"/>
              <w:bottom w:val="single" w:sz="4" w:space="0" w:color="000000"/>
              <w:right w:val="single" w:sz="4" w:space="0" w:color="000000"/>
            </w:tcBorders>
          </w:tcPr>
          <w:p w14:paraId="11B0537F" w14:textId="51B21FD4" w:rsidR="0020347B" w:rsidRPr="00BC4861" w:rsidRDefault="00544B93" w:rsidP="00D75D6D">
            <w:pPr>
              <w:jc w:val="center"/>
              <w:rPr>
                <w:rFonts w:ascii="Times New Roman" w:hAnsi="Times New Roman" w:cs="Times New Roman"/>
                <w:sz w:val="26"/>
                <w:szCs w:val="26"/>
              </w:rPr>
            </w:pPr>
            <w:r>
              <w:rPr>
                <w:rFonts w:ascii="Times New Roman" w:hAnsi="Times New Roman" w:cs="Times New Roman"/>
                <w:sz w:val="26"/>
                <w:szCs w:val="26"/>
              </w:rPr>
              <w:t>06.08</w:t>
            </w:r>
            <w:r w:rsidR="0020347B" w:rsidRPr="00BC4861">
              <w:rPr>
                <w:rFonts w:ascii="Times New Roman" w:hAnsi="Times New Roman" w:cs="Times New Roman"/>
                <w:sz w:val="26"/>
                <w:szCs w:val="26"/>
              </w:rPr>
              <w:t>.</w:t>
            </w:r>
            <w:r w:rsidR="00A81A3A" w:rsidRPr="00BC4861">
              <w:rPr>
                <w:rFonts w:ascii="Times New Roman" w:hAnsi="Times New Roman" w:cs="Times New Roman"/>
                <w:sz w:val="26"/>
                <w:szCs w:val="26"/>
              </w:rPr>
              <w:t>2025</w:t>
            </w:r>
          </w:p>
        </w:tc>
        <w:tc>
          <w:tcPr>
            <w:tcW w:w="1514" w:type="dxa"/>
            <w:tcBorders>
              <w:top w:val="single" w:sz="4" w:space="0" w:color="000000"/>
              <w:left w:val="single" w:sz="4" w:space="0" w:color="000000"/>
              <w:bottom w:val="single" w:sz="4" w:space="0" w:color="000000"/>
              <w:right w:val="single" w:sz="4" w:space="0" w:color="000000"/>
            </w:tcBorders>
          </w:tcPr>
          <w:p w14:paraId="347FF785" w14:textId="6C33521A" w:rsidR="0020347B" w:rsidRPr="00BC4861" w:rsidRDefault="00544B93" w:rsidP="00D75D6D">
            <w:pPr>
              <w:jc w:val="center"/>
              <w:rPr>
                <w:rFonts w:ascii="Times New Roman" w:hAnsi="Times New Roman" w:cs="Times New Roman"/>
                <w:sz w:val="26"/>
                <w:szCs w:val="26"/>
              </w:rPr>
            </w:pPr>
            <w:r>
              <w:rPr>
                <w:rFonts w:ascii="Times New Roman" w:hAnsi="Times New Roman" w:cs="Times New Roman"/>
                <w:sz w:val="26"/>
                <w:szCs w:val="26"/>
              </w:rPr>
              <w:t>07</w:t>
            </w:r>
            <w:r w:rsidR="0020347B" w:rsidRPr="00BC4861">
              <w:rPr>
                <w:rFonts w:ascii="Times New Roman" w:hAnsi="Times New Roman" w:cs="Times New Roman"/>
                <w:sz w:val="26"/>
                <w:szCs w:val="26"/>
              </w:rPr>
              <w:t>.0</w:t>
            </w:r>
            <w:r>
              <w:rPr>
                <w:rFonts w:ascii="Times New Roman" w:hAnsi="Times New Roman" w:cs="Times New Roman"/>
                <w:sz w:val="26"/>
                <w:szCs w:val="26"/>
              </w:rPr>
              <w:t>8</w:t>
            </w:r>
            <w:r w:rsidR="0020347B" w:rsidRPr="00BC4861">
              <w:rPr>
                <w:rFonts w:ascii="Times New Roman" w:hAnsi="Times New Roman" w:cs="Times New Roman"/>
                <w:sz w:val="26"/>
                <w:szCs w:val="26"/>
              </w:rPr>
              <w:t>.</w:t>
            </w:r>
            <w:r w:rsidR="00A81A3A" w:rsidRPr="00BC4861">
              <w:rPr>
                <w:rFonts w:ascii="Times New Roman" w:hAnsi="Times New Roman" w:cs="Times New Roman"/>
                <w:sz w:val="26"/>
                <w:szCs w:val="26"/>
              </w:rPr>
              <w:t>2025</w:t>
            </w:r>
          </w:p>
        </w:tc>
      </w:tr>
    </w:tbl>
    <w:p w14:paraId="0A61E1EF" w14:textId="77777777" w:rsidR="00FA2EF7" w:rsidRDefault="00351BBF" w:rsidP="00FA2EF7">
      <w:pPr>
        <w:pStyle w:val="a3"/>
        <w:tabs>
          <w:tab w:val="left" w:pos="9056"/>
        </w:tabs>
        <w:spacing w:before="59"/>
        <w:ind w:right="819"/>
        <w:jc w:val="both"/>
      </w:pPr>
      <w:r w:rsidRPr="00BC4861">
        <w:t xml:space="preserve">            </w:t>
      </w:r>
    </w:p>
    <w:p w14:paraId="0FD6E0B9" w14:textId="6FFF1470" w:rsidR="00AD37C5" w:rsidRDefault="00351BBF" w:rsidP="00FA2EF7">
      <w:pPr>
        <w:pStyle w:val="a3"/>
        <w:tabs>
          <w:tab w:val="left" w:pos="8364"/>
        </w:tabs>
        <w:spacing w:before="59"/>
        <w:ind w:right="94" w:firstLine="567"/>
        <w:jc w:val="both"/>
      </w:pPr>
      <w:r w:rsidRPr="00BC4861">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sidR="00ED3957">
        <w:t>Лопухинского сельского поселения</w:t>
      </w:r>
      <w:r w:rsidR="00506299">
        <w:t xml:space="preserve"> совместно с </w:t>
      </w:r>
      <w:r w:rsidR="00506299" w:rsidRPr="00506299">
        <w:t>комисси</w:t>
      </w:r>
      <w:r w:rsidR="00506299">
        <w:t>ей</w:t>
      </w:r>
      <w:r w:rsidR="00506299" w:rsidRPr="00506299">
        <w:t xml:space="preserve"> по предупреждению и ликвидации чрезвычайных ситуаций и обеспечению пожарной безопасности</w:t>
      </w:r>
      <w:r w:rsidR="00506299">
        <w:t xml:space="preserve"> администрации Ломоносовского муниципального района.</w:t>
      </w:r>
    </w:p>
    <w:p w14:paraId="7F835512" w14:textId="77777777" w:rsidR="00AD37C5" w:rsidRDefault="00AD37C5" w:rsidP="00AD37C5">
      <w:pPr>
        <w:pStyle w:val="a3"/>
        <w:spacing w:before="59"/>
        <w:ind w:right="819"/>
        <w:jc w:val="both"/>
      </w:pPr>
    </w:p>
    <w:p w14:paraId="23F6F31F" w14:textId="77777777" w:rsidR="001F79DC" w:rsidRDefault="001F79DC" w:rsidP="00AD37C5">
      <w:pPr>
        <w:pStyle w:val="a3"/>
        <w:spacing w:before="59"/>
        <w:ind w:right="819"/>
        <w:jc w:val="both"/>
      </w:pPr>
    </w:p>
    <w:p w14:paraId="6586B8E8" w14:textId="319D5CB7" w:rsidR="00351BBF" w:rsidRPr="00AD37C5" w:rsidRDefault="00351BBF" w:rsidP="004670D9">
      <w:pPr>
        <w:pStyle w:val="a3"/>
        <w:numPr>
          <w:ilvl w:val="0"/>
          <w:numId w:val="20"/>
        </w:numPr>
        <w:spacing w:before="59"/>
        <w:ind w:right="819"/>
        <w:jc w:val="both"/>
        <w:rPr>
          <w:b/>
          <w:bCs/>
        </w:rPr>
      </w:pPr>
      <w:r w:rsidRPr="00AD37C5">
        <w:rPr>
          <w:b/>
          <w:bCs/>
        </w:rPr>
        <w:lastRenderedPageBreak/>
        <w:t>Расчеты допустимого времени устранения технологических нарушений</w:t>
      </w:r>
    </w:p>
    <w:p w14:paraId="24AC7570" w14:textId="77777777" w:rsidR="00FA2EF7" w:rsidRDefault="00FA2EF7" w:rsidP="00FA2EF7">
      <w:pPr>
        <w:pStyle w:val="a3"/>
        <w:ind w:left="501" w:right="943"/>
      </w:pPr>
    </w:p>
    <w:p w14:paraId="04AC2FB1" w14:textId="3CE7D393" w:rsidR="004F3EA0" w:rsidRDefault="00351BBF" w:rsidP="00FA2EF7">
      <w:pPr>
        <w:pStyle w:val="a3"/>
        <w:ind w:left="501" w:right="943"/>
      </w:pPr>
      <w:r w:rsidRPr="00BC4861">
        <w:t>а) на объектах водоснабжения</w:t>
      </w:r>
    </w:p>
    <w:p w14:paraId="4B6349E8" w14:textId="77777777" w:rsidR="00FA2EF7" w:rsidRDefault="00FA2EF7" w:rsidP="00FA2EF7">
      <w:pPr>
        <w:pStyle w:val="a3"/>
        <w:ind w:left="501" w:right="943"/>
      </w:pPr>
    </w:p>
    <w:tbl>
      <w:tblPr>
        <w:tblStyle w:val="TableNormal"/>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4818"/>
        <w:gridCol w:w="3461"/>
      </w:tblGrid>
      <w:tr w:rsidR="004F3EA0" w:rsidRPr="00BC4861" w14:paraId="4C8C7E9D" w14:textId="77777777" w:rsidTr="005D2C1E">
        <w:trPr>
          <w:trHeight w:val="604"/>
        </w:trPr>
        <w:tc>
          <w:tcPr>
            <w:tcW w:w="739" w:type="dxa"/>
            <w:tcBorders>
              <w:top w:val="single" w:sz="4" w:space="0" w:color="auto"/>
              <w:left w:val="single" w:sz="4" w:space="0" w:color="auto"/>
              <w:bottom w:val="single" w:sz="4" w:space="0" w:color="auto"/>
              <w:right w:val="single" w:sz="4" w:space="0" w:color="auto"/>
            </w:tcBorders>
          </w:tcPr>
          <w:p w14:paraId="5CAE4EE0" w14:textId="77777777" w:rsidR="004F3EA0" w:rsidRPr="00BC4861" w:rsidRDefault="004F3EA0" w:rsidP="00D75D6D">
            <w:pPr>
              <w:pStyle w:val="TableParagraph"/>
              <w:ind w:left="0"/>
              <w:rPr>
                <w:sz w:val="26"/>
              </w:rPr>
            </w:pPr>
          </w:p>
          <w:p w14:paraId="2614BC58" w14:textId="77777777" w:rsidR="004F3EA0" w:rsidRPr="00BC4861" w:rsidRDefault="004F3EA0" w:rsidP="00D75D6D">
            <w:pPr>
              <w:pStyle w:val="TableParagraph"/>
              <w:spacing w:line="285" w:lineRule="exact"/>
              <w:ind w:left="20"/>
              <w:jc w:val="center"/>
              <w:rPr>
                <w:sz w:val="26"/>
              </w:rPr>
            </w:pPr>
            <w:r w:rsidRPr="00BC4861">
              <w:rPr>
                <w:sz w:val="26"/>
              </w:rPr>
              <w:t>№ п/п</w:t>
            </w:r>
          </w:p>
        </w:tc>
        <w:tc>
          <w:tcPr>
            <w:tcW w:w="4818" w:type="dxa"/>
            <w:tcBorders>
              <w:top w:val="single" w:sz="4" w:space="0" w:color="auto"/>
              <w:left w:val="single" w:sz="4" w:space="0" w:color="auto"/>
              <w:bottom w:val="single" w:sz="4" w:space="0" w:color="auto"/>
              <w:right w:val="single" w:sz="4" w:space="0" w:color="auto"/>
            </w:tcBorders>
          </w:tcPr>
          <w:p w14:paraId="048A5510" w14:textId="77777777" w:rsidR="004F3EA0" w:rsidRPr="00BC4861" w:rsidRDefault="004F3EA0" w:rsidP="00D75D6D">
            <w:pPr>
              <w:pStyle w:val="TableParagraph"/>
              <w:spacing w:line="298" w:lineRule="exact"/>
              <w:ind w:left="1896" w:hanging="1278"/>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технологического</w:t>
            </w:r>
            <w:proofErr w:type="spellEnd"/>
            <w:r w:rsidRPr="00BC4861">
              <w:rPr>
                <w:sz w:val="26"/>
              </w:rPr>
              <w:t xml:space="preserve"> </w:t>
            </w:r>
            <w:proofErr w:type="spellStart"/>
            <w:r w:rsidRPr="00BC4861">
              <w:rPr>
                <w:sz w:val="26"/>
              </w:rPr>
              <w:t>нарушения</w:t>
            </w:r>
            <w:proofErr w:type="spellEnd"/>
          </w:p>
        </w:tc>
        <w:tc>
          <w:tcPr>
            <w:tcW w:w="3461" w:type="dxa"/>
            <w:tcBorders>
              <w:top w:val="single" w:sz="4" w:space="0" w:color="auto"/>
              <w:left w:val="single" w:sz="4" w:space="0" w:color="auto"/>
              <w:bottom w:val="single" w:sz="4" w:space="0" w:color="auto"/>
              <w:right w:val="single" w:sz="4" w:space="0" w:color="auto"/>
            </w:tcBorders>
          </w:tcPr>
          <w:p w14:paraId="497C9C7F" w14:textId="77777777" w:rsidR="004F3EA0" w:rsidRPr="00BC4861" w:rsidRDefault="004F3EA0" w:rsidP="00E83AA1">
            <w:pPr>
              <w:pStyle w:val="TableParagraph"/>
              <w:spacing w:line="285" w:lineRule="exact"/>
              <w:ind w:left="0"/>
              <w:jc w:val="center"/>
              <w:rPr>
                <w:sz w:val="26"/>
              </w:rPr>
            </w:pPr>
            <w:proofErr w:type="spellStart"/>
            <w:r w:rsidRPr="00BC4861">
              <w:rPr>
                <w:sz w:val="26"/>
              </w:rPr>
              <w:t>Время</w:t>
            </w:r>
            <w:proofErr w:type="spellEnd"/>
            <w:r w:rsidRPr="00BC4861">
              <w:rPr>
                <w:sz w:val="26"/>
              </w:rPr>
              <w:t xml:space="preserve"> </w:t>
            </w:r>
            <w:proofErr w:type="spellStart"/>
            <w:r w:rsidRPr="00BC4861">
              <w:rPr>
                <w:sz w:val="26"/>
              </w:rPr>
              <w:t>на</w:t>
            </w:r>
            <w:proofErr w:type="spellEnd"/>
            <w:r w:rsidRPr="00BC4861">
              <w:rPr>
                <w:sz w:val="26"/>
              </w:rPr>
              <w:t xml:space="preserve"> </w:t>
            </w:r>
            <w:proofErr w:type="spellStart"/>
            <w:r w:rsidRPr="00BC4861">
              <w:rPr>
                <w:sz w:val="26"/>
              </w:rPr>
              <w:t>устранение</w:t>
            </w:r>
            <w:proofErr w:type="spellEnd"/>
            <w:r w:rsidRPr="00BC4861">
              <w:rPr>
                <w:sz w:val="26"/>
              </w:rPr>
              <w:t xml:space="preserve">, </w:t>
            </w:r>
            <w:proofErr w:type="spellStart"/>
            <w:r w:rsidRPr="00BC4861">
              <w:rPr>
                <w:sz w:val="26"/>
              </w:rPr>
              <w:t>час</w:t>
            </w:r>
            <w:proofErr w:type="spellEnd"/>
            <w:r w:rsidRPr="00BC4861">
              <w:rPr>
                <w:sz w:val="26"/>
              </w:rPr>
              <w:t>.</w:t>
            </w:r>
          </w:p>
        </w:tc>
      </w:tr>
      <w:tr w:rsidR="004F3EA0" w:rsidRPr="00BC4861" w14:paraId="09A75729" w14:textId="77777777" w:rsidTr="005D2C1E">
        <w:trPr>
          <w:trHeight w:val="292"/>
        </w:trPr>
        <w:tc>
          <w:tcPr>
            <w:tcW w:w="739" w:type="dxa"/>
            <w:tcBorders>
              <w:top w:val="single" w:sz="4" w:space="0" w:color="auto"/>
              <w:left w:val="single" w:sz="4" w:space="0" w:color="auto"/>
              <w:bottom w:val="single" w:sz="4" w:space="0" w:color="auto"/>
              <w:right w:val="single" w:sz="4" w:space="0" w:color="auto"/>
            </w:tcBorders>
          </w:tcPr>
          <w:p w14:paraId="44E23C01" w14:textId="77777777" w:rsidR="004F3EA0" w:rsidRPr="00BC4861" w:rsidRDefault="004F3EA0" w:rsidP="00D75D6D">
            <w:pPr>
              <w:pStyle w:val="TableParagraph"/>
              <w:spacing w:line="272" w:lineRule="exact"/>
              <w:ind w:left="0"/>
              <w:jc w:val="center"/>
              <w:rPr>
                <w:sz w:val="26"/>
              </w:rPr>
            </w:pPr>
            <w:r w:rsidRPr="00BC4861">
              <w:rPr>
                <w:sz w:val="26"/>
              </w:rPr>
              <w:t>1</w:t>
            </w:r>
          </w:p>
        </w:tc>
        <w:tc>
          <w:tcPr>
            <w:tcW w:w="4818" w:type="dxa"/>
            <w:tcBorders>
              <w:top w:val="single" w:sz="4" w:space="0" w:color="auto"/>
              <w:left w:val="single" w:sz="4" w:space="0" w:color="auto"/>
              <w:bottom w:val="single" w:sz="4" w:space="0" w:color="auto"/>
              <w:right w:val="single" w:sz="4" w:space="0" w:color="auto"/>
            </w:tcBorders>
          </w:tcPr>
          <w:p w14:paraId="3624CC94" w14:textId="77777777" w:rsidR="004F3EA0" w:rsidRPr="00BC4861" w:rsidRDefault="004F3EA0" w:rsidP="00D75D6D">
            <w:pPr>
              <w:pStyle w:val="TableParagraph"/>
              <w:spacing w:line="272" w:lineRule="exact"/>
              <w:ind w:left="1493"/>
              <w:rPr>
                <w:sz w:val="26"/>
              </w:rPr>
            </w:pPr>
            <w:proofErr w:type="spellStart"/>
            <w:r w:rsidRPr="00BC4861">
              <w:rPr>
                <w:sz w:val="26"/>
              </w:rPr>
              <w:t>Отключение</w:t>
            </w:r>
            <w:proofErr w:type="spellEnd"/>
            <w:r w:rsidRPr="00BC4861">
              <w:rPr>
                <w:sz w:val="26"/>
              </w:rPr>
              <w:t xml:space="preserve"> ГХВС</w:t>
            </w:r>
          </w:p>
        </w:tc>
        <w:tc>
          <w:tcPr>
            <w:tcW w:w="3461" w:type="dxa"/>
            <w:tcBorders>
              <w:top w:val="single" w:sz="4" w:space="0" w:color="auto"/>
              <w:left w:val="single" w:sz="4" w:space="0" w:color="auto"/>
              <w:bottom w:val="single" w:sz="4" w:space="0" w:color="auto"/>
              <w:right w:val="single" w:sz="4" w:space="0" w:color="auto"/>
            </w:tcBorders>
          </w:tcPr>
          <w:p w14:paraId="3CC917EB" w14:textId="77777777" w:rsidR="004F3EA0" w:rsidRPr="00BC4861" w:rsidRDefault="004F3EA0" w:rsidP="00D75D6D">
            <w:pPr>
              <w:pStyle w:val="TableParagraph"/>
              <w:spacing w:line="272" w:lineRule="exact"/>
              <w:ind w:left="0" w:right="100"/>
              <w:jc w:val="center"/>
              <w:rPr>
                <w:sz w:val="26"/>
              </w:rPr>
            </w:pPr>
            <w:r w:rsidRPr="00BC4861">
              <w:rPr>
                <w:sz w:val="26"/>
              </w:rPr>
              <w:t xml:space="preserve">24 </w:t>
            </w:r>
            <w:proofErr w:type="spellStart"/>
            <w:r w:rsidRPr="00BC4861">
              <w:rPr>
                <w:sz w:val="26"/>
              </w:rPr>
              <w:t>часа</w:t>
            </w:r>
            <w:proofErr w:type="spellEnd"/>
          </w:p>
        </w:tc>
      </w:tr>
    </w:tbl>
    <w:p w14:paraId="0B0B5FF1" w14:textId="77777777" w:rsidR="00CC7337" w:rsidRDefault="00CC7337" w:rsidP="001F79DC">
      <w:pPr>
        <w:pStyle w:val="a3"/>
        <w:jc w:val="both"/>
      </w:pPr>
    </w:p>
    <w:p w14:paraId="2BC98EC3" w14:textId="77777777" w:rsidR="00CC7337" w:rsidRDefault="00CC7337" w:rsidP="00CC7337">
      <w:pPr>
        <w:pStyle w:val="a3"/>
        <w:ind w:left="567"/>
        <w:jc w:val="both"/>
      </w:pPr>
    </w:p>
    <w:p w14:paraId="1FFC4E52" w14:textId="4E6C4CC2" w:rsidR="00F47F4B" w:rsidRPr="00CC7337" w:rsidRDefault="004F3EA0" w:rsidP="00CC7337">
      <w:pPr>
        <w:pStyle w:val="a3"/>
        <w:ind w:left="567"/>
        <w:jc w:val="both"/>
      </w:pPr>
      <w:r w:rsidRPr="00BC4861">
        <w:t>б) на объектах теплоснабжения</w:t>
      </w:r>
    </w:p>
    <w:p w14:paraId="3509C59A" w14:textId="4F30A158" w:rsidR="004F3EA0" w:rsidRPr="00BC4861" w:rsidRDefault="004F3EA0" w:rsidP="00CC7337">
      <w:pPr>
        <w:widowControl w:val="0"/>
        <w:autoSpaceDE w:val="0"/>
        <w:autoSpaceDN w:val="0"/>
        <w:spacing w:before="299" w:after="0" w:line="240" w:lineRule="auto"/>
        <w:ind w:left="424"/>
        <w:outlineLvl w:val="0"/>
        <w:rPr>
          <w:rFonts w:ascii="Times New Roman" w:eastAsia="Times New Roman" w:hAnsi="Times New Roman" w:cs="Times New Roman"/>
          <w:b/>
          <w:bCs/>
          <w:sz w:val="26"/>
          <w:szCs w:val="26"/>
        </w:rPr>
      </w:pPr>
      <w:bookmarkStart w:id="26" w:name="_Toc186027541"/>
      <w:bookmarkStart w:id="27" w:name="_Toc186028367"/>
      <w:r w:rsidRPr="00BC4861">
        <w:rPr>
          <w:rFonts w:ascii="Times New Roman" w:eastAsia="Times New Roman" w:hAnsi="Times New Roman" w:cs="Times New Roman"/>
          <w:b/>
          <w:bCs/>
          <w:sz w:val="26"/>
          <w:szCs w:val="26"/>
        </w:rPr>
        <w:t>Предельные сроки ликвидации повреждений на объектах теплоснабжения</w:t>
      </w:r>
      <w:bookmarkEnd w:id="26"/>
      <w:bookmarkEnd w:id="27"/>
    </w:p>
    <w:tbl>
      <w:tblPr>
        <w:tblStyle w:val="TableNormal1"/>
        <w:tblW w:w="9794"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
        <w:gridCol w:w="2364"/>
        <w:gridCol w:w="1701"/>
        <w:gridCol w:w="1124"/>
        <w:gridCol w:w="993"/>
        <w:gridCol w:w="992"/>
        <w:gridCol w:w="1701"/>
      </w:tblGrid>
      <w:tr w:rsidR="004F3EA0" w:rsidRPr="00BC4861" w14:paraId="5BF41AA0" w14:textId="77777777" w:rsidTr="00F8060E">
        <w:trPr>
          <w:trHeight w:val="1137"/>
        </w:trPr>
        <w:tc>
          <w:tcPr>
            <w:tcW w:w="919" w:type="dxa"/>
            <w:vMerge w:val="restart"/>
          </w:tcPr>
          <w:p w14:paraId="52EE7831" w14:textId="77777777" w:rsidR="004F3EA0" w:rsidRPr="00BC4861" w:rsidRDefault="004F3EA0" w:rsidP="004F3EA0">
            <w:pPr>
              <w:spacing w:before="293"/>
              <w:rPr>
                <w:rFonts w:ascii="Times New Roman" w:eastAsia="Times New Roman" w:hAnsi="Times New Roman" w:cs="Times New Roman"/>
                <w:b/>
                <w:sz w:val="26"/>
                <w:lang w:val="ru-RU"/>
              </w:rPr>
            </w:pPr>
          </w:p>
          <w:p w14:paraId="2185C213" w14:textId="77777777" w:rsidR="004F3EA0" w:rsidRPr="00BC4861" w:rsidRDefault="004F3EA0" w:rsidP="004F3EA0">
            <w:pPr>
              <w:ind w:left="273" w:right="256" w:firstLine="55"/>
              <w:rPr>
                <w:rFonts w:ascii="Times New Roman" w:eastAsia="Times New Roman" w:hAnsi="Times New Roman" w:cs="Times New Roman"/>
                <w:b/>
                <w:sz w:val="26"/>
              </w:rPr>
            </w:pPr>
            <w:r w:rsidRPr="00BC4861">
              <w:rPr>
                <w:rFonts w:ascii="Times New Roman" w:eastAsia="Times New Roman" w:hAnsi="Times New Roman" w:cs="Times New Roman"/>
                <w:b/>
                <w:sz w:val="26"/>
              </w:rPr>
              <w:t>№ п/п</w:t>
            </w:r>
          </w:p>
        </w:tc>
        <w:tc>
          <w:tcPr>
            <w:tcW w:w="2364" w:type="dxa"/>
            <w:vMerge w:val="restart"/>
          </w:tcPr>
          <w:p w14:paraId="23731750" w14:textId="77777777" w:rsidR="004F3EA0" w:rsidRPr="00BC4861" w:rsidRDefault="004F3EA0" w:rsidP="004F3EA0">
            <w:pPr>
              <w:spacing w:before="144"/>
              <w:rPr>
                <w:rFonts w:ascii="Times New Roman" w:eastAsia="Times New Roman" w:hAnsi="Times New Roman" w:cs="Times New Roman"/>
                <w:b/>
                <w:sz w:val="26"/>
              </w:rPr>
            </w:pPr>
          </w:p>
          <w:p w14:paraId="11522BB0" w14:textId="77777777" w:rsidR="004F3EA0" w:rsidRPr="00BC4861" w:rsidRDefault="004F3EA0" w:rsidP="004F3EA0">
            <w:pPr>
              <w:ind w:left="242" w:right="229" w:firstLine="3"/>
              <w:jc w:val="center"/>
              <w:rPr>
                <w:rFonts w:ascii="Times New Roman" w:eastAsia="Times New Roman" w:hAnsi="Times New Roman" w:cs="Times New Roman"/>
                <w:b/>
                <w:sz w:val="26"/>
              </w:rPr>
            </w:pPr>
            <w:proofErr w:type="spellStart"/>
            <w:r w:rsidRPr="00BC4861">
              <w:rPr>
                <w:rFonts w:ascii="Times New Roman" w:eastAsia="Times New Roman" w:hAnsi="Times New Roman" w:cs="Times New Roman"/>
                <w:b/>
                <w:sz w:val="26"/>
              </w:rPr>
              <w:t>Наименование</w:t>
            </w:r>
            <w:proofErr w:type="spellEnd"/>
            <w:r w:rsidRPr="00BC4861">
              <w:rPr>
                <w:rFonts w:ascii="Times New Roman" w:eastAsia="Times New Roman" w:hAnsi="Times New Roman" w:cs="Times New Roman"/>
                <w:b/>
                <w:sz w:val="26"/>
              </w:rPr>
              <w:t xml:space="preserve"> </w:t>
            </w:r>
            <w:proofErr w:type="spellStart"/>
            <w:r w:rsidRPr="00BC4861">
              <w:rPr>
                <w:rFonts w:ascii="Times New Roman" w:eastAsia="Times New Roman" w:hAnsi="Times New Roman" w:cs="Times New Roman"/>
                <w:b/>
                <w:sz w:val="26"/>
              </w:rPr>
              <w:t>технологического</w:t>
            </w:r>
            <w:proofErr w:type="spellEnd"/>
            <w:r w:rsidRPr="00BC4861">
              <w:rPr>
                <w:rFonts w:ascii="Times New Roman" w:eastAsia="Times New Roman" w:hAnsi="Times New Roman" w:cs="Times New Roman"/>
                <w:b/>
                <w:sz w:val="26"/>
              </w:rPr>
              <w:t xml:space="preserve"> </w:t>
            </w:r>
            <w:proofErr w:type="spellStart"/>
            <w:r w:rsidRPr="00BC4861">
              <w:rPr>
                <w:rFonts w:ascii="Times New Roman" w:eastAsia="Times New Roman" w:hAnsi="Times New Roman" w:cs="Times New Roman"/>
                <w:b/>
                <w:sz w:val="26"/>
              </w:rPr>
              <w:t>нарушения</w:t>
            </w:r>
            <w:proofErr w:type="spellEnd"/>
          </w:p>
        </w:tc>
        <w:tc>
          <w:tcPr>
            <w:tcW w:w="1701" w:type="dxa"/>
            <w:vMerge w:val="restart"/>
          </w:tcPr>
          <w:p w14:paraId="1862A754" w14:textId="77777777" w:rsidR="004F3EA0" w:rsidRPr="00BC4861" w:rsidRDefault="004F3EA0" w:rsidP="004F3EA0">
            <w:pPr>
              <w:spacing w:before="144"/>
              <w:rPr>
                <w:rFonts w:ascii="Times New Roman" w:eastAsia="Times New Roman" w:hAnsi="Times New Roman" w:cs="Times New Roman"/>
                <w:b/>
                <w:sz w:val="26"/>
              </w:rPr>
            </w:pPr>
          </w:p>
          <w:p w14:paraId="1BB9F153" w14:textId="77777777" w:rsidR="004F3EA0" w:rsidRPr="00BC4861" w:rsidRDefault="004F3EA0" w:rsidP="004F3EA0">
            <w:pPr>
              <w:ind w:left="242" w:firstLine="148"/>
              <w:rPr>
                <w:rFonts w:ascii="Times New Roman" w:eastAsia="Times New Roman" w:hAnsi="Times New Roman" w:cs="Times New Roman"/>
                <w:b/>
                <w:sz w:val="26"/>
              </w:rPr>
            </w:pPr>
            <w:proofErr w:type="spellStart"/>
            <w:r w:rsidRPr="00BC4861">
              <w:rPr>
                <w:rFonts w:ascii="Times New Roman" w:eastAsia="Times New Roman" w:hAnsi="Times New Roman" w:cs="Times New Roman"/>
                <w:b/>
                <w:sz w:val="26"/>
              </w:rPr>
              <w:t>Время</w:t>
            </w:r>
            <w:proofErr w:type="spellEnd"/>
            <w:r w:rsidRPr="00BC4861">
              <w:rPr>
                <w:rFonts w:ascii="Times New Roman" w:eastAsia="Times New Roman" w:hAnsi="Times New Roman" w:cs="Times New Roman"/>
                <w:b/>
                <w:sz w:val="26"/>
              </w:rPr>
              <w:t xml:space="preserve"> </w:t>
            </w:r>
            <w:proofErr w:type="spellStart"/>
            <w:r w:rsidRPr="00BC4861">
              <w:rPr>
                <w:rFonts w:ascii="Times New Roman" w:eastAsia="Times New Roman" w:hAnsi="Times New Roman" w:cs="Times New Roman"/>
                <w:b/>
                <w:sz w:val="26"/>
              </w:rPr>
              <w:t>на</w:t>
            </w:r>
            <w:proofErr w:type="spellEnd"/>
            <w:r w:rsidRPr="00BC4861">
              <w:rPr>
                <w:rFonts w:ascii="Times New Roman" w:eastAsia="Times New Roman" w:hAnsi="Times New Roman" w:cs="Times New Roman"/>
                <w:b/>
                <w:sz w:val="26"/>
              </w:rPr>
              <w:t xml:space="preserve"> </w:t>
            </w:r>
            <w:proofErr w:type="spellStart"/>
            <w:r w:rsidRPr="00BC4861">
              <w:rPr>
                <w:rFonts w:ascii="Times New Roman" w:eastAsia="Times New Roman" w:hAnsi="Times New Roman" w:cs="Times New Roman"/>
                <w:b/>
                <w:sz w:val="26"/>
              </w:rPr>
              <w:t>устранение</w:t>
            </w:r>
            <w:proofErr w:type="spellEnd"/>
            <w:r w:rsidRPr="00BC4861">
              <w:rPr>
                <w:rFonts w:ascii="Times New Roman" w:eastAsia="Times New Roman" w:hAnsi="Times New Roman" w:cs="Times New Roman"/>
                <w:b/>
                <w:sz w:val="26"/>
              </w:rPr>
              <w:t>,</w:t>
            </w:r>
          </w:p>
          <w:p w14:paraId="476BAC48" w14:textId="77777777" w:rsidR="004F3EA0" w:rsidRPr="00BC4861" w:rsidRDefault="004F3EA0" w:rsidP="004F3EA0">
            <w:pPr>
              <w:spacing w:line="299" w:lineRule="exact"/>
              <w:ind w:left="710"/>
              <w:rPr>
                <w:rFonts w:ascii="Times New Roman" w:eastAsia="Times New Roman" w:hAnsi="Times New Roman" w:cs="Times New Roman"/>
                <w:b/>
                <w:sz w:val="26"/>
              </w:rPr>
            </w:pPr>
            <w:proofErr w:type="spellStart"/>
            <w:r w:rsidRPr="00BC4861">
              <w:rPr>
                <w:rFonts w:ascii="Times New Roman" w:eastAsia="Times New Roman" w:hAnsi="Times New Roman" w:cs="Times New Roman"/>
                <w:b/>
                <w:sz w:val="26"/>
              </w:rPr>
              <w:t>час</w:t>
            </w:r>
            <w:proofErr w:type="spellEnd"/>
            <w:r w:rsidRPr="00BC4861">
              <w:rPr>
                <w:rFonts w:ascii="Times New Roman" w:eastAsia="Times New Roman" w:hAnsi="Times New Roman" w:cs="Times New Roman"/>
                <w:b/>
                <w:sz w:val="26"/>
              </w:rPr>
              <w:t>.</w:t>
            </w:r>
          </w:p>
        </w:tc>
        <w:tc>
          <w:tcPr>
            <w:tcW w:w="4810" w:type="dxa"/>
            <w:gridSpan w:val="4"/>
          </w:tcPr>
          <w:p w14:paraId="08BD29AA" w14:textId="77777777" w:rsidR="004F3EA0" w:rsidRPr="00BC4861" w:rsidRDefault="004F3EA0" w:rsidP="004F3EA0">
            <w:pPr>
              <w:spacing w:before="122"/>
              <w:ind w:left="443" w:right="434"/>
              <w:jc w:val="center"/>
              <w:rPr>
                <w:rFonts w:ascii="Times New Roman" w:eastAsia="Times New Roman" w:hAnsi="Times New Roman" w:cs="Times New Roman"/>
                <w:b/>
                <w:sz w:val="26"/>
                <w:lang w:val="ru-RU"/>
              </w:rPr>
            </w:pPr>
            <w:r w:rsidRPr="00BC4861">
              <w:rPr>
                <w:rFonts w:ascii="Times New Roman" w:eastAsia="Times New Roman" w:hAnsi="Times New Roman" w:cs="Times New Roman"/>
                <w:b/>
                <w:sz w:val="26"/>
                <w:lang w:val="ru-RU"/>
              </w:rPr>
              <w:t xml:space="preserve">Ожидаемая температура в жилых помещениях при температуре наружного воздуха, </w:t>
            </w:r>
            <w:r w:rsidRPr="00BC4861">
              <w:rPr>
                <w:rFonts w:ascii="Times New Roman" w:eastAsia="Times New Roman" w:hAnsi="Times New Roman" w:cs="Times New Roman"/>
                <w:b/>
                <w:sz w:val="26"/>
              </w:rPr>
              <w:t>C</w:t>
            </w:r>
          </w:p>
        </w:tc>
      </w:tr>
      <w:tr w:rsidR="004F3EA0" w:rsidRPr="00BC4861" w14:paraId="756D6583" w14:textId="77777777" w:rsidTr="00F8060E">
        <w:trPr>
          <w:trHeight w:val="635"/>
        </w:trPr>
        <w:tc>
          <w:tcPr>
            <w:tcW w:w="919" w:type="dxa"/>
            <w:vMerge/>
            <w:tcBorders>
              <w:top w:val="nil"/>
            </w:tcBorders>
          </w:tcPr>
          <w:p w14:paraId="3EAE4AFC" w14:textId="77777777" w:rsidR="004F3EA0" w:rsidRPr="00BC4861" w:rsidRDefault="004F3EA0" w:rsidP="004F3EA0">
            <w:pPr>
              <w:rPr>
                <w:rFonts w:ascii="Times New Roman" w:eastAsia="Times New Roman" w:hAnsi="Times New Roman" w:cs="Times New Roman"/>
                <w:sz w:val="2"/>
                <w:szCs w:val="2"/>
                <w:lang w:val="ru-RU"/>
              </w:rPr>
            </w:pPr>
          </w:p>
        </w:tc>
        <w:tc>
          <w:tcPr>
            <w:tcW w:w="2364" w:type="dxa"/>
            <w:vMerge/>
            <w:tcBorders>
              <w:top w:val="nil"/>
            </w:tcBorders>
          </w:tcPr>
          <w:p w14:paraId="3F7F7DBD" w14:textId="77777777" w:rsidR="004F3EA0" w:rsidRPr="00BC4861" w:rsidRDefault="004F3EA0" w:rsidP="004F3EA0">
            <w:pPr>
              <w:rPr>
                <w:rFonts w:ascii="Times New Roman" w:eastAsia="Times New Roman" w:hAnsi="Times New Roman" w:cs="Times New Roman"/>
                <w:sz w:val="2"/>
                <w:szCs w:val="2"/>
                <w:lang w:val="ru-RU"/>
              </w:rPr>
            </w:pPr>
          </w:p>
        </w:tc>
        <w:tc>
          <w:tcPr>
            <w:tcW w:w="1701" w:type="dxa"/>
            <w:vMerge/>
            <w:tcBorders>
              <w:top w:val="nil"/>
            </w:tcBorders>
          </w:tcPr>
          <w:p w14:paraId="19078D7C" w14:textId="77777777" w:rsidR="004F3EA0" w:rsidRPr="00BC4861" w:rsidRDefault="004F3EA0" w:rsidP="004F3EA0">
            <w:pPr>
              <w:rPr>
                <w:rFonts w:ascii="Times New Roman" w:eastAsia="Times New Roman" w:hAnsi="Times New Roman" w:cs="Times New Roman"/>
                <w:sz w:val="2"/>
                <w:szCs w:val="2"/>
                <w:lang w:val="ru-RU"/>
              </w:rPr>
            </w:pPr>
          </w:p>
        </w:tc>
        <w:tc>
          <w:tcPr>
            <w:tcW w:w="1124" w:type="dxa"/>
          </w:tcPr>
          <w:p w14:paraId="51CB8F02" w14:textId="77777777" w:rsidR="004F3EA0" w:rsidRPr="00BC4861" w:rsidRDefault="004F3EA0" w:rsidP="004F3EA0">
            <w:pPr>
              <w:spacing w:before="170"/>
              <w:ind w:left="8"/>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0</w:t>
            </w:r>
          </w:p>
        </w:tc>
        <w:tc>
          <w:tcPr>
            <w:tcW w:w="993" w:type="dxa"/>
          </w:tcPr>
          <w:p w14:paraId="093A2C14" w14:textId="77777777" w:rsidR="004F3EA0" w:rsidRPr="00BC4861" w:rsidRDefault="004F3EA0" w:rsidP="004F3EA0">
            <w:pPr>
              <w:spacing w:before="170"/>
              <w:ind w:left="9"/>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-10</w:t>
            </w:r>
          </w:p>
        </w:tc>
        <w:tc>
          <w:tcPr>
            <w:tcW w:w="992" w:type="dxa"/>
          </w:tcPr>
          <w:p w14:paraId="17B9A168" w14:textId="77777777" w:rsidR="004F3EA0" w:rsidRPr="00BC4861" w:rsidRDefault="004F3EA0" w:rsidP="004F3EA0">
            <w:pPr>
              <w:spacing w:before="170"/>
              <w:ind w:left="9"/>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-20</w:t>
            </w:r>
          </w:p>
        </w:tc>
        <w:tc>
          <w:tcPr>
            <w:tcW w:w="1701" w:type="dxa"/>
          </w:tcPr>
          <w:p w14:paraId="4771D7B7" w14:textId="17CF425E" w:rsidR="004F3EA0" w:rsidRPr="00CC7337" w:rsidRDefault="004F3EA0" w:rsidP="00CC7337">
            <w:pPr>
              <w:spacing w:before="170"/>
              <w:ind w:left="8" w:right="2"/>
              <w:jc w:val="center"/>
              <w:rPr>
                <w:rFonts w:ascii="Times New Roman" w:eastAsia="Times New Roman" w:hAnsi="Times New Roman" w:cs="Times New Roman"/>
                <w:b/>
                <w:sz w:val="26"/>
                <w:lang w:val="ru-RU"/>
              </w:rPr>
            </w:pPr>
            <w:proofErr w:type="spellStart"/>
            <w:r w:rsidRPr="00BC4861">
              <w:rPr>
                <w:rFonts w:ascii="Times New Roman" w:eastAsia="Times New Roman" w:hAnsi="Times New Roman" w:cs="Times New Roman"/>
                <w:b/>
                <w:sz w:val="26"/>
              </w:rPr>
              <w:t>Более</w:t>
            </w:r>
            <w:proofErr w:type="spellEnd"/>
            <w:r w:rsidRPr="00BC4861">
              <w:rPr>
                <w:rFonts w:ascii="Times New Roman" w:eastAsia="Times New Roman" w:hAnsi="Times New Roman" w:cs="Times New Roman"/>
                <w:b/>
                <w:sz w:val="26"/>
              </w:rPr>
              <w:t xml:space="preserve"> -20</w:t>
            </w:r>
          </w:p>
        </w:tc>
      </w:tr>
      <w:tr w:rsidR="004F3EA0" w:rsidRPr="00BC4861" w14:paraId="5B07393A" w14:textId="77777777" w:rsidTr="00F8060E">
        <w:trPr>
          <w:trHeight w:val="837"/>
        </w:trPr>
        <w:tc>
          <w:tcPr>
            <w:tcW w:w="919" w:type="dxa"/>
          </w:tcPr>
          <w:p w14:paraId="00DC5139" w14:textId="77777777" w:rsidR="004F3EA0" w:rsidRPr="00BC4861" w:rsidRDefault="004F3EA0" w:rsidP="004F3EA0">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1</w:t>
            </w:r>
          </w:p>
        </w:tc>
        <w:tc>
          <w:tcPr>
            <w:tcW w:w="2364" w:type="dxa"/>
          </w:tcPr>
          <w:p w14:paraId="1F24AA49" w14:textId="77777777" w:rsidR="004F3EA0" w:rsidRPr="00BC4861" w:rsidRDefault="004F3EA0" w:rsidP="004F3EA0">
            <w:pPr>
              <w:spacing w:before="119"/>
              <w:ind w:left="715" w:hanging="118"/>
              <w:rPr>
                <w:rFonts w:ascii="Times New Roman" w:eastAsia="Times New Roman" w:hAnsi="Times New Roman" w:cs="Times New Roman"/>
                <w:sz w:val="26"/>
              </w:rPr>
            </w:pPr>
            <w:proofErr w:type="spellStart"/>
            <w:r w:rsidRPr="00BC4861">
              <w:rPr>
                <w:rFonts w:ascii="Times New Roman" w:eastAsia="Times New Roman" w:hAnsi="Times New Roman" w:cs="Times New Roman"/>
                <w:sz w:val="26"/>
              </w:rPr>
              <w:t>Отключение</w:t>
            </w:r>
            <w:proofErr w:type="spellEnd"/>
            <w:r w:rsidRPr="00BC4861">
              <w:rPr>
                <w:rFonts w:ascii="Times New Roman" w:eastAsia="Times New Roman" w:hAnsi="Times New Roman" w:cs="Times New Roman"/>
                <w:sz w:val="26"/>
              </w:rPr>
              <w:t xml:space="preserve"> </w:t>
            </w:r>
            <w:proofErr w:type="spellStart"/>
            <w:r w:rsidRPr="00BC4861">
              <w:rPr>
                <w:rFonts w:ascii="Times New Roman" w:eastAsia="Times New Roman" w:hAnsi="Times New Roman" w:cs="Times New Roman"/>
                <w:sz w:val="26"/>
              </w:rPr>
              <w:t>отопления</w:t>
            </w:r>
            <w:proofErr w:type="spellEnd"/>
          </w:p>
        </w:tc>
        <w:tc>
          <w:tcPr>
            <w:tcW w:w="1701" w:type="dxa"/>
          </w:tcPr>
          <w:p w14:paraId="5CA57D4C" w14:textId="77777777" w:rsidR="004F3EA0" w:rsidRPr="00BC4861" w:rsidRDefault="004F3EA0" w:rsidP="004F3EA0">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2</w:t>
            </w:r>
          </w:p>
        </w:tc>
        <w:tc>
          <w:tcPr>
            <w:tcW w:w="1124" w:type="dxa"/>
          </w:tcPr>
          <w:p w14:paraId="53C4BC97"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18</w:t>
            </w:r>
          </w:p>
        </w:tc>
        <w:tc>
          <w:tcPr>
            <w:tcW w:w="993" w:type="dxa"/>
          </w:tcPr>
          <w:p w14:paraId="3D83C545"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18</w:t>
            </w:r>
          </w:p>
        </w:tc>
        <w:tc>
          <w:tcPr>
            <w:tcW w:w="992" w:type="dxa"/>
          </w:tcPr>
          <w:p w14:paraId="0333CECC"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701" w:type="dxa"/>
          </w:tcPr>
          <w:p w14:paraId="75911CB5"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r>
      <w:tr w:rsidR="004F3EA0" w:rsidRPr="00BC4861" w14:paraId="2BE65F04" w14:textId="77777777" w:rsidTr="00F8060E">
        <w:trPr>
          <w:trHeight w:val="837"/>
        </w:trPr>
        <w:tc>
          <w:tcPr>
            <w:tcW w:w="919" w:type="dxa"/>
          </w:tcPr>
          <w:p w14:paraId="3F2B3F03" w14:textId="77777777" w:rsidR="004F3EA0" w:rsidRPr="00BC4861" w:rsidRDefault="004F3EA0" w:rsidP="004F3EA0">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2</w:t>
            </w:r>
          </w:p>
        </w:tc>
        <w:tc>
          <w:tcPr>
            <w:tcW w:w="2364" w:type="dxa"/>
          </w:tcPr>
          <w:p w14:paraId="791D20DD" w14:textId="77777777" w:rsidR="004F3EA0" w:rsidRPr="00BC4861" w:rsidRDefault="004F3EA0" w:rsidP="004F3EA0">
            <w:pPr>
              <w:spacing w:before="122"/>
              <w:ind w:left="715" w:hanging="118"/>
              <w:rPr>
                <w:rFonts w:ascii="Times New Roman" w:eastAsia="Times New Roman" w:hAnsi="Times New Roman" w:cs="Times New Roman"/>
                <w:sz w:val="26"/>
              </w:rPr>
            </w:pPr>
            <w:proofErr w:type="spellStart"/>
            <w:r w:rsidRPr="00BC4861">
              <w:rPr>
                <w:rFonts w:ascii="Times New Roman" w:eastAsia="Times New Roman" w:hAnsi="Times New Roman" w:cs="Times New Roman"/>
                <w:sz w:val="26"/>
              </w:rPr>
              <w:t>Отключение</w:t>
            </w:r>
            <w:proofErr w:type="spellEnd"/>
            <w:r w:rsidRPr="00BC4861">
              <w:rPr>
                <w:rFonts w:ascii="Times New Roman" w:eastAsia="Times New Roman" w:hAnsi="Times New Roman" w:cs="Times New Roman"/>
                <w:sz w:val="26"/>
              </w:rPr>
              <w:t xml:space="preserve"> </w:t>
            </w:r>
            <w:proofErr w:type="spellStart"/>
            <w:r w:rsidRPr="00BC4861">
              <w:rPr>
                <w:rFonts w:ascii="Times New Roman" w:eastAsia="Times New Roman" w:hAnsi="Times New Roman" w:cs="Times New Roman"/>
                <w:sz w:val="26"/>
              </w:rPr>
              <w:t>отопления</w:t>
            </w:r>
            <w:proofErr w:type="spellEnd"/>
          </w:p>
        </w:tc>
        <w:tc>
          <w:tcPr>
            <w:tcW w:w="1701" w:type="dxa"/>
          </w:tcPr>
          <w:p w14:paraId="6D82C920" w14:textId="77777777" w:rsidR="004F3EA0" w:rsidRPr="00BC4861" w:rsidRDefault="004F3EA0" w:rsidP="004F3EA0">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4</w:t>
            </w:r>
          </w:p>
        </w:tc>
        <w:tc>
          <w:tcPr>
            <w:tcW w:w="1124" w:type="dxa"/>
          </w:tcPr>
          <w:p w14:paraId="4D6AC0CB"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18</w:t>
            </w:r>
          </w:p>
        </w:tc>
        <w:tc>
          <w:tcPr>
            <w:tcW w:w="993" w:type="dxa"/>
          </w:tcPr>
          <w:p w14:paraId="13730271"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992" w:type="dxa"/>
          </w:tcPr>
          <w:p w14:paraId="3E316299"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701" w:type="dxa"/>
          </w:tcPr>
          <w:p w14:paraId="07A04E3E"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r>
      <w:tr w:rsidR="004F3EA0" w:rsidRPr="00BC4861" w14:paraId="0063F69A" w14:textId="77777777" w:rsidTr="00F8060E">
        <w:trPr>
          <w:trHeight w:val="837"/>
        </w:trPr>
        <w:tc>
          <w:tcPr>
            <w:tcW w:w="919" w:type="dxa"/>
          </w:tcPr>
          <w:p w14:paraId="3FD7E2A9" w14:textId="77777777" w:rsidR="004F3EA0" w:rsidRPr="00BC4861" w:rsidRDefault="004F3EA0" w:rsidP="004F3EA0">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3</w:t>
            </w:r>
          </w:p>
        </w:tc>
        <w:tc>
          <w:tcPr>
            <w:tcW w:w="2364" w:type="dxa"/>
          </w:tcPr>
          <w:p w14:paraId="581F4ECD" w14:textId="77777777" w:rsidR="004F3EA0" w:rsidRPr="00BC4861" w:rsidRDefault="004F3EA0" w:rsidP="004F3EA0">
            <w:pPr>
              <w:spacing w:before="122"/>
              <w:ind w:left="715" w:hanging="118"/>
              <w:rPr>
                <w:rFonts w:ascii="Times New Roman" w:eastAsia="Times New Roman" w:hAnsi="Times New Roman" w:cs="Times New Roman"/>
                <w:sz w:val="26"/>
              </w:rPr>
            </w:pPr>
            <w:proofErr w:type="spellStart"/>
            <w:r w:rsidRPr="00BC4861">
              <w:rPr>
                <w:rFonts w:ascii="Times New Roman" w:eastAsia="Times New Roman" w:hAnsi="Times New Roman" w:cs="Times New Roman"/>
                <w:sz w:val="26"/>
              </w:rPr>
              <w:t>Отключение</w:t>
            </w:r>
            <w:proofErr w:type="spellEnd"/>
            <w:r w:rsidRPr="00BC4861">
              <w:rPr>
                <w:rFonts w:ascii="Times New Roman" w:eastAsia="Times New Roman" w:hAnsi="Times New Roman" w:cs="Times New Roman"/>
                <w:sz w:val="26"/>
              </w:rPr>
              <w:t xml:space="preserve"> </w:t>
            </w:r>
            <w:proofErr w:type="spellStart"/>
            <w:r w:rsidRPr="00BC4861">
              <w:rPr>
                <w:rFonts w:ascii="Times New Roman" w:eastAsia="Times New Roman" w:hAnsi="Times New Roman" w:cs="Times New Roman"/>
                <w:sz w:val="26"/>
              </w:rPr>
              <w:t>отопления</w:t>
            </w:r>
            <w:proofErr w:type="spellEnd"/>
          </w:p>
        </w:tc>
        <w:tc>
          <w:tcPr>
            <w:tcW w:w="1701" w:type="dxa"/>
          </w:tcPr>
          <w:p w14:paraId="441EED68" w14:textId="77777777" w:rsidR="004F3EA0" w:rsidRPr="00BC4861" w:rsidRDefault="004F3EA0" w:rsidP="004F3EA0">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6</w:t>
            </w:r>
          </w:p>
        </w:tc>
        <w:tc>
          <w:tcPr>
            <w:tcW w:w="1124" w:type="dxa"/>
          </w:tcPr>
          <w:p w14:paraId="71868DF0"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993" w:type="dxa"/>
          </w:tcPr>
          <w:p w14:paraId="52002440"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992" w:type="dxa"/>
          </w:tcPr>
          <w:p w14:paraId="6A7B9306"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701" w:type="dxa"/>
          </w:tcPr>
          <w:p w14:paraId="21C43CFA"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10</w:t>
            </w:r>
          </w:p>
        </w:tc>
      </w:tr>
      <w:tr w:rsidR="004F3EA0" w:rsidRPr="00BC4861" w14:paraId="76D93490" w14:textId="77777777" w:rsidTr="00F8060E">
        <w:trPr>
          <w:trHeight w:val="839"/>
        </w:trPr>
        <w:tc>
          <w:tcPr>
            <w:tcW w:w="919" w:type="dxa"/>
          </w:tcPr>
          <w:p w14:paraId="15F812C4" w14:textId="77777777" w:rsidR="004F3EA0" w:rsidRPr="00BC4861" w:rsidRDefault="004F3EA0" w:rsidP="004F3EA0">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4</w:t>
            </w:r>
          </w:p>
        </w:tc>
        <w:tc>
          <w:tcPr>
            <w:tcW w:w="2364" w:type="dxa"/>
          </w:tcPr>
          <w:p w14:paraId="68F4B21C" w14:textId="77777777" w:rsidR="004F3EA0" w:rsidRPr="00BC4861" w:rsidRDefault="004F3EA0" w:rsidP="004F3EA0">
            <w:pPr>
              <w:spacing w:before="122"/>
              <w:ind w:left="715" w:hanging="118"/>
              <w:rPr>
                <w:rFonts w:ascii="Times New Roman" w:eastAsia="Times New Roman" w:hAnsi="Times New Roman" w:cs="Times New Roman"/>
                <w:sz w:val="26"/>
              </w:rPr>
            </w:pPr>
            <w:proofErr w:type="spellStart"/>
            <w:r w:rsidRPr="00BC4861">
              <w:rPr>
                <w:rFonts w:ascii="Times New Roman" w:eastAsia="Times New Roman" w:hAnsi="Times New Roman" w:cs="Times New Roman"/>
                <w:sz w:val="26"/>
              </w:rPr>
              <w:t>Отключение</w:t>
            </w:r>
            <w:proofErr w:type="spellEnd"/>
            <w:r w:rsidRPr="00BC4861">
              <w:rPr>
                <w:rFonts w:ascii="Times New Roman" w:eastAsia="Times New Roman" w:hAnsi="Times New Roman" w:cs="Times New Roman"/>
                <w:sz w:val="26"/>
              </w:rPr>
              <w:t xml:space="preserve"> </w:t>
            </w:r>
            <w:proofErr w:type="spellStart"/>
            <w:r w:rsidRPr="00BC4861">
              <w:rPr>
                <w:rFonts w:ascii="Times New Roman" w:eastAsia="Times New Roman" w:hAnsi="Times New Roman" w:cs="Times New Roman"/>
                <w:sz w:val="26"/>
              </w:rPr>
              <w:t>отопления</w:t>
            </w:r>
            <w:proofErr w:type="spellEnd"/>
          </w:p>
        </w:tc>
        <w:tc>
          <w:tcPr>
            <w:tcW w:w="1701" w:type="dxa"/>
          </w:tcPr>
          <w:p w14:paraId="0E61BA44" w14:textId="77777777" w:rsidR="004F3EA0" w:rsidRPr="00BC4861" w:rsidRDefault="004F3EA0" w:rsidP="004F3EA0">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8</w:t>
            </w:r>
          </w:p>
        </w:tc>
        <w:tc>
          <w:tcPr>
            <w:tcW w:w="1124" w:type="dxa"/>
          </w:tcPr>
          <w:p w14:paraId="56338371"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993" w:type="dxa"/>
          </w:tcPr>
          <w:p w14:paraId="11465D7F"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992" w:type="dxa"/>
          </w:tcPr>
          <w:p w14:paraId="537D83A3"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10</w:t>
            </w:r>
          </w:p>
        </w:tc>
        <w:tc>
          <w:tcPr>
            <w:tcW w:w="1701" w:type="dxa"/>
          </w:tcPr>
          <w:p w14:paraId="112FEE64"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10</w:t>
            </w:r>
          </w:p>
        </w:tc>
      </w:tr>
    </w:tbl>
    <w:p w14:paraId="4845FFF4" w14:textId="3E49CE1D"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
          <w:sz w:val="26"/>
          <w:szCs w:val="26"/>
        </w:rPr>
      </w:pPr>
      <w:r w:rsidRPr="00F8060E">
        <w:rPr>
          <w:rFonts w:ascii="Times New Roman" w:eastAsia="Times New Roman" w:hAnsi="Times New Roman" w:cs="Times New Roman"/>
          <w:b/>
          <w:sz w:val="26"/>
          <w:szCs w:val="26"/>
        </w:rPr>
        <w:t>Нормативные сроки ликвидации повреждений на трубопроводах тепловых сетей</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6475"/>
        <w:gridCol w:w="1341"/>
        <w:gridCol w:w="1016"/>
      </w:tblGrid>
      <w:tr w:rsidR="00F8060E" w:rsidRPr="00F8060E" w14:paraId="66260167" w14:textId="77777777" w:rsidTr="00F8060E">
        <w:tc>
          <w:tcPr>
            <w:tcW w:w="896" w:type="dxa"/>
            <w:vMerge w:val="restart"/>
            <w:shd w:val="clear" w:color="auto" w:fill="auto"/>
            <w:vAlign w:val="center"/>
          </w:tcPr>
          <w:p w14:paraId="16931182"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
                <w:bCs/>
                <w:sz w:val="26"/>
                <w:szCs w:val="26"/>
              </w:rPr>
            </w:pPr>
            <w:r w:rsidRPr="00F8060E">
              <w:rPr>
                <w:rFonts w:ascii="Times New Roman" w:eastAsia="Times New Roman" w:hAnsi="Times New Roman" w:cs="Times New Roman"/>
                <w:b/>
                <w:bCs/>
                <w:sz w:val="24"/>
                <w:szCs w:val="26"/>
              </w:rPr>
              <w:t>№ п/п</w:t>
            </w:r>
          </w:p>
        </w:tc>
        <w:tc>
          <w:tcPr>
            <w:tcW w:w="6475" w:type="dxa"/>
            <w:vMerge w:val="restart"/>
            <w:shd w:val="clear" w:color="auto" w:fill="auto"/>
            <w:vAlign w:val="center"/>
          </w:tcPr>
          <w:p w14:paraId="231376FA"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
                <w:bCs/>
                <w:sz w:val="26"/>
                <w:szCs w:val="26"/>
              </w:rPr>
            </w:pPr>
            <w:r w:rsidRPr="00F8060E">
              <w:rPr>
                <w:rFonts w:ascii="Times New Roman" w:eastAsia="Times New Roman" w:hAnsi="Times New Roman" w:cs="Times New Roman"/>
                <w:b/>
                <w:bCs/>
                <w:sz w:val="24"/>
                <w:szCs w:val="26"/>
              </w:rPr>
              <w:t>Этапы работы</w:t>
            </w:r>
          </w:p>
        </w:tc>
        <w:tc>
          <w:tcPr>
            <w:tcW w:w="2357" w:type="dxa"/>
            <w:gridSpan w:val="2"/>
            <w:shd w:val="clear" w:color="auto" w:fill="auto"/>
          </w:tcPr>
          <w:p w14:paraId="3CC82AFD"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
                <w:bCs/>
                <w:sz w:val="26"/>
                <w:szCs w:val="26"/>
              </w:rPr>
            </w:pPr>
            <w:r w:rsidRPr="00F8060E">
              <w:rPr>
                <w:rFonts w:ascii="Times New Roman" w:eastAsia="Times New Roman" w:hAnsi="Times New Roman" w:cs="Times New Roman"/>
                <w:b/>
                <w:bCs/>
                <w:sz w:val="24"/>
                <w:szCs w:val="26"/>
              </w:rPr>
              <w:t>Диаметры труб, мм</w:t>
            </w:r>
          </w:p>
        </w:tc>
      </w:tr>
      <w:tr w:rsidR="00F8060E" w:rsidRPr="00F8060E" w14:paraId="1C1D1F2F" w14:textId="77777777" w:rsidTr="00F8060E">
        <w:tc>
          <w:tcPr>
            <w:tcW w:w="896" w:type="dxa"/>
            <w:vMerge/>
            <w:shd w:val="clear" w:color="auto" w:fill="auto"/>
          </w:tcPr>
          <w:p w14:paraId="5B10AFEC" w14:textId="77777777" w:rsidR="00F8060E" w:rsidRPr="00F8060E" w:rsidRDefault="00F8060E" w:rsidP="00F8060E">
            <w:pPr>
              <w:widowControl w:val="0"/>
              <w:autoSpaceDE w:val="0"/>
              <w:autoSpaceDN w:val="0"/>
              <w:spacing w:before="100" w:beforeAutospacing="1" w:after="0" w:line="240" w:lineRule="auto"/>
              <w:outlineLvl w:val="0"/>
              <w:rPr>
                <w:rFonts w:ascii="Times New Roman" w:eastAsia="Times New Roman" w:hAnsi="Times New Roman" w:cs="Times New Roman"/>
                <w:b/>
                <w:bCs/>
                <w:sz w:val="26"/>
                <w:szCs w:val="26"/>
              </w:rPr>
            </w:pPr>
          </w:p>
        </w:tc>
        <w:tc>
          <w:tcPr>
            <w:tcW w:w="6475" w:type="dxa"/>
            <w:vMerge/>
            <w:shd w:val="clear" w:color="auto" w:fill="auto"/>
          </w:tcPr>
          <w:p w14:paraId="2A39D2F8" w14:textId="77777777" w:rsidR="00F8060E" w:rsidRPr="00F8060E" w:rsidRDefault="00F8060E" w:rsidP="00F8060E">
            <w:pPr>
              <w:widowControl w:val="0"/>
              <w:autoSpaceDE w:val="0"/>
              <w:autoSpaceDN w:val="0"/>
              <w:spacing w:before="100" w:beforeAutospacing="1" w:after="0" w:line="240" w:lineRule="auto"/>
              <w:outlineLvl w:val="0"/>
              <w:rPr>
                <w:rFonts w:ascii="Times New Roman" w:eastAsia="Times New Roman" w:hAnsi="Times New Roman" w:cs="Times New Roman"/>
                <w:b/>
                <w:bCs/>
                <w:sz w:val="26"/>
                <w:szCs w:val="26"/>
              </w:rPr>
            </w:pPr>
          </w:p>
        </w:tc>
        <w:tc>
          <w:tcPr>
            <w:tcW w:w="1341" w:type="dxa"/>
            <w:shd w:val="clear" w:color="auto" w:fill="auto"/>
          </w:tcPr>
          <w:p w14:paraId="075F2C98"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
                <w:bCs/>
                <w:sz w:val="24"/>
                <w:szCs w:val="26"/>
              </w:rPr>
            </w:pPr>
            <w:r w:rsidRPr="00F8060E">
              <w:rPr>
                <w:rFonts w:ascii="Times New Roman" w:eastAsia="Times New Roman" w:hAnsi="Times New Roman" w:cs="Times New Roman"/>
                <w:b/>
                <w:bCs/>
                <w:sz w:val="24"/>
                <w:szCs w:val="26"/>
              </w:rPr>
              <w:t>57-219</w:t>
            </w:r>
          </w:p>
        </w:tc>
        <w:tc>
          <w:tcPr>
            <w:tcW w:w="0" w:type="auto"/>
            <w:shd w:val="clear" w:color="auto" w:fill="auto"/>
          </w:tcPr>
          <w:p w14:paraId="693E750B"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
                <w:bCs/>
                <w:sz w:val="24"/>
                <w:szCs w:val="26"/>
              </w:rPr>
            </w:pPr>
            <w:r w:rsidRPr="00F8060E">
              <w:rPr>
                <w:rFonts w:ascii="Times New Roman" w:eastAsia="Times New Roman" w:hAnsi="Times New Roman" w:cs="Times New Roman"/>
                <w:b/>
                <w:bCs/>
                <w:sz w:val="24"/>
                <w:szCs w:val="26"/>
              </w:rPr>
              <w:t>273-426</w:t>
            </w:r>
          </w:p>
        </w:tc>
      </w:tr>
      <w:tr w:rsidR="00F8060E" w:rsidRPr="00F8060E" w14:paraId="220EBC3C" w14:textId="77777777" w:rsidTr="00F8060E">
        <w:tc>
          <w:tcPr>
            <w:tcW w:w="896" w:type="dxa"/>
            <w:shd w:val="clear" w:color="auto" w:fill="auto"/>
            <w:vAlign w:val="center"/>
          </w:tcPr>
          <w:p w14:paraId="24420F0A"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1</w:t>
            </w:r>
          </w:p>
        </w:tc>
        <w:tc>
          <w:tcPr>
            <w:tcW w:w="6475" w:type="dxa"/>
            <w:shd w:val="clear" w:color="auto" w:fill="auto"/>
          </w:tcPr>
          <w:p w14:paraId="1547B89E" w14:textId="77777777" w:rsidR="00F8060E" w:rsidRPr="00F8060E" w:rsidRDefault="00F8060E" w:rsidP="00F8060E">
            <w:pPr>
              <w:widowControl w:val="0"/>
              <w:autoSpaceDE w:val="0"/>
              <w:autoSpaceDN w:val="0"/>
              <w:spacing w:before="100" w:beforeAutospacing="1" w:after="0" w:line="240" w:lineRule="auto"/>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Отключение дефектного участка, ограждение, вызов при необходимости Государственной инспекции безопасности дорожного движения</w:t>
            </w:r>
          </w:p>
        </w:tc>
        <w:tc>
          <w:tcPr>
            <w:tcW w:w="1341" w:type="dxa"/>
            <w:shd w:val="clear" w:color="auto" w:fill="auto"/>
            <w:vAlign w:val="center"/>
          </w:tcPr>
          <w:p w14:paraId="7B8251E6"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2</w:t>
            </w:r>
          </w:p>
        </w:tc>
        <w:tc>
          <w:tcPr>
            <w:tcW w:w="0" w:type="auto"/>
            <w:shd w:val="clear" w:color="auto" w:fill="auto"/>
            <w:vAlign w:val="center"/>
          </w:tcPr>
          <w:p w14:paraId="518CCFDA"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2</w:t>
            </w:r>
          </w:p>
        </w:tc>
      </w:tr>
      <w:tr w:rsidR="00F8060E" w:rsidRPr="00F8060E" w14:paraId="699F9418" w14:textId="77777777" w:rsidTr="00F8060E">
        <w:tc>
          <w:tcPr>
            <w:tcW w:w="896" w:type="dxa"/>
            <w:shd w:val="clear" w:color="auto" w:fill="auto"/>
            <w:vAlign w:val="center"/>
          </w:tcPr>
          <w:p w14:paraId="2A57FBB3"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2</w:t>
            </w:r>
          </w:p>
        </w:tc>
        <w:tc>
          <w:tcPr>
            <w:tcW w:w="6475" w:type="dxa"/>
            <w:shd w:val="clear" w:color="auto" w:fill="auto"/>
          </w:tcPr>
          <w:p w14:paraId="0C5FDAD2" w14:textId="77777777" w:rsidR="00F8060E" w:rsidRPr="00F8060E" w:rsidRDefault="00F8060E" w:rsidP="00F8060E">
            <w:pPr>
              <w:widowControl w:val="0"/>
              <w:autoSpaceDE w:val="0"/>
              <w:autoSpaceDN w:val="0"/>
              <w:spacing w:before="100" w:beforeAutospacing="1" w:after="0" w:line="240" w:lineRule="auto"/>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Откачка воды из затопленных камер, шахт, каналов</w:t>
            </w:r>
          </w:p>
        </w:tc>
        <w:tc>
          <w:tcPr>
            <w:tcW w:w="1341" w:type="dxa"/>
            <w:shd w:val="clear" w:color="auto" w:fill="auto"/>
            <w:vAlign w:val="center"/>
          </w:tcPr>
          <w:p w14:paraId="545A6721"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1</w:t>
            </w:r>
          </w:p>
        </w:tc>
        <w:tc>
          <w:tcPr>
            <w:tcW w:w="0" w:type="auto"/>
            <w:shd w:val="clear" w:color="auto" w:fill="auto"/>
            <w:vAlign w:val="center"/>
          </w:tcPr>
          <w:p w14:paraId="2B3349B6"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2</w:t>
            </w:r>
          </w:p>
        </w:tc>
      </w:tr>
      <w:tr w:rsidR="00F8060E" w:rsidRPr="00F8060E" w14:paraId="14F0C9E0" w14:textId="77777777" w:rsidTr="00F8060E">
        <w:tc>
          <w:tcPr>
            <w:tcW w:w="896" w:type="dxa"/>
            <w:shd w:val="clear" w:color="auto" w:fill="auto"/>
            <w:vAlign w:val="center"/>
          </w:tcPr>
          <w:p w14:paraId="2A0159C7"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3</w:t>
            </w:r>
          </w:p>
        </w:tc>
        <w:tc>
          <w:tcPr>
            <w:tcW w:w="6475" w:type="dxa"/>
            <w:shd w:val="clear" w:color="auto" w:fill="auto"/>
          </w:tcPr>
          <w:p w14:paraId="10DDE0D7" w14:textId="77777777" w:rsidR="00F8060E" w:rsidRPr="00F8060E" w:rsidRDefault="00F8060E" w:rsidP="00F8060E">
            <w:pPr>
              <w:widowControl w:val="0"/>
              <w:autoSpaceDE w:val="0"/>
              <w:autoSpaceDN w:val="0"/>
              <w:spacing w:before="100" w:beforeAutospacing="1" w:after="0" w:line="240" w:lineRule="auto"/>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Вызов комиссии, опорожнение отключенного участка</w:t>
            </w:r>
          </w:p>
        </w:tc>
        <w:tc>
          <w:tcPr>
            <w:tcW w:w="1341" w:type="dxa"/>
            <w:shd w:val="clear" w:color="auto" w:fill="auto"/>
            <w:vAlign w:val="center"/>
          </w:tcPr>
          <w:p w14:paraId="2B075EC4"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1</w:t>
            </w:r>
          </w:p>
        </w:tc>
        <w:tc>
          <w:tcPr>
            <w:tcW w:w="0" w:type="auto"/>
            <w:shd w:val="clear" w:color="auto" w:fill="auto"/>
            <w:vAlign w:val="center"/>
          </w:tcPr>
          <w:p w14:paraId="54CB43B1"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2</w:t>
            </w:r>
          </w:p>
        </w:tc>
      </w:tr>
      <w:tr w:rsidR="00F8060E" w:rsidRPr="00F8060E" w14:paraId="474FB1D5" w14:textId="77777777" w:rsidTr="00F8060E">
        <w:tc>
          <w:tcPr>
            <w:tcW w:w="896" w:type="dxa"/>
            <w:shd w:val="clear" w:color="auto" w:fill="auto"/>
            <w:vAlign w:val="center"/>
          </w:tcPr>
          <w:p w14:paraId="747D516A"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4</w:t>
            </w:r>
          </w:p>
        </w:tc>
        <w:tc>
          <w:tcPr>
            <w:tcW w:w="6475" w:type="dxa"/>
            <w:shd w:val="clear" w:color="auto" w:fill="auto"/>
          </w:tcPr>
          <w:p w14:paraId="06A954CF" w14:textId="77777777" w:rsidR="00F8060E" w:rsidRPr="00F8060E" w:rsidRDefault="00F8060E" w:rsidP="00F8060E">
            <w:pPr>
              <w:widowControl w:val="0"/>
              <w:autoSpaceDE w:val="0"/>
              <w:autoSpaceDN w:val="0"/>
              <w:spacing w:before="100" w:beforeAutospacing="1" w:after="0" w:line="240" w:lineRule="auto"/>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Вскрытие дефектного участка трубы, определение размеров и границ дефекта</w:t>
            </w:r>
          </w:p>
        </w:tc>
        <w:tc>
          <w:tcPr>
            <w:tcW w:w="1341" w:type="dxa"/>
            <w:shd w:val="clear" w:color="auto" w:fill="auto"/>
            <w:vAlign w:val="center"/>
          </w:tcPr>
          <w:p w14:paraId="29274212"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1,5</w:t>
            </w:r>
          </w:p>
        </w:tc>
        <w:tc>
          <w:tcPr>
            <w:tcW w:w="0" w:type="auto"/>
            <w:shd w:val="clear" w:color="auto" w:fill="auto"/>
            <w:vAlign w:val="center"/>
          </w:tcPr>
          <w:p w14:paraId="621E8135"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2</w:t>
            </w:r>
          </w:p>
        </w:tc>
      </w:tr>
      <w:tr w:rsidR="00F8060E" w:rsidRPr="00F8060E" w14:paraId="7DCA2D0F" w14:textId="77777777" w:rsidTr="00F8060E">
        <w:tc>
          <w:tcPr>
            <w:tcW w:w="896" w:type="dxa"/>
            <w:shd w:val="clear" w:color="auto" w:fill="auto"/>
            <w:vAlign w:val="center"/>
          </w:tcPr>
          <w:p w14:paraId="57662194"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5</w:t>
            </w:r>
          </w:p>
        </w:tc>
        <w:tc>
          <w:tcPr>
            <w:tcW w:w="6475" w:type="dxa"/>
            <w:shd w:val="clear" w:color="auto" w:fill="auto"/>
          </w:tcPr>
          <w:p w14:paraId="04230582" w14:textId="77777777" w:rsidR="00F8060E" w:rsidRPr="00F8060E" w:rsidRDefault="00F8060E" w:rsidP="00F8060E">
            <w:pPr>
              <w:widowControl w:val="0"/>
              <w:autoSpaceDE w:val="0"/>
              <w:autoSpaceDN w:val="0"/>
              <w:spacing w:before="100" w:beforeAutospacing="1" w:after="0" w:line="240" w:lineRule="auto"/>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Вырезка дефектного участка трубы</w:t>
            </w:r>
          </w:p>
        </w:tc>
        <w:tc>
          <w:tcPr>
            <w:tcW w:w="1341" w:type="dxa"/>
            <w:shd w:val="clear" w:color="auto" w:fill="auto"/>
            <w:vAlign w:val="center"/>
          </w:tcPr>
          <w:p w14:paraId="4E96FE6E"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0,5</w:t>
            </w:r>
          </w:p>
        </w:tc>
        <w:tc>
          <w:tcPr>
            <w:tcW w:w="0" w:type="auto"/>
            <w:shd w:val="clear" w:color="auto" w:fill="auto"/>
            <w:vAlign w:val="center"/>
          </w:tcPr>
          <w:p w14:paraId="11AB9044"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0,5</w:t>
            </w:r>
          </w:p>
        </w:tc>
      </w:tr>
      <w:tr w:rsidR="00F8060E" w:rsidRPr="00F8060E" w14:paraId="1A7D87AF" w14:textId="77777777" w:rsidTr="00F8060E">
        <w:tc>
          <w:tcPr>
            <w:tcW w:w="896" w:type="dxa"/>
            <w:shd w:val="clear" w:color="auto" w:fill="auto"/>
            <w:vAlign w:val="center"/>
          </w:tcPr>
          <w:p w14:paraId="502F86AB"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6</w:t>
            </w:r>
          </w:p>
        </w:tc>
        <w:tc>
          <w:tcPr>
            <w:tcW w:w="6475" w:type="dxa"/>
            <w:shd w:val="clear" w:color="auto" w:fill="auto"/>
          </w:tcPr>
          <w:p w14:paraId="4A4E2F74" w14:textId="77777777" w:rsidR="00F8060E" w:rsidRPr="00F8060E" w:rsidRDefault="00F8060E" w:rsidP="00F8060E">
            <w:pPr>
              <w:widowControl w:val="0"/>
              <w:autoSpaceDE w:val="0"/>
              <w:autoSpaceDN w:val="0"/>
              <w:spacing w:before="100" w:beforeAutospacing="1" w:after="0" w:line="240" w:lineRule="auto"/>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Подготовка участка под укладку новой трубы</w:t>
            </w:r>
          </w:p>
        </w:tc>
        <w:tc>
          <w:tcPr>
            <w:tcW w:w="1341" w:type="dxa"/>
            <w:shd w:val="clear" w:color="auto" w:fill="auto"/>
            <w:vAlign w:val="center"/>
          </w:tcPr>
          <w:p w14:paraId="347F4D1C"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w:t>
            </w:r>
          </w:p>
        </w:tc>
        <w:tc>
          <w:tcPr>
            <w:tcW w:w="0" w:type="auto"/>
            <w:shd w:val="clear" w:color="auto" w:fill="auto"/>
            <w:vAlign w:val="center"/>
          </w:tcPr>
          <w:p w14:paraId="12BDE817"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0,5</w:t>
            </w:r>
          </w:p>
        </w:tc>
      </w:tr>
      <w:tr w:rsidR="00F8060E" w:rsidRPr="00F8060E" w14:paraId="4DBC19CA" w14:textId="77777777" w:rsidTr="00F8060E">
        <w:tc>
          <w:tcPr>
            <w:tcW w:w="896" w:type="dxa"/>
            <w:shd w:val="clear" w:color="auto" w:fill="auto"/>
            <w:vAlign w:val="center"/>
          </w:tcPr>
          <w:p w14:paraId="5CCB096F"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7</w:t>
            </w:r>
          </w:p>
        </w:tc>
        <w:tc>
          <w:tcPr>
            <w:tcW w:w="6475" w:type="dxa"/>
            <w:shd w:val="clear" w:color="auto" w:fill="auto"/>
          </w:tcPr>
          <w:p w14:paraId="7435BE63" w14:textId="77777777" w:rsidR="00F8060E" w:rsidRPr="00F8060E" w:rsidRDefault="00F8060E" w:rsidP="00F8060E">
            <w:pPr>
              <w:widowControl w:val="0"/>
              <w:autoSpaceDE w:val="0"/>
              <w:autoSpaceDN w:val="0"/>
              <w:spacing w:before="100" w:beforeAutospacing="1" w:after="0" w:line="240" w:lineRule="auto"/>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Прокладывание новой трубы и сварка стыков</w:t>
            </w:r>
          </w:p>
        </w:tc>
        <w:tc>
          <w:tcPr>
            <w:tcW w:w="1341" w:type="dxa"/>
            <w:shd w:val="clear" w:color="auto" w:fill="auto"/>
            <w:vAlign w:val="center"/>
          </w:tcPr>
          <w:p w14:paraId="4CD5DEB7"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1</w:t>
            </w:r>
          </w:p>
        </w:tc>
        <w:tc>
          <w:tcPr>
            <w:tcW w:w="0" w:type="auto"/>
            <w:shd w:val="clear" w:color="auto" w:fill="auto"/>
            <w:vAlign w:val="center"/>
          </w:tcPr>
          <w:p w14:paraId="43CDEAF9"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2</w:t>
            </w:r>
          </w:p>
        </w:tc>
      </w:tr>
      <w:tr w:rsidR="00F8060E" w:rsidRPr="00F8060E" w14:paraId="12191959" w14:textId="77777777" w:rsidTr="00F8060E">
        <w:tc>
          <w:tcPr>
            <w:tcW w:w="896" w:type="dxa"/>
            <w:shd w:val="clear" w:color="auto" w:fill="auto"/>
            <w:vAlign w:val="center"/>
          </w:tcPr>
          <w:p w14:paraId="4436313A"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8</w:t>
            </w:r>
          </w:p>
        </w:tc>
        <w:tc>
          <w:tcPr>
            <w:tcW w:w="6475" w:type="dxa"/>
            <w:shd w:val="clear" w:color="auto" w:fill="auto"/>
          </w:tcPr>
          <w:p w14:paraId="6E0B458D" w14:textId="77777777" w:rsidR="00F8060E" w:rsidRPr="00F8060E" w:rsidRDefault="00F8060E" w:rsidP="00F8060E">
            <w:pPr>
              <w:widowControl w:val="0"/>
              <w:autoSpaceDE w:val="0"/>
              <w:autoSpaceDN w:val="0"/>
              <w:spacing w:before="100" w:beforeAutospacing="1" w:after="0" w:line="240" w:lineRule="auto"/>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Заполнение отключенного участка, восстановление теплоснабжения потребителей</w:t>
            </w:r>
          </w:p>
        </w:tc>
        <w:tc>
          <w:tcPr>
            <w:tcW w:w="1341" w:type="dxa"/>
            <w:shd w:val="clear" w:color="auto" w:fill="auto"/>
            <w:vAlign w:val="center"/>
          </w:tcPr>
          <w:p w14:paraId="41781700"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1</w:t>
            </w:r>
          </w:p>
        </w:tc>
        <w:tc>
          <w:tcPr>
            <w:tcW w:w="0" w:type="auto"/>
            <w:shd w:val="clear" w:color="auto" w:fill="auto"/>
            <w:vAlign w:val="center"/>
          </w:tcPr>
          <w:p w14:paraId="371740AE"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2</w:t>
            </w:r>
          </w:p>
        </w:tc>
      </w:tr>
      <w:tr w:rsidR="00F8060E" w:rsidRPr="00F8060E" w14:paraId="18E50F45" w14:textId="77777777" w:rsidTr="00F8060E">
        <w:tc>
          <w:tcPr>
            <w:tcW w:w="7371" w:type="dxa"/>
            <w:gridSpan w:val="2"/>
            <w:shd w:val="clear" w:color="auto" w:fill="auto"/>
          </w:tcPr>
          <w:p w14:paraId="67EE1F68" w14:textId="77777777" w:rsidR="00F8060E" w:rsidRPr="00F8060E" w:rsidRDefault="00F8060E" w:rsidP="00F8060E">
            <w:pPr>
              <w:widowControl w:val="0"/>
              <w:autoSpaceDE w:val="0"/>
              <w:autoSpaceDN w:val="0"/>
              <w:spacing w:before="100" w:beforeAutospacing="1" w:after="0" w:line="240" w:lineRule="auto"/>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Итого</w:t>
            </w:r>
          </w:p>
        </w:tc>
        <w:tc>
          <w:tcPr>
            <w:tcW w:w="1341" w:type="dxa"/>
            <w:shd w:val="clear" w:color="auto" w:fill="auto"/>
            <w:vAlign w:val="center"/>
          </w:tcPr>
          <w:p w14:paraId="3537BBD6"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8</w:t>
            </w:r>
          </w:p>
        </w:tc>
        <w:tc>
          <w:tcPr>
            <w:tcW w:w="0" w:type="auto"/>
            <w:shd w:val="clear" w:color="auto" w:fill="auto"/>
            <w:vAlign w:val="center"/>
          </w:tcPr>
          <w:p w14:paraId="362DDF87" w14:textId="77777777" w:rsidR="00F8060E" w:rsidRPr="00F8060E" w:rsidRDefault="00F8060E" w:rsidP="00F8060E">
            <w:pPr>
              <w:widowControl w:val="0"/>
              <w:autoSpaceDE w:val="0"/>
              <w:autoSpaceDN w:val="0"/>
              <w:spacing w:before="100" w:beforeAutospacing="1" w:after="0" w:line="240" w:lineRule="auto"/>
              <w:jc w:val="center"/>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13</w:t>
            </w:r>
          </w:p>
        </w:tc>
      </w:tr>
    </w:tbl>
    <w:p w14:paraId="268779A6" w14:textId="77777777" w:rsidR="00F8060E" w:rsidRPr="00F8060E" w:rsidRDefault="00F8060E" w:rsidP="00F8060E">
      <w:pPr>
        <w:widowControl w:val="0"/>
        <w:autoSpaceDE w:val="0"/>
        <w:autoSpaceDN w:val="0"/>
        <w:spacing w:before="100" w:beforeAutospacing="1" w:after="0" w:line="240" w:lineRule="auto"/>
        <w:ind w:left="425"/>
        <w:outlineLvl w:val="0"/>
        <w:rPr>
          <w:rFonts w:ascii="Times New Roman" w:eastAsia="Times New Roman" w:hAnsi="Times New Roman" w:cs="Times New Roman"/>
          <w:b/>
          <w:bCs/>
          <w:sz w:val="26"/>
          <w:szCs w:val="26"/>
        </w:rPr>
      </w:pPr>
      <w:r w:rsidRPr="00F8060E">
        <w:rPr>
          <w:rFonts w:ascii="Times New Roman" w:eastAsia="Times New Roman" w:hAnsi="Times New Roman" w:cs="Times New Roman"/>
          <w:b/>
          <w:bCs/>
          <w:sz w:val="26"/>
          <w:szCs w:val="26"/>
        </w:rPr>
        <w:lastRenderedPageBreak/>
        <w:t>Примечание:</w:t>
      </w:r>
    </w:p>
    <w:p w14:paraId="42F7FCC5" w14:textId="53D9AD99" w:rsidR="00F8060E" w:rsidRPr="001F79DC" w:rsidRDefault="00F8060E" w:rsidP="001F79DC">
      <w:pPr>
        <w:widowControl w:val="0"/>
        <w:autoSpaceDE w:val="0"/>
        <w:autoSpaceDN w:val="0"/>
        <w:spacing w:before="100" w:beforeAutospacing="1" w:after="0" w:line="240" w:lineRule="auto"/>
        <w:ind w:left="425"/>
        <w:outlineLvl w:val="0"/>
        <w:rPr>
          <w:rFonts w:ascii="Times New Roman" w:eastAsia="Times New Roman" w:hAnsi="Times New Roman" w:cs="Times New Roman"/>
          <w:bCs/>
          <w:sz w:val="24"/>
          <w:szCs w:val="26"/>
        </w:rPr>
      </w:pPr>
      <w:r w:rsidRPr="00F8060E">
        <w:rPr>
          <w:rFonts w:ascii="Times New Roman" w:eastAsia="Times New Roman" w:hAnsi="Times New Roman" w:cs="Times New Roman"/>
          <w:bCs/>
          <w:sz w:val="24"/>
          <w:szCs w:val="26"/>
        </w:rPr>
        <w:t>При заменен трубопровода через проходы подземных сооружений в нормативные сроки ликвидации повреждений применяется коэффициент 1,3</w:t>
      </w:r>
    </w:p>
    <w:p w14:paraId="3EA8FAFE" w14:textId="77777777" w:rsidR="00F8060E" w:rsidRPr="00F8060E" w:rsidRDefault="00F8060E" w:rsidP="00F8060E">
      <w:pPr>
        <w:widowControl w:val="0"/>
        <w:autoSpaceDE w:val="0"/>
        <w:autoSpaceDN w:val="0"/>
        <w:spacing w:before="100" w:beforeAutospacing="1" w:after="0" w:line="240" w:lineRule="auto"/>
        <w:ind w:left="425"/>
        <w:jc w:val="center"/>
        <w:outlineLvl w:val="0"/>
        <w:rPr>
          <w:rFonts w:ascii="Times New Roman" w:eastAsia="Times New Roman" w:hAnsi="Times New Roman" w:cs="Times New Roman"/>
          <w:b/>
          <w:sz w:val="26"/>
          <w:szCs w:val="26"/>
        </w:rPr>
      </w:pPr>
      <w:r w:rsidRPr="00F8060E">
        <w:rPr>
          <w:rFonts w:ascii="Times New Roman" w:eastAsia="Times New Roman" w:hAnsi="Times New Roman" w:cs="Times New Roman"/>
          <w:b/>
          <w:sz w:val="26"/>
          <w:szCs w:val="26"/>
        </w:rPr>
        <w:t>Нормативные сроки выполнения дополнительных технологических операций на участках тепловых сетей при ликвидации повреждений</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4040"/>
        <w:gridCol w:w="1559"/>
        <w:gridCol w:w="1578"/>
        <w:gridCol w:w="1646"/>
      </w:tblGrid>
      <w:tr w:rsidR="00F8060E" w:rsidRPr="00F8060E" w14:paraId="16AB21B9" w14:textId="77777777" w:rsidTr="000C75A6">
        <w:tc>
          <w:tcPr>
            <w:tcW w:w="0" w:type="auto"/>
            <w:vMerge w:val="restart"/>
            <w:shd w:val="clear" w:color="auto" w:fill="auto"/>
          </w:tcPr>
          <w:p w14:paraId="73B1AB8D"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
                <w:bCs/>
                <w:sz w:val="24"/>
                <w:szCs w:val="26"/>
              </w:rPr>
            </w:pPr>
            <w:r w:rsidRPr="00F8060E">
              <w:rPr>
                <w:rFonts w:ascii="Times New Roman" w:eastAsia="Times New Roman" w:hAnsi="Times New Roman" w:cs="Times New Roman"/>
                <w:b/>
                <w:bCs/>
                <w:sz w:val="24"/>
                <w:szCs w:val="26"/>
              </w:rPr>
              <w:t>№ п/п</w:t>
            </w:r>
          </w:p>
        </w:tc>
        <w:tc>
          <w:tcPr>
            <w:tcW w:w="0" w:type="auto"/>
            <w:vMerge w:val="restart"/>
            <w:shd w:val="clear" w:color="auto" w:fill="auto"/>
            <w:vAlign w:val="center"/>
          </w:tcPr>
          <w:p w14:paraId="020F32CB"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
                <w:bCs/>
                <w:sz w:val="24"/>
                <w:szCs w:val="26"/>
              </w:rPr>
            </w:pPr>
            <w:r w:rsidRPr="00F8060E">
              <w:rPr>
                <w:rFonts w:ascii="Times New Roman" w:eastAsia="Times New Roman" w:hAnsi="Times New Roman" w:cs="Times New Roman"/>
                <w:b/>
                <w:bCs/>
                <w:sz w:val="24"/>
                <w:szCs w:val="26"/>
              </w:rPr>
              <w:t>Наименование и характеристика строительных работ и конструкций</w:t>
            </w:r>
          </w:p>
        </w:tc>
        <w:tc>
          <w:tcPr>
            <w:tcW w:w="0" w:type="auto"/>
            <w:vMerge w:val="restart"/>
            <w:shd w:val="clear" w:color="auto" w:fill="auto"/>
            <w:vAlign w:val="center"/>
          </w:tcPr>
          <w:p w14:paraId="1C1C3EE2"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
                <w:bCs/>
                <w:sz w:val="24"/>
                <w:szCs w:val="26"/>
              </w:rPr>
            </w:pPr>
            <w:r w:rsidRPr="00F8060E">
              <w:rPr>
                <w:rFonts w:ascii="Times New Roman" w:eastAsia="Times New Roman" w:hAnsi="Times New Roman" w:cs="Times New Roman"/>
                <w:b/>
                <w:bCs/>
                <w:sz w:val="24"/>
                <w:szCs w:val="26"/>
              </w:rPr>
              <w:t>Единица измерения</w:t>
            </w:r>
          </w:p>
        </w:tc>
        <w:tc>
          <w:tcPr>
            <w:tcW w:w="0" w:type="auto"/>
            <w:gridSpan w:val="2"/>
            <w:shd w:val="clear" w:color="auto" w:fill="auto"/>
          </w:tcPr>
          <w:p w14:paraId="02A5333B"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
                <w:bCs/>
                <w:sz w:val="24"/>
                <w:szCs w:val="26"/>
              </w:rPr>
            </w:pPr>
            <w:r w:rsidRPr="00F8060E">
              <w:rPr>
                <w:rFonts w:ascii="Times New Roman" w:eastAsia="Times New Roman" w:hAnsi="Times New Roman" w:cs="Times New Roman"/>
                <w:b/>
                <w:bCs/>
                <w:sz w:val="24"/>
                <w:szCs w:val="26"/>
              </w:rPr>
              <w:t>Затраты труда бригадой (при диаметре трубы, арматуры, компенсатора, заглушки)</w:t>
            </w:r>
          </w:p>
        </w:tc>
      </w:tr>
      <w:tr w:rsidR="00F8060E" w:rsidRPr="00F8060E" w14:paraId="401EBEDF" w14:textId="77777777" w:rsidTr="000C75A6">
        <w:tc>
          <w:tcPr>
            <w:tcW w:w="0" w:type="auto"/>
            <w:vMerge/>
            <w:shd w:val="clear" w:color="auto" w:fill="auto"/>
          </w:tcPr>
          <w:p w14:paraId="3E396E08"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
                <w:bCs/>
                <w:sz w:val="24"/>
                <w:szCs w:val="26"/>
              </w:rPr>
            </w:pPr>
          </w:p>
        </w:tc>
        <w:tc>
          <w:tcPr>
            <w:tcW w:w="0" w:type="auto"/>
            <w:vMerge/>
            <w:shd w:val="clear" w:color="auto" w:fill="auto"/>
          </w:tcPr>
          <w:p w14:paraId="3C3EFFC0"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
                <w:bCs/>
                <w:sz w:val="24"/>
                <w:szCs w:val="26"/>
              </w:rPr>
            </w:pPr>
          </w:p>
        </w:tc>
        <w:tc>
          <w:tcPr>
            <w:tcW w:w="0" w:type="auto"/>
            <w:vMerge/>
            <w:shd w:val="clear" w:color="auto" w:fill="auto"/>
          </w:tcPr>
          <w:p w14:paraId="57E6303B"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
                <w:bCs/>
                <w:sz w:val="24"/>
                <w:szCs w:val="26"/>
              </w:rPr>
            </w:pPr>
          </w:p>
        </w:tc>
        <w:tc>
          <w:tcPr>
            <w:tcW w:w="0" w:type="auto"/>
            <w:shd w:val="clear" w:color="auto" w:fill="auto"/>
          </w:tcPr>
          <w:p w14:paraId="34D52C37"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
                <w:bCs/>
                <w:sz w:val="24"/>
                <w:szCs w:val="26"/>
              </w:rPr>
            </w:pPr>
            <w:r w:rsidRPr="00F8060E">
              <w:rPr>
                <w:rFonts w:ascii="Times New Roman" w:eastAsia="Times New Roman" w:hAnsi="Times New Roman" w:cs="Times New Roman"/>
                <w:b/>
                <w:bCs/>
                <w:sz w:val="24"/>
                <w:szCs w:val="26"/>
              </w:rPr>
              <w:t>до 159 мм</w:t>
            </w:r>
          </w:p>
        </w:tc>
        <w:tc>
          <w:tcPr>
            <w:tcW w:w="0" w:type="auto"/>
            <w:shd w:val="clear" w:color="auto" w:fill="auto"/>
          </w:tcPr>
          <w:p w14:paraId="710DF938"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
                <w:bCs/>
                <w:sz w:val="24"/>
                <w:szCs w:val="26"/>
              </w:rPr>
            </w:pPr>
            <w:r w:rsidRPr="00F8060E">
              <w:rPr>
                <w:rFonts w:ascii="Times New Roman" w:eastAsia="Times New Roman" w:hAnsi="Times New Roman" w:cs="Times New Roman"/>
                <w:b/>
                <w:bCs/>
                <w:sz w:val="24"/>
                <w:szCs w:val="26"/>
              </w:rPr>
              <w:t>219-426 мм</w:t>
            </w:r>
          </w:p>
        </w:tc>
      </w:tr>
      <w:tr w:rsidR="00F8060E" w:rsidRPr="00F8060E" w14:paraId="3B77B33E" w14:textId="77777777" w:rsidTr="000C75A6">
        <w:tc>
          <w:tcPr>
            <w:tcW w:w="0" w:type="auto"/>
            <w:shd w:val="clear" w:color="auto" w:fill="auto"/>
          </w:tcPr>
          <w:p w14:paraId="768D4FA5"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1</w:t>
            </w:r>
          </w:p>
        </w:tc>
        <w:tc>
          <w:tcPr>
            <w:tcW w:w="0" w:type="auto"/>
            <w:shd w:val="clear" w:color="auto" w:fill="auto"/>
          </w:tcPr>
          <w:p w14:paraId="26355698"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Замена щитовой неподвижной опоры</w:t>
            </w:r>
          </w:p>
        </w:tc>
        <w:tc>
          <w:tcPr>
            <w:tcW w:w="0" w:type="auto"/>
            <w:shd w:val="clear" w:color="auto" w:fill="auto"/>
          </w:tcPr>
          <w:p w14:paraId="6747BD30"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шт.</w:t>
            </w:r>
          </w:p>
        </w:tc>
        <w:tc>
          <w:tcPr>
            <w:tcW w:w="0" w:type="auto"/>
            <w:shd w:val="clear" w:color="auto" w:fill="auto"/>
            <w:vAlign w:val="center"/>
          </w:tcPr>
          <w:p w14:paraId="4631CE94"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3,9</w:t>
            </w:r>
          </w:p>
        </w:tc>
        <w:tc>
          <w:tcPr>
            <w:tcW w:w="0" w:type="auto"/>
            <w:shd w:val="clear" w:color="auto" w:fill="auto"/>
            <w:vAlign w:val="center"/>
          </w:tcPr>
          <w:p w14:paraId="7FCECC11"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6,2</w:t>
            </w:r>
          </w:p>
        </w:tc>
      </w:tr>
      <w:tr w:rsidR="00F8060E" w:rsidRPr="00F8060E" w14:paraId="370FC085" w14:textId="77777777" w:rsidTr="000C75A6">
        <w:tc>
          <w:tcPr>
            <w:tcW w:w="0" w:type="auto"/>
            <w:shd w:val="clear" w:color="auto" w:fill="auto"/>
          </w:tcPr>
          <w:p w14:paraId="7A243028"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2</w:t>
            </w:r>
          </w:p>
        </w:tc>
        <w:tc>
          <w:tcPr>
            <w:tcW w:w="0" w:type="auto"/>
            <w:shd w:val="clear" w:color="auto" w:fill="auto"/>
          </w:tcPr>
          <w:p w14:paraId="5958582E"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Замена компенсатора (сальникового/сильфонного)</w:t>
            </w:r>
          </w:p>
        </w:tc>
        <w:tc>
          <w:tcPr>
            <w:tcW w:w="0" w:type="auto"/>
            <w:shd w:val="clear" w:color="auto" w:fill="auto"/>
          </w:tcPr>
          <w:p w14:paraId="2D3BBB0C"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proofErr w:type="spellStart"/>
            <w:r w:rsidRPr="00F8060E">
              <w:rPr>
                <w:rFonts w:ascii="Times New Roman" w:eastAsia="Times New Roman" w:hAnsi="Times New Roman" w:cs="Times New Roman"/>
                <w:bCs/>
                <w:sz w:val="24"/>
                <w:szCs w:val="24"/>
              </w:rPr>
              <w:t>компл</w:t>
            </w:r>
            <w:proofErr w:type="spellEnd"/>
            <w:r w:rsidRPr="00F8060E">
              <w:rPr>
                <w:rFonts w:ascii="Times New Roman" w:eastAsia="Times New Roman" w:hAnsi="Times New Roman" w:cs="Times New Roman"/>
                <w:bCs/>
                <w:sz w:val="24"/>
                <w:szCs w:val="24"/>
              </w:rPr>
              <w:t>.</w:t>
            </w:r>
          </w:p>
        </w:tc>
        <w:tc>
          <w:tcPr>
            <w:tcW w:w="0" w:type="auto"/>
            <w:shd w:val="clear" w:color="auto" w:fill="auto"/>
            <w:vAlign w:val="center"/>
          </w:tcPr>
          <w:p w14:paraId="67838922"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4,2</w:t>
            </w:r>
          </w:p>
        </w:tc>
        <w:tc>
          <w:tcPr>
            <w:tcW w:w="0" w:type="auto"/>
            <w:shd w:val="clear" w:color="auto" w:fill="auto"/>
            <w:vAlign w:val="center"/>
          </w:tcPr>
          <w:p w14:paraId="3C30CC05"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6,2</w:t>
            </w:r>
          </w:p>
        </w:tc>
      </w:tr>
      <w:tr w:rsidR="00F8060E" w:rsidRPr="00F8060E" w14:paraId="3BDC267F" w14:textId="77777777" w:rsidTr="000C75A6">
        <w:tc>
          <w:tcPr>
            <w:tcW w:w="0" w:type="auto"/>
            <w:shd w:val="clear" w:color="auto" w:fill="auto"/>
          </w:tcPr>
          <w:p w14:paraId="72598CF3"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3</w:t>
            </w:r>
          </w:p>
        </w:tc>
        <w:tc>
          <w:tcPr>
            <w:tcW w:w="0" w:type="auto"/>
            <w:shd w:val="clear" w:color="auto" w:fill="auto"/>
          </w:tcPr>
          <w:p w14:paraId="70812FEC"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Замена компенсатора П-образного</w:t>
            </w:r>
          </w:p>
        </w:tc>
        <w:tc>
          <w:tcPr>
            <w:tcW w:w="0" w:type="auto"/>
            <w:shd w:val="clear" w:color="auto" w:fill="auto"/>
          </w:tcPr>
          <w:p w14:paraId="2718756F"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proofErr w:type="spellStart"/>
            <w:r w:rsidRPr="00F8060E">
              <w:rPr>
                <w:rFonts w:ascii="Times New Roman" w:eastAsia="Times New Roman" w:hAnsi="Times New Roman" w:cs="Times New Roman"/>
                <w:bCs/>
                <w:sz w:val="24"/>
                <w:szCs w:val="24"/>
              </w:rPr>
              <w:t>компл</w:t>
            </w:r>
            <w:proofErr w:type="spellEnd"/>
            <w:r w:rsidRPr="00F8060E">
              <w:rPr>
                <w:rFonts w:ascii="Times New Roman" w:eastAsia="Times New Roman" w:hAnsi="Times New Roman" w:cs="Times New Roman"/>
                <w:bCs/>
                <w:sz w:val="24"/>
                <w:szCs w:val="24"/>
              </w:rPr>
              <w:t>.</w:t>
            </w:r>
          </w:p>
        </w:tc>
        <w:tc>
          <w:tcPr>
            <w:tcW w:w="0" w:type="auto"/>
            <w:shd w:val="clear" w:color="auto" w:fill="auto"/>
            <w:vAlign w:val="center"/>
          </w:tcPr>
          <w:p w14:paraId="705DF12C"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8,4</w:t>
            </w:r>
          </w:p>
        </w:tc>
        <w:tc>
          <w:tcPr>
            <w:tcW w:w="0" w:type="auto"/>
            <w:shd w:val="clear" w:color="auto" w:fill="auto"/>
            <w:vAlign w:val="center"/>
          </w:tcPr>
          <w:p w14:paraId="5EFA1A9F"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12,5</w:t>
            </w:r>
          </w:p>
        </w:tc>
      </w:tr>
      <w:tr w:rsidR="00F8060E" w:rsidRPr="00F8060E" w14:paraId="3C792C5E" w14:textId="77777777" w:rsidTr="000C75A6">
        <w:tc>
          <w:tcPr>
            <w:tcW w:w="0" w:type="auto"/>
            <w:shd w:val="clear" w:color="auto" w:fill="auto"/>
          </w:tcPr>
          <w:p w14:paraId="07BD9CB9"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4</w:t>
            </w:r>
          </w:p>
        </w:tc>
        <w:tc>
          <w:tcPr>
            <w:tcW w:w="0" w:type="auto"/>
            <w:shd w:val="clear" w:color="auto" w:fill="auto"/>
          </w:tcPr>
          <w:p w14:paraId="10321CBB"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Замена арматуры</w:t>
            </w:r>
          </w:p>
        </w:tc>
        <w:tc>
          <w:tcPr>
            <w:tcW w:w="0" w:type="auto"/>
            <w:shd w:val="clear" w:color="auto" w:fill="auto"/>
          </w:tcPr>
          <w:p w14:paraId="6D84FC43"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шт.</w:t>
            </w:r>
          </w:p>
        </w:tc>
        <w:tc>
          <w:tcPr>
            <w:tcW w:w="0" w:type="auto"/>
            <w:shd w:val="clear" w:color="auto" w:fill="auto"/>
            <w:vAlign w:val="center"/>
          </w:tcPr>
          <w:p w14:paraId="21CE7760"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4</w:t>
            </w:r>
          </w:p>
        </w:tc>
        <w:tc>
          <w:tcPr>
            <w:tcW w:w="0" w:type="auto"/>
            <w:shd w:val="clear" w:color="auto" w:fill="auto"/>
            <w:vAlign w:val="center"/>
          </w:tcPr>
          <w:p w14:paraId="08C65A0C"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12</w:t>
            </w:r>
          </w:p>
        </w:tc>
      </w:tr>
      <w:tr w:rsidR="00F8060E" w:rsidRPr="00F8060E" w14:paraId="5F69FADE" w14:textId="77777777" w:rsidTr="000C75A6">
        <w:tc>
          <w:tcPr>
            <w:tcW w:w="0" w:type="auto"/>
            <w:shd w:val="clear" w:color="auto" w:fill="auto"/>
          </w:tcPr>
          <w:p w14:paraId="0FA7D9DC"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5</w:t>
            </w:r>
          </w:p>
        </w:tc>
        <w:tc>
          <w:tcPr>
            <w:tcW w:w="0" w:type="auto"/>
            <w:shd w:val="clear" w:color="auto" w:fill="auto"/>
          </w:tcPr>
          <w:p w14:paraId="355D79E1"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Замена металлоконструкций в камерах, тоннелях</w:t>
            </w:r>
          </w:p>
        </w:tc>
        <w:tc>
          <w:tcPr>
            <w:tcW w:w="0" w:type="auto"/>
            <w:shd w:val="clear" w:color="auto" w:fill="auto"/>
          </w:tcPr>
          <w:p w14:paraId="5E1985FA"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т.</w:t>
            </w:r>
          </w:p>
        </w:tc>
        <w:tc>
          <w:tcPr>
            <w:tcW w:w="0" w:type="auto"/>
            <w:shd w:val="clear" w:color="auto" w:fill="auto"/>
            <w:vAlign w:val="center"/>
          </w:tcPr>
          <w:p w14:paraId="1435AE7A"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8,5</w:t>
            </w:r>
          </w:p>
        </w:tc>
        <w:tc>
          <w:tcPr>
            <w:tcW w:w="0" w:type="auto"/>
            <w:shd w:val="clear" w:color="auto" w:fill="auto"/>
            <w:vAlign w:val="center"/>
          </w:tcPr>
          <w:p w14:paraId="6A732BF3"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8,5</w:t>
            </w:r>
          </w:p>
        </w:tc>
      </w:tr>
      <w:tr w:rsidR="00F8060E" w:rsidRPr="00F8060E" w14:paraId="5F059FD7" w14:textId="77777777" w:rsidTr="000C75A6">
        <w:tc>
          <w:tcPr>
            <w:tcW w:w="0" w:type="auto"/>
            <w:shd w:val="clear" w:color="auto" w:fill="auto"/>
          </w:tcPr>
          <w:p w14:paraId="7FC9FE92"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6</w:t>
            </w:r>
          </w:p>
        </w:tc>
        <w:tc>
          <w:tcPr>
            <w:tcW w:w="0" w:type="auto"/>
            <w:shd w:val="clear" w:color="auto" w:fill="auto"/>
          </w:tcPr>
          <w:p w14:paraId="033824C6"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Установка и снятие заглушек</w:t>
            </w:r>
          </w:p>
        </w:tc>
        <w:tc>
          <w:tcPr>
            <w:tcW w:w="0" w:type="auto"/>
            <w:shd w:val="clear" w:color="auto" w:fill="auto"/>
          </w:tcPr>
          <w:p w14:paraId="1BE76B9E"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шт.</w:t>
            </w:r>
          </w:p>
        </w:tc>
        <w:tc>
          <w:tcPr>
            <w:tcW w:w="0" w:type="auto"/>
            <w:shd w:val="clear" w:color="auto" w:fill="auto"/>
            <w:vAlign w:val="center"/>
          </w:tcPr>
          <w:p w14:paraId="18183BE8"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1,2</w:t>
            </w:r>
          </w:p>
        </w:tc>
        <w:tc>
          <w:tcPr>
            <w:tcW w:w="0" w:type="auto"/>
            <w:shd w:val="clear" w:color="auto" w:fill="auto"/>
            <w:vAlign w:val="center"/>
          </w:tcPr>
          <w:p w14:paraId="74BF03E7"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3,5</w:t>
            </w:r>
          </w:p>
        </w:tc>
      </w:tr>
      <w:tr w:rsidR="00F8060E" w:rsidRPr="00F8060E" w14:paraId="279F9FB9" w14:textId="77777777" w:rsidTr="000C75A6">
        <w:tc>
          <w:tcPr>
            <w:tcW w:w="0" w:type="auto"/>
            <w:shd w:val="clear" w:color="auto" w:fill="auto"/>
          </w:tcPr>
          <w:p w14:paraId="75D1DCBC"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7</w:t>
            </w:r>
          </w:p>
        </w:tc>
        <w:tc>
          <w:tcPr>
            <w:tcW w:w="0" w:type="auto"/>
            <w:shd w:val="clear" w:color="auto" w:fill="auto"/>
          </w:tcPr>
          <w:p w14:paraId="0F0E0C24" w14:textId="77777777" w:rsidR="00F8060E" w:rsidRPr="00F8060E" w:rsidRDefault="00F8060E" w:rsidP="00F8060E">
            <w:pPr>
              <w:widowControl w:val="0"/>
              <w:autoSpaceDE w:val="0"/>
              <w:autoSpaceDN w:val="0"/>
              <w:spacing w:before="299" w:after="0" w:line="240" w:lineRule="auto"/>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Ручная шурфовка электрических кабелей</w:t>
            </w:r>
          </w:p>
        </w:tc>
        <w:tc>
          <w:tcPr>
            <w:tcW w:w="0" w:type="auto"/>
            <w:shd w:val="clear" w:color="auto" w:fill="auto"/>
          </w:tcPr>
          <w:p w14:paraId="28F46DAA"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шт.</w:t>
            </w:r>
          </w:p>
        </w:tc>
        <w:tc>
          <w:tcPr>
            <w:tcW w:w="0" w:type="auto"/>
            <w:shd w:val="clear" w:color="auto" w:fill="auto"/>
            <w:vAlign w:val="center"/>
          </w:tcPr>
          <w:p w14:paraId="441FC928"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2</w:t>
            </w:r>
          </w:p>
        </w:tc>
        <w:tc>
          <w:tcPr>
            <w:tcW w:w="0" w:type="auto"/>
            <w:shd w:val="clear" w:color="auto" w:fill="auto"/>
            <w:vAlign w:val="center"/>
          </w:tcPr>
          <w:p w14:paraId="1274D86E" w14:textId="77777777" w:rsidR="00F8060E" w:rsidRPr="00F8060E" w:rsidRDefault="00F8060E" w:rsidP="00F8060E">
            <w:pPr>
              <w:widowControl w:val="0"/>
              <w:autoSpaceDE w:val="0"/>
              <w:autoSpaceDN w:val="0"/>
              <w:spacing w:before="299" w:after="0" w:line="240" w:lineRule="auto"/>
              <w:jc w:val="center"/>
              <w:outlineLvl w:val="0"/>
              <w:rPr>
                <w:rFonts w:ascii="Times New Roman" w:eastAsia="Times New Roman" w:hAnsi="Times New Roman" w:cs="Times New Roman"/>
                <w:bCs/>
                <w:sz w:val="24"/>
                <w:szCs w:val="24"/>
              </w:rPr>
            </w:pPr>
            <w:r w:rsidRPr="00F8060E">
              <w:rPr>
                <w:rFonts w:ascii="Times New Roman" w:eastAsia="Times New Roman" w:hAnsi="Times New Roman" w:cs="Times New Roman"/>
                <w:bCs/>
                <w:sz w:val="24"/>
                <w:szCs w:val="24"/>
              </w:rPr>
              <w:t>2</w:t>
            </w:r>
          </w:p>
        </w:tc>
      </w:tr>
    </w:tbl>
    <w:p w14:paraId="2DB635DF" w14:textId="77777777" w:rsidR="00F8060E" w:rsidRDefault="00F8060E" w:rsidP="00F8060E">
      <w:pPr>
        <w:jc w:val="both"/>
        <w:rPr>
          <w:rFonts w:ascii="Times New Roman" w:eastAsia="Times New Roman" w:hAnsi="Times New Roman" w:cs="Times New Roman"/>
          <w:sz w:val="26"/>
          <w:szCs w:val="26"/>
          <w:lang w:eastAsia="ru-RU"/>
        </w:rPr>
      </w:pPr>
    </w:p>
    <w:p w14:paraId="67134040" w14:textId="6894C0D2" w:rsidR="00F8060E" w:rsidRPr="00F8060E" w:rsidRDefault="00F8060E" w:rsidP="00F8060E">
      <w:pPr>
        <w:ind w:firstLine="709"/>
        <w:jc w:val="both"/>
        <w:rPr>
          <w:rFonts w:ascii="Times New Roman" w:eastAsia="Times New Roman" w:hAnsi="Times New Roman" w:cs="Times New Roman"/>
          <w:sz w:val="26"/>
          <w:szCs w:val="26"/>
          <w:lang w:eastAsia="ru-RU"/>
        </w:rPr>
      </w:pPr>
      <w:r w:rsidRPr="00F8060E">
        <w:rPr>
          <w:rFonts w:ascii="Times New Roman" w:eastAsia="Times New Roman" w:hAnsi="Times New Roman" w:cs="Times New Roman"/>
          <w:sz w:val="26"/>
          <w:szCs w:val="26"/>
          <w:lang w:eastAsia="ru-RU"/>
        </w:rPr>
        <w:t>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0C119171" w14:textId="77777777" w:rsidR="000D3196" w:rsidRPr="00BC4861" w:rsidRDefault="000D3196" w:rsidP="00F8060E">
      <w:pPr>
        <w:pStyle w:val="a3"/>
        <w:spacing w:before="288"/>
        <w:ind w:firstLine="709"/>
      </w:pPr>
      <w:r w:rsidRPr="00BC4861">
        <w:t>в) на объектах электроснабжения</w:t>
      </w:r>
    </w:p>
    <w:p w14:paraId="190541E4" w14:textId="77777777" w:rsidR="000D3196" w:rsidRPr="00BC4861" w:rsidRDefault="000D3196" w:rsidP="000D3196">
      <w:pPr>
        <w:pStyle w:val="a3"/>
        <w:spacing w:before="66" w:after="1"/>
        <w:rPr>
          <w:sz w:val="20"/>
        </w:rPr>
      </w:pPr>
    </w:p>
    <w:tbl>
      <w:tblPr>
        <w:tblStyle w:val="TableNormal"/>
        <w:tblW w:w="9497"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2"/>
        <w:gridCol w:w="3969"/>
        <w:gridCol w:w="4536"/>
      </w:tblGrid>
      <w:tr w:rsidR="00672A42" w:rsidRPr="00BC4861" w14:paraId="3AFFD4DF" w14:textId="77777777" w:rsidTr="00F8060E">
        <w:trPr>
          <w:trHeight w:val="696"/>
        </w:trPr>
        <w:tc>
          <w:tcPr>
            <w:tcW w:w="992" w:type="dxa"/>
            <w:shd w:val="clear" w:color="auto" w:fill="auto"/>
          </w:tcPr>
          <w:p w14:paraId="56B34FB3" w14:textId="77777777" w:rsidR="00672A42" w:rsidRPr="00BC4861" w:rsidRDefault="00672A42" w:rsidP="00F8060E">
            <w:pPr>
              <w:pStyle w:val="TableParagraph"/>
              <w:ind w:left="6"/>
              <w:rPr>
                <w:b/>
                <w:sz w:val="26"/>
              </w:rPr>
            </w:pPr>
            <w:r w:rsidRPr="00BC4861">
              <w:rPr>
                <w:b/>
                <w:sz w:val="26"/>
              </w:rPr>
              <w:t>№ п/п</w:t>
            </w:r>
          </w:p>
        </w:tc>
        <w:tc>
          <w:tcPr>
            <w:tcW w:w="3969" w:type="dxa"/>
            <w:shd w:val="clear" w:color="auto" w:fill="auto"/>
          </w:tcPr>
          <w:p w14:paraId="1BEA6043" w14:textId="3BA267A4" w:rsidR="00672A42" w:rsidRPr="00BC4861" w:rsidRDefault="00672A42" w:rsidP="00672A42">
            <w:pPr>
              <w:pStyle w:val="TableParagraph"/>
              <w:ind w:left="0" w:right="7"/>
              <w:jc w:val="center"/>
              <w:rPr>
                <w:b/>
                <w:sz w:val="26"/>
              </w:rPr>
            </w:pPr>
            <w:proofErr w:type="spellStart"/>
            <w:r w:rsidRPr="00BC4861">
              <w:rPr>
                <w:b/>
                <w:sz w:val="26"/>
              </w:rPr>
              <w:t>Наименование</w:t>
            </w:r>
            <w:proofErr w:type="spellEnd"/>
            <w:r w:rsidRPr="00BC4861">
              <w:rPr>
                <w:b/>
                <w:sz w:val="26"/>
              </w:rPr>
              <w:t xml:space="preserve"> </w:t>
            </w:r>
            <w:proofErr w:type="spellStart"/>
            <w:r w:rsidRPr="00BC4861">
              <w:rPr>
                <w:b/>
                <w:sz w:val="26"/>
              </w:rPr>
              <w:t>технологического</w:t>
            </w:r>
            <w:proofErr w:type="spellEnd"/>
            <w:r>
              <w:rPr>
                <w:b/>
                <w:sz w:val="26"/>
                <w:lang w:val="ru-RU"/>
              </w:rPr>
              <w:t xml:space="preserve"> </w:t>
            </w:r>
            <w:proofErr w:type="spellStart"/>
            <w:r w:rsidRPr="00BC4861">
              <w:rPr>
                <w:b/>
                <w:sz w:val="26"/>
              </w:rPr>
              <w:t>нарушения</w:t>
            </w:r>
            <w:proofErr w:type="spellEnd"/>
          </w:p>
        </w:tc>
        <w:tc>
          <w:tcPr>
            <w:tcW w:w="4536" w:type="dxa"/>
            <w:shd w:val="clear" w:color="auto" w:fill="auto"/>
          </w:tcPr>
          <w:p w14:paraId="66112686" w14:textId="77777777" w:rsidR="00672A42" w:rsidRPr="00BC4861" w:rsidRDefault="00672A42" w:rsidP="000D3196">
            <w:pPr>
              <w:pStyle w:val="TableParagraph"/>
              <w:ind w:left="76"/>
              <w:rPr>
                <w:b/>
                <w:sz w:val="26"/>
              </w:rPr>
            </w:pPr>
            <w:proofErr w:type="spellStart"/>
            <w:r w:rsidRPr="00BC4861">
              <w:rPr>
                <w:b/>
                <w:sz w:val="26"/>
              </w:rPr>
              <w:t>Время</w:t>
            </w:r>
            <w:proofErr w:type="spellEnd"/>
            <w:r w:rsidRPr="00BC4861">
              <w:rPr>
                <w:b/>
                <w:sz w:val="26"/>
              </w:rPr>
              <w:t xml:space="preserve"> </w:t>
            </w:r>
            <w:proofErr w:type="spellStart"/>
            <w:r w:rsidRPr="00BC4861">
              <w:rPr>
                <w:b/>
                <w:sz w:val="26"/>
              </w:rPr>
              <w:t>на</w:t>
            </w:r>
            <w:proofErr w:type="spellEnd"/>
            <w:r w:rsidRPr="00BC4861">
              <w:rPr>
                <w:b/>
                <w:sz w:val="26"/>
              </w:rPr>
              <w:t xml:space="preserve"> </w:t>
            </w:r>
            <w:proofErr w:type="spellStart"/>
            <w:r w:rsidRPr="00BC4861">
              <w:rPr>
                <w:b/>
                <w:sz w:val="26"/>
              </w:rPr>
              <w:t>устранение</w:t>
            </w:r>
            <w:proofErr w:type="spellEnd"/>
            <w:r w:rsidRPr="00BC4861">
              <w:rPr>
                <w:b/>
                <w:sz w:val="26"/>
              </w:rPr>
              <w:t xml:space="preserve">, </w:t>
            </w:r>
            <w:proofErr w:type="spellStart"/>
            <w:r w:rsidRPr="00BC4861">
              <w:rPr>
                <w:b/>
                <w:sz w:val="26"/>
              </w:rPr>
              <w:t>час</w:t>
            </w:r>
            <w:proofErr w:type="spellEnd"/>
            <w:r w:rsidRPr="00BC4861">
              <w:rPr>
                <w:b/>
                <w:sz w:val="26"/>
              </w:rPr>
              <w:t>.</w:t>
            </w:r>
          </w:p>
        </w:tc>
      </w:tr>
      <w:tr w:rsidR="00672A42" w:rsidRPr="00BC4861" w14:paraId="631D485C" w14:textId="77777777" w:rsidTr="00F8060E">
        <w:trPr>
          <w:trHeight w:val="1889"/>
        </w:trPr>
        <w:tc>
          <w:tcPr>
            <w:tcW w:w="992" w:type="dxa"/>
            <w:shd w:val="clear" w:color="auto" w:fill="auto"/>
          </w:tcPr>
          <w:p w14:paraId="1BC818BB" w14:textId="77777777" w:rsidR="00672A42" w:rsidRPr="00BC4861" w:rsidRDefault="00672A42" w:rsidP="00F8060E">
            <w:pPr>
              <w:pStyle w:val="TableParagraph"/>
              <w:spacing w:before="1"/>
              <w:ind w:left="6"/>
              <w:jc w:val="center"/>
              <w:rPr>
                <w:sz w:val="26"/>
              </w:rPr>
            </w:pPr>
            <w:r w:rsidRPr="00BC4861">
              <w:rPr>
                <w:sz w:val="26"/>
              </w:rPr>
              <w:t>1</w:t>
            </w:r>
          </w:p>
        </w:tc>
        <w:tc>
          <w:tcPr>
            <w:tcW w:w="3969" w:type="dxa"/>
            <w:shd w:val="clear" w:color="auto" w:fill="auto"/>
          </w:tcPr>
          <w:p w14:paraId="6669736E" w14:textId="77777777" w:rsidR="00672A42" w:rsidRPr="00BC4861" w:rsidRDefault="00672A42" w:rsidP="00F8060E">
            <w:pPr>
              <w:pStyle w:val="TableParagraph"/>
              <w:spacing w:before="1"/>
              <w:ind w:left="133"/>
              <w:rPr>
                <w:sz w:val="26"/>
              </w:rPr>
            </w:pPr>
            <w:proofErr w:type="spellStart"/>
            <w:r w:rsidRPr="00BC4861">
              <w:rPr>
                <w:sz w:val="26"/>
              </w:rPr>
              <w:t>Отключение</w:t>
            </w:r>
            <w:proofErr w:type="spellEnd"/>
            <w:r w:rsidRPr="00BC4861">
              <w:rPr>
                <w:sz w:val="26"/>
              </w:rPr>
              <w:t xml:space="preserve"> </w:t>
            </w:r>
            <w:proofErr w:type="spellStart"/>
            <w:r w:rsidRPr="00BC4861">
              <w:rPr>
                <w:sz w:val="26"/>
              </w:rPr>
              <w:t>электроснабжения</w:t>
            </w:r>
            <w:proofErr w:type="spellEnd"/>
          </w:p>
        </w:tc>
        <w:tc>
          <w:tcPr>
            <w:tcW w:w="4536" w:type="dxa"/>
            <w:shd w:val="clear" w:color="auto" w:fill="auto"/>
          </w:tcPr>
          <w:p w14:paraId="0FDD113C" w14:textId="51F532F5" w:rsidR="00672A42" w:rsidRPr="00672A42" w:rsidRDefault="00672A42" w:rsidP="00F8060E">
            <w:pPr>
              <w:pStyle w:val="TableParagraph"/>
              <w:spacing w:before="1" w:line="275" w:lineRule="exact"/>
              <w:ind w:left="0" w:right="9"/>
              <w:jc w:val="both"/>
              <w:rPr>
                <w:sz w:val="26"/>
                <w:lang w:val="ru-RU"/>
              </w:rPr>
            </w:pPr>
            <w:r w:rsidRPr="00672A42">
              <w:rPr>
                <w:sz w:val="26"/>
                <w:lang w:val="ru-RU"/>
              </w:rPr>
              <w:t>2 часа (при наличии двух</w:t>
            </w:r>
            <w:r>
              <w:rPr>
                <w:sz w:val="26"/>
                <w:lang w:val="ru-RU"/>
              </w:rPr>
              <w:t xml:space="preserve"> </w:t>
            </w:r>
            <w:r w:rsidRPr="00672A42">
              <w:rPr>
                <w:sz w:val="26"/>
                <w:lang w:val="ru-RU"/>
              </w:rPr>
              <w:t>независимых взаимно</w:t>
            </w:r>
            <w:r>
              <w:rPr>
                <w:sz w:val="26"/>
                <w:lang w:val="ru-RU"/>
              </w:rPr>
              <w:t xml:space="preserve"> </w:t>
            </w:r>
            <w:r w:rsidRPr="00672A42">
              <w:rPr>
                <w:sz w:val="26"/>
                <w:lang w:val="ru-RU"/>
              </w:rPr>
              <w:t>резервирующих источников</w:t>
            </w:r>
            <w:r>
              <w:rPr>
                <w:sz w:val="26"/>
                <w:lang w:val="ru-RU"/>
              </w:rPr>
              <w:t xml:space="preserve"> </w:t>
            </w:r>
            <w:r w:rsidRPr="00672A42">
              <w:rPr>
                <w:sz w:val="26"/>
                <w:lang w:val="ru-RU"/>
              </w:rPr>
              <w:t>питания;</w:t>
            </w:r>
          </w:p>
          <w:p w14:paraId="767E3752" w14:textId="3BF1C2E7" w:rsidR="00672A42" w:rsidRPr="00672A42" w:rsidRDefault="00672A42" w:rsidP="00F8060E">
            <w:pPr>
              <w:pStyle w:val="TableParagraph"/>
              <w:spacing w:line="259" w:lineRule="exact"/>
              <w:ind w:left="0" w:right="9"/>
              <w:jc w:val="both"/>
              <w:rPr>
                <w:sz w:val="26"/>
                <w:lang w:val="ru-RU"/>
              </w:rPr>
            </w:pPr>
            <w:r w:rsidRPr="00672A42">
              <w:rPr>
                <w:sz w:val="26"/>
                <w:lang w:val="ru-RU"/>
              </w:rPr>
              <w:t>24 часа (при наличии одного</w:t>
            </w:r>
            <w:r>
              <w:rPr>
                <w:sz w:val="26"/>
                <w:lang w:val="ru-RU"/>
              </w:rPr>
              <w:t xml:space="preserve"> </w:t>
            </w:r>
            <w:r w:rsidRPr="00672A42">
              <w:rPr>
                <w:sz w:val="26"/>
                <w:lang w:val="ru-RU"/>
              </w:rPr>
              <w:t>источника питания)</w:t>
            </w:r>
          </w:p>
        </w:tc>
      </w:tr>
    </w:tbl>
    <w:p w14:paraId="2A715396" w14:textId="77777777" w:rsidR="00E83AA1" w:rsidRDefault="00E83AA1" w:rsidP="00BD2188">
      <w:pPr>
        <w:pStyle w:val="a3"/>
        <w:ind w:right="944"/>
        <w:rPr>
          <w:b/>
          <w:bCs/>
        </w:rPr>
      </w:pPr>
    </w:p>
    <w:p w14:paraId="46C3DF6B" w14:textId="21B60C70" w:rsidR="00A36DB4" w:rsidRPr="00FA2EF7" w:rsidRDefault="00EB59FD" w:rsidP="00FA2EF7">
      <w:pPr>
        <w:pStyle w:val="a3"/>
        <w:numPr>
          <w:ilvl w:val="0"/>
          <w:numId w:val="20"/>
        </w:numPr>
        <w:ind w:right="94"/>
        <w:jc w:val="center"/>
        <w:rPr>
          <w:b/>
          <w:bCs/>
        </w:rPr>
      </w:pPr>
      <w:r w:rsidRPr="007F549A">
        <w:rPr>
          <w:b/>
          <w:bCs/>
        </w:rPr>
        <w:t>Состав и дислокация сил и средств</w:t>
      </w:r>
      <w:r w:rsidR="007F549A" w:rsidRPr="007F549A">
        <w:rPr>
          <w:b/>
          <w:bCs/>
        </w:rPr>
        <w:t xml:space="preserve">, используемых для локализации и ликвидации </w:t>
      </w:r>
      <w:r w:rsidR="00A36DB4" w:rsidRPr="007F549A">
        <w:rPr>
          <w:b/>
          <w:bCs/>
        </w:rPr>
        <w:t>последствий аварий</w:t>
      </w:r>
      <w:r w:rsidR="007F549A" w:rsidRPr="007F549A">
        <w:rPr>
          <w:b/>
          <w:bCs/>
        </w:rPr>
        <w:t xml:space="preserve"> на объектах теплоснабжения</w:t>
      </w:r>
    </w:p>
    <w:p w14:paraId="16B212AF" w14:textId="1566DCBC" w:rsidR="00584916" w:rsidRPr="00BC4861" w:rsidRDefault="00C20711" w:rsidP="00E45976">
      <w:pPr>
        <w:pStyle w:val="a3"/>
        <w:tabs>
          <w:tab w:val="left" w:pos="0"/>
          <w:tab w:val="left" w:pos="5957"/>
          <w:tab w:val="left" w:pos="7620"/>
          <w:tab w:val="left" w:pos="9759"/>
        </w:tabs>
        <w:spacing w:before="298"/>
        <w:ind w:firstLine="709"/>
        <w:jc w:val="both"/>
      </w:pPr>
      <w:r>
        <w:t xml:space="preserve">Размещение </w:t>
      </w:r>
      <w:r w:rsidR="00584916" w:rsidRPr="00BC4861">
        <w:t>органов</w:t>
      </w:r>
      <w:r>
        <w:t xml:space="preserve"> </w:t>
      </w:r>
      <w:r w:rsidR="00584916" w:rsidRPr="00BC4861">
        <w:t>повседневного</w:t>
      </w:r>
      <w:r>
        <w:t xml:space="preserve"> </w:t>
      </w:r>
      <w:r w:rsidR="00584916" w:rsidRPr="00BC4861">
        <w:t>управления</w:t>
      </w:r>
      <w:r>
        <w:t xml:space="preserve"> </w:t>
      </w:r>
      <w:r w:rsidR="00584916" w:rsidRPr="00BC4861">
        <w:t>осуществляется</w:t>
      </w:r>
      <w:r>
        <w:t xml:space="preserve"> </w:t>
      </w:r>
      <w:r w:rsidR="00584916" w:rsidRPr="00BC4861">
        <w:t>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4883806A" w14:textId="380045D2" w:rsidR="00584916" w:rsidRDefault="00584916" w:rsidP="00E45976">
      <w:pPr>
        <w:pStyle w:val="a3"/>
        <w:spacing w:line="482" w:lineRule="auto"/>
        <w:ind w:firstLine="709"/>
        <w:jc w:val="both"/>
      </w:pPr>
      <w:r w:rsidRPr="00BC4861">
        <w:t>Время готовности к работам по ликвидации аварии</w:t>
      </w:r>
      <w:r w:rsidR="00674BE8">
        <w:t xml:space="preserve"> </w:t>
      </w:r>
      <w:r w:rsidRPr="00BC4861">
        <w:t xml:space="preserve">- 45 </w:t>
      </w:r>
      <w:r>
        <w:t>м</w:t>
      </w:r>
      <w:r w:rsidRPr="00BC4861">
        <w:t xml:space="preserve">ин. </w:t>
      </w:r>
    </w:p>
    <w:p w14:paraId="0439DCBF" w14:textId="77777777" w:rsidR="00674BE8" w:rsidRDefault="00584916" w:rsidP="00E45976">
      <w:pPr>
        <w:pStyle w:val="a3"/>
        <w:spacing w:line="482" w:lineRule="auto"/>
        <w:ind w:firstLine="709"/>
        <w:jc w:val="both"/>
      </w:pPr>
      <w:r w:rsidRPr="00BC4861">
        <w:t>Для ликвидации аварий создаются и используются:</w:t>
      </w:r>
    </w:p>
    <w:p w14:paraId="7E9E53C8" w14:textId="77777777" w:rsidR="00674BE8" w:rsidRDefault="00674BE8" w:rsidP="00E45976">
      <w:pPr>
        <w:pStyle w:val="a3"/>
        <w:numPr>
          <w:ilvl w:val="0"/>
          <w:numId w:val="34"/>
        </w:numPr>
        <w:ind w:left="0" w:firstLine="709"/>
        <w:contextualSpacing/>
        <w:jc w:val="both"/>
      </w:pPr>
      <w:r w:rsidRPr="00674BE8">
        <w:t>резервы финансовых материальных ресурсов ресурсоснабжающих организаций</w:t>
      </w:r>
      <w:r w:rsidR="00584916" w:rsidRPr="00BC4861">
        <w:rPr>
          <w:noProof/>
          <w:lang w:eastAsia="ru-RU"/>
        </w:rPr>
        <w:drawing>
          <wp:anchor distT="0" distB="0" distL="0" distR="0" simplePos="0" relativeHeight="251691008" behindDoc="1" locked="0" layoutInCell="1" allowOverlap="1" wp14:anchorId="66DFAC3A" wp14:editId="2DDF1299">
            <wp:simplePos x="0" y="0"/>
            <wp:positionH relativeFrom="page">
              <wp:posOffset>1132636</wp:posOffset>
            </wp:positionH>
            <wp:positionV relativeFrom="paragraph">
              <wp:posOffset>3923</wp:posOffset>
            </wp:positionV>
            <wp:extent cx="256031" cy="18287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256031" cy="182879"/>
                    </a:xfrm>
                    <a:prstGeom prst="rect">
                      <a:avLst/>
                    </a:prstGeom>
                  </pic:spPr>
                </pic:pic>
              </a:graphicData>
            </a:graphic>
          </wp:anchor>
        </w:drawing>
      </w:r>
      <w:r>
        <w:t>;</w:t>
      </w:r>
    </w:p>
    <w:p w14:paraId="3EBABBE7" w14:textId="575BFA4E" w:rsidR="00674BE8" w:rsidRDefault="00674BE8" w:rsidP="00E45976">
      <w:pPr>
        <w:pStyle w:val="a3"/>
        <w:numPr>
          <w:ilvl w:val="0"/>
          <w:numId w:val="34"/>
        </w:numPr>
        <w:ind w:left="0" w:firstLine="709"/>
        <w:contextualSpacing/>
        <w:jc w:val="both"/>
      </w:pPr>
      <w:r w:rsidRPr="00674BE8">
        <w:rPr>
          <w:noProof/>
          <w:lang w:eastAsia="ru-RU"/>
        </w:rPr>
        <w:t>резервы финансовых и материальных ресурсов администрации Лопухинского сельского поселения;</w:t>
      </w:r>
    </w:p>
    <w:p w14:paraId="49CBD65E" w14:textId="77777777" w:rsidR="00674BE8" w:rsidRDefault="00674BE8" w:rsidP="00E45976">
      <w:pPr>
        <w:pStyle w:val="a3"/>
        <w:ind w:firstLine="709"/>
        <w:jc w:val="both"/>
      </w:pPr>
    </w:p>
    <w:p w14:paraId="78D03720" w14:textId="60E5AF68" w:rsidR="00584916" w:rsidRDefault="00584916" w:rsidP="001F79DC">
      <w:pPr>
        <w:pStyle w:val="a3"/>
        <w:ind w:firstLine="709"/>
        <w:jc w:val="both"/>
      </w:pPr>
      <w:r w:rsidRPr="00BC4861">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1ED23D44" w14:textId="0285125A" w:rsidR="00E45976" w:rsidRDefault="00584916" w:rsidP="00E45976">
      <w:pPr>
        <w:widowControl w:val="0"/>
        <w:autoSpaceDE w:val="0"/>
        <w:autoSpaceDN w:val="0"/>
        <w:spacing w:after="0" w:line="276" w:lineRule="auto"/>
        <w:ind w:right="-120" w:firstLine="709"/>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Для выполнения работ по ликвидации последствий аварийных ситуации в системах теплоснабжения </w:t>
      </w:r>
      <w:r w:rsidR="00ED3957">
        <w:rPr>
          <w:rFonts w:ascii="Times New Roman" w:eastAsia="Times New Roman" w:hAnsi="Times New Roman" w:cs="Times New Roman"/>
          <w:color w:val="000000" w:themeColor="text1"/>
          <w:sz w:val="26"/>
          <w:szCs w:val="26"/>
        </w:rPr>
        <w:t xml:space="preserve">Лопухинского сельского </w:t>
      </w:r>
      <w:proofErr w:type="gramStart"/>
      <w:r w:rsidR="00ED3957">
        <w:rPr>
          <w:rFonts w:ascii="Times New Roman" w:eastAsia="Times New Roman" w:hAnsi="Times New Roman" w:cs="Times New Roman"/>
          <w:color w:val="000000" w:themeColor="text1"/>
          <w:sz w:val="26"/>
          <w:szCs w:val="26"/>
        </w:rPr>
        <w:t xml:space="preserve">поселения </w:t>
      </w:r>
      <w:r w:rsidRPr="00584916">
        <w:rPr>
          <w:rFonts w:ascii="Times New Roman" w:eastAsia="Times New Roman" w:hAnsi="Times New Roman" w:cs="Times New Roman"/>
          <w:color w:val="000000" w:themeColor="text1"/>
          <w:sz w:val="26"/>
          <w:szCs w:val="26"/>
        </w:rPr>
        <w:t xml:space="preserve"> требуется</w:t>
      </w:r>
      <w:proofErr w:type="gramEnd"/>
      <w:r w:rsidRPr="00584916">
        <w:rPr>
          <w:rFonts w:ascii="Times New Roman" w:eastAsia="Times New Roman" w:hAnsi="Times New Roman" w:cs="Times New Roman"/>
          <w:color w:val="000000" w:themeColor="text1"/>
          <w:sz w:val="26"/>
          <w:szCs w:val="26"/>
        </w:rPr>
        <w:t xml:space="preserve"> привлечение сил и средств, достаточных для решения поставленных задач в нормативные сроки.</w:t>
      </w:r>
    </w:p>
    <w:p w14:paraId="4826B445" w14:textId="77777777" w:rsidR="001F79DC" w:rsidRDefault="001F79DC" w:rsidP="00E45976">
      <w:pPr>
        <w:spacing w:after="0" w:line="240" w:lineRule="auto"/>
        <w:ind w:firstLine="709"/>
        <w:jc w:val="both"/>
        <w:rPr>
          <w:rFonts w:ascii="Times New Roman" w:eastAsia="Times New Roman" w:hAnsi="Times New Roman" w:cs="Times New Roman"/>
          <w:sz w:val="26"/>
          <w:szCs w:val="26"/>
          <w:lang w:eastAsia="ru-RU"/>
        </w:rPr>
      </w:pPr>
    </w:p>
    <w:p w14:paraId="7C97A6A4" w14:textId="4CD2A592" w:rsidR="00251D9D" w:rsidRPr="00251D9D" w:rsidRDefault="00251D9D" w:rsidP="00E45976">
      <w:pPr>
        <w:spacing w:after="0" w:line="240" w:lineRule="auto"/>
        <w:ind w:firstLine="709"/>
        <w:jc w:val="both"/>
        <w:rPr>
          <w:rFonts w:ascii="Times New Roman" w:eastAsia="Times New Roman" w:hAnsi="Times New Roman" w:cs="Times New Roman"/>
          <w:sz w:val="26"/>
          <w:szCs w:val="26"/>
          <w:lang w:eastAsia="ru-RU"/>
        </w:rPr>
      </w:pPr>
      <w:r w:rsidRPr="00251D9D">
        <w:rPr>
          <w:rFonts w:ascii="Times New Roman" w:eastAsia="Times New Roman" w:hAnsi="Times New Roman" w:cs="Times New Roman"/>
          <w:sz w:val="26"/>
          <w:szCs w:val="26"/>
          <w:lang w:eastAsia="ru-RU"/>
        </w:rPr>
        <w:t xml:space="preserve">В АО «ИЭК» в соответствии с утверждённым штатным расписанием, функционирует круглосуточная центральная диспетчерская служба, а также служба, ответственная за оперативное реагирование и устранение аварийных ситуаций. </w:t>
      </w:r>
    </w:p>
    <w:p w14:paraId="60E0E932" w14:textId="77777777" w:rsidR="00251D9D" w:rsidRPr="00251D9D" w:rsidRDefault="00251D9D" w:rsidP="00E45976">
      <w:pPr>
        <w:spacing w:after="0" w:line="240" w:lineRule="auto"/>
        <w:ind w:firstLine="709"/>
        <w:jc w:val="both"/>
        <w:rPr>
          <w:rFonts w:ascii="Times New Roman" w:eastAsia="Calibri" w:hAnsi="Times New Roman" w:cs="Times New Roman"/>
          <w:color w:val="000000"/>
          <w:sz w:val="26"/>
          <w:szCs w:val="26"/>
          <w:shd w:val="clear" w:color="auto" w:fill="FFFFFF"/>
        </w:rPr>
      </w:pPr>
      <w:r w:rsidRPr="00251D9D">
        <w:rPr>
          <w:rFonts w:ascii="Times New Roman" w:eastAsia="Times New Roman" w:hAnsi="Times New Roman" w:cs="Times New Roman"/>
          <w:sz w:val="26"/>
          <w:szCs w:val="26"/>
          <w:lang w:eastAsia="ru-RU"/>
        </w:rPr>
        <w:t xml:space="preserve">Для проведения работ по оперативному устранению аварийных ситуаций в наличии имеются необходимые инструменты, механизмы, транспорт, передвижные сварочные установки, передвижные дизель-генераторные установки, аварийный восполняемый запас запорной арматуры и материалов, противопожарные ресурсы, которые </w:t>
      </w:r>
      <w:r w:rsidRPr="00251D9D">
        <w:rPr>
          <w:rFonts w:ascii="Times New Roman" w:eastAsia="Calibri" w:hAnsi="Times New Roman" w:cs="Times New Roman"/>
          <w:color w:val="000000"/>
          <w:sz w:val="26"/>
          <w:szCs w:val="26"/>
          <w:shd w:val="clear" w:color="auto" w:fill="FFFFFF"/>
        </w:rPr>
        <w:t>находятся в Ленинградской области Ломоносовского района дер. Горбунки.</w:t>
      </w:r>
    </w:p>
    <w:p w14:paraId="2F5F1AAD" w14:textId="77777777" w:rsidR="00251D9D" w:rsidRPr="00251D9D" w:rsidRDefault="00251D9D" w:rsidP="00E45976">
      <w:pPr>
        <w:spacing w:after="0" w:line="240" w:lineRule="auto"/>
        <w:ind w:firstLine="709"/>
        <w:jc w:val="both"/>
        <w:rPr>
          <w:rFonts w:ascii="Times New Roman" w:eastAsia="Times New Roman" w:hAnsi="Times New Roman" w:cs="Times New Roman"/>
          <w:sz w:val="26"/>
          <w:szCs w:val="26"/>
          <w:lang w:eastAsia="ru-RU"/>
        </w:rPr>
      </w:pPr>
      <w:r w:rsidRPr="00251D9D">
        <w:rPr>
          <w:rFonts w:ascii="Times New Roman" w:eastAsia="Times New Roman" w:hAnsi="Times New Roman" w:cs="Times New Roman"/>
          <w:sz w:val="26"/>
          <w:szCs w:val="26"/>
          <w:lang w:eastAsia="ru-RU"/>
        </w:rPr>
        <w:t xml:space="preserve"> Для бесперебойного и устойчивого обеспечения населения тепловой энергией заключены договора на поставку природного газа и твердого топлива (уголь) в необходимом объеме.</w:t>
      </w:r>
    </w:p>
    <w:p w14:paraId="6E8F2DD2" w14:textId="77777777" w:rsidR="00251D9D" w:rsidRPr="00251D9D" w:rsidRDefault="00251D9D" w:rsidP="00E45976">
      <w:pPr>
        <w:spacing w:after="0" w:line="240" w:lineRule="auto"/>
        <w:ind w:firstLine="709"/>
        <w:jc w:val="both"/>
        <w:rPr>
          <w:rFonts w:ascii="Times New Roman" w:eastAsia="Times New Roman" w:hAnsi="Times New Roman" w:cs="Times New Roman"/>
          <w:sz w:val="26"/>
          <w:szCs w:val="26"/>
          <w:lang w:eastAsia="ru-RU"/>
        </w:rPr>
      </w:pPr>
      <w:r w:rsidRPr="00251D9D">
        <w:rPr>
          <w:rFonts w:ascii="Times New Roman" w:eastAsia="Times New Roman" w:hAnsi="Times New Roman" w:cs="Times New Roman"/>
          <w:sz w:val="26"/>
          <w:szCs w:val="26"/>
          <w:lang w:eastAsia="ru-RU"/>
        </w:rPr>
        <w:t>С целью формирования и поддержания у работников организации навыков работы и определения способности персонала самостоятельно и на основе совместных действий предотвращать развитие и ликвидировать нарушения нормального режима работы электрической части энергосистемы и технологические нарушения в работе объектов теплоснабжения, в том числе в условиях чрезвычайных и нештатных ситуаций в качестве обязательной формы работы с персоналом проводятся противоаварийные и противопожарные тренировки.</w:t>
      </w:r>
    </w:p>
    <w:p w14:paraId="05DDBC5E" w14:textId="77777777" w:rsidR="00251D9D" w:rsidRPr="00251D9D" w:rsidRDefault="00251D9D" w:rsidP="00E45976">
      <w:pPr>
        <w:spacing w:after="0" w:line="240" w:lineRule="auto"/>
        <w:ind w:firstLine="709"/>
        <w:jc w:val="both"/>
        <w:rPr>
          <w:rFonts w:ascii="Times New Roman" w:eastAsia="Times New Roman" w:hAnsi="Times New Roman" w:cs="Times New Roman"/>
          <w:sz w:val="26"/>
          <w:szCs w:val="26"/>
          <w:lang w:eastAsia="ru-RU"/>
        </w:rPr>
      </w:pPr>
      <w:r w:rsidRPr="00251D9D">
        <w:rPr>
          <w:rFonts w:ascii="Times New Roman" w:eastAsia="Times New Roman" w:hAnsi="Times New Roman" w:cs="Times New Roman"/>
          <w:sz w:val="26"/>
          <w:szCs w:val="26"/>
          <w:lang w:eastAsia="ru-RU"/>
        </w:rPr>
        <w:t>В случаях значительных объемов работ, вызывающих длительные перерывы в тепло-, водо-, газа-, электроснабжении, распоряжением АО «ИЭК» к восстановительным работам на договорной основе привлекаются специализированные и аварийно-восстановительные организации.</w:t>
      </w:r>
    </w:p>
    <w:p w14:paraId="69C3F149" w14:textId="77777777" w:rsidR="001F79DC" w:rsidRDefault="001F79DC" w:rsidP="00E45976">
      <w:pPr>
        <w:spacing w:after="0" w:line="240" w:lineRule="auto"/>
        <w:ind w:firstLine="709"/>
        <w:rPr>
          <w:rFonts w:ascii="Times New Roman" w:eastAsia="Times New Roman" w:hAnsi="Times New Roman" w:cs="Times New Roman"/>
          <w:sz w:val="26"/>
          <w:szCs w:val="26"/>
          <w:lang w:eastAsia="ru-RU"/>
        </w:rPr>
      </w:pPr>
    </w:p>
    <w:p w14:paraId="04CCD088" w14:textId="1D0C75B5" w:rsidR="00251D9D" w:rsidRDefault="00251D9D" w:rsidP="001F79DC">
      <w:pPr>
        <w:spacing w:after="0" w:line="240" w:lineRule="auto"/>
        <w:ind w:firstLine="709"/>
        <w:rPr>
          <w:rFonts w:ascii="Times New Roman" w:eastAsia="Times New Roman" w:hAnsi="Times New Roman" w:cs="Times New Roman"/>
          <w:sz w:val="26"/>
          <w:szCs w:val="26"/>
          <w:lang w:eastAsia="ru-RU"/>
        </w:rPr>
      </w:pPr>
      <w:r w:rsidRPr="00251D9D">
        <w:rPr>
          <w:rFonts w:ascii="Times New Roman" w:eastAsia="Times New Roman" w:hAnsi="Times New Roman" w:cs="Times New Roman"/>
          <w:sz w:val="26"/>
          <w:szCs w:val="26"/>
          <w:lang w:eastAsia="ru-RU"/>
        </w:rPr>
        <w:lastRenderedPageBreak/>
        <w:t xml:space="preserve">Время готовности к работам по ликвидации аварии- 45 мин. </w:t>
      </w:r>
    </w:p>
    <w:p w14:paraId="300D95D4" w14:textId="77777777" w:rsidR="001F79DC" w:rsidRPr="001F79DC" w:rsidRDefault="001F79DC" w:rsidP="001F79DC">
      <w:pPr>
        <w:spacing w:after="0" w:line="240" w:lineRule="auto"/>
        <w:ind w:firstLine="709"/>
        <w:rPr>
          <w:rFonts w:ascii="Times New Roman" w:eastAsia="Times New Roman" w:hAnsi="Times New Roman" w:cs="Times New Roman"/>
          <w:sz w:val="26"/>
          <w:szCs w:val="26"/>
          <w:lang w:eastAsia="ru-RU"/>
        </w:rPr>
      </w:pPr>
    </w:p>
    <w:p w14:paraId="279904D2" w14:textId="77777777" w:rsidR="00584916" w:rsidRPr="00E45976" w:rsidRDefault="00584916" w:rsidP="00E45976">
      <w:pPr>
        <w:widowControl w:val="0"/>
        <w:autoSpaceDE w:val="0"/>
        <w:autoSpaceDN w:val="0"/>
        <w:spacing w:after="0" w:line="276" w:lineRule="auto"/>
        <w:ind w:right="-120" w:firstLine="709"/>
        <w:jc w:val="both"/>
        <w:rPr>
          <w:rFonts w:ascii="Times New Roman" w:eastAsia="Times New Roman" w:hAnsi="Times New Roman" w:cs="Times New Roman"/>
          <w:color w:val="000000" w:themeColor="text1"/>
          <w:sz w:val="26"/>
          <w:szCs w:val="26"/>
        </w:rPr>
      </w:pPr>
      <w:r w:rsidRPr="00E45976">
        <w:rPr>
          <w:rFonts w:ascii="Times New Roman" w:eastAsia="Times New Roman" w:hAnsi="Times New Roman" w:cs="Times New Roman"/>
          <w:color w:val="000000" w:themeColor="text1"/>
          <w:sz w:val="26"/>
          <w:szCs w:val="26"/>
        </w:rPr>
        <w:t>А) Силы, используемые для ликвидации последствий аварийных ситуаций.</w:t>
      </w:r>
    </w:p>
    <w:p w14:paraId="5981AB3D" w14:textId="77777777" w:rsidR="00251D9D" w:rsidRPr="00251D9D" w:rsidRDefault="00251D9D" w:rsidP="00E45976">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К работам при ликвидации последствий аварийных ситуации на объектах АО «ИЭК» привлекаются специалисты диспетчерской службы, оперативный персонал котельных, ремонтные бригады, специальная техника и оборудование, как в рабочее время, так и в круглосуточном режиме.</w:t>
      </w:r>
    </w:p>
    <w:p w14:paraId="5E93398C" w14:textId="77777777" w:rsidR="00251D9D" w:rsidRPr="00251D9D" w:rsidRDefault="00251D9D" w:rsidP="00E45976">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 xml:space="preserve">Состав аварийно-восстановительной бригады в АО </w:t>
      </w:r>
      <w:proofErr w:type="gramStart"/>
      <w:r w:rsidRPr="00251D9D">
        <w:rPr>
          <w:rFonts w:ascii="Times New Roman" w:eastAsia="Times New Roman" w:hAnsi="Times New Roman" w:cs="Times New Roman"/>
          <w:color w:val="000000"/>
          <w:sz w:val="26"/>
          <w:szCs w:val="26"/>
        </w:rPr>
        <w:t>«ИЭК»</w:t>
      </w:r>
      <w:proofErr w:type="gramEnd"/>
      <w:r w:rsidRPr="00251D9D">
        <w:rPr>
          <w:rFonts w:ascii="Times New Roman" w:eastAsia="Times New Roman" w:hAnsi="Times New Roman" w:cs="Times New Roman"/>
          <w:color w:val="000000"/>
          <w:sz w:val="26"/>
          <w:szCs w:val="26"/>
        </w:rPr>
        <w:t xml:space="preserve"> привлекаемой для локализации и ликвидации последствий аварий на объектах теплоснабжения</w:t>
      </w:r>
    </w:p>
    <w:p w14:paraId="51138966" w14:textId="77777777" w:rsidR="00251D9D" w:rsidRPr="00251D9D" w:rsidRDefault="00251D9D" w:rsidP="00E45976">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8"/>
        <w:gridCol w:w="2700"/>
      </w:tblGrid>
      <w:tr w:rsidR="00251D9D" w:rsidRPr="00251D9D" w14:paraId="047A835D" w14:textId="77777777" w:rsidTr="000C75A6">
        <w:trPr>
          <w:jc w:val="center"/>
        </w:trPr>
        <w:tc>
          <w:tcPr>
            <w:tcW w:w="6588" w:type="dxa"/>
            <w:shd w:val="clear" w:color="auto" w:fill="auto"/>
          </w:tcPr>
          <w:p w14:paraId="758AEA37" w14:textId="77777777" w:rsidR="00251D9D" w:rsidRPr="00251D9D" w:rsidRDefault="00251D9D" w:rsidP="00E45976">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Старший слесарь аварийно-восстановительной службы</w:t>
            </w:r>
          </w:p>
        </w:tc>
        <w:tc>
          <w:tcPr>
            <w:tcW w:w="2700" w:type="dxa"/>
            <w:shd w:val="clear" w:color="auto" w:fill="auto"/>
            <w:vAlign w:val="center"/>
          </w:tcPr>
          <w:p w14:paraId="6D4829DA" w14:textId="77777777" w:rsidR="00251D9D" w:rsidRPr="00251D9D" w:rsidRDefault="00251D9D" w:rsidP="00E45976">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1 чел.</w:t>
            </w:r>
          </w:p>
        </w:tc>
      </w:tr>
      <w:tr w:rsidR="00251D9D" w:rsidRPr="00251D9D" w14:paraId="29DBA434" w14:textId="77777777" w:rsidTr="000C75A6">
        <w:trPr>
          <w:jc w:val="center"/>
        </w:trPr>
        <w:tc>
          <w:tcPr>
            <w:tcW w:w="6588" w:type="dxa"/>
            <w:shd w:val="clear" w:color="auto" w:fill="auto"/>
          </w:tcPr>
          <w:p w14:paraId="6B0E414D" w14:textId="77777777" w:rsidR="00251D9D" w:rsidRPr="00251D9D" w:rsidRDefault="00251D9D" w:rsidP="00E45976">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Слесарь аварийно-восстановительной службы</w:t>
            </w:r>
          </w:p>
        </w:tc>
        <w:tc>
          <w:tcPr>
            <w:tcW w:w="2700" w:type="dxa"/>
            <w:shd w:val="clear" w:color="auto" w:fill="auto"/>
            <w:vAlign w:val="center"/>
          </w:tcPr>
          <w:p w14:paraId="1CEC21DC" w14:textId="77777777" w:rsidR="00251D9D" w:rsidRPr="00251D9D" w:rsidRDefault="00251D9D" w:rsidP="00E45976">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1 чел.</w:t>
            </w:r>
          </w:p>
        </w:tc>
      </w:tr>
      <w:tr w:rsidR="00251D9D" w:rsidRPr="00251D9D" w14:paraId="1E67AA3D" w14:textId="77777777" w:rsidTr="000C75A6">
        <w:trPr>
          <w:jc w:val="center"/>
        </w:trPr>
        <w:tc>
          <w:tcPr>
            <w:tcW w:w="6588" w:type="dxa"/>
            <w:shd w:val="clear" w:color="auto" w:fill="auto"/>
          </w:tcPr>
          <w:p w14:paraId="6A3729F7" w14:textId="77777777" w:rsidR="00251D9D" w:rsidRPr="00251D9D" w:rsidRDefault="00251D9D" w:rsidP="00E45976">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Электрогазосварщик</w:t>
            </w:r>
          </w:p>
        </w:tc>
        <w:tc>
          <w:tcPr>
            <w:tcW w:w="2700" w:type="dxa"/>
            <w:shd w:val="clear" w:color="auto" w:fill="auto"/>
            <w:vAlign w:val="center"/>
          </w:tcPr>
          <w:p w14:paraId="6151E915" w14:textId="77777777" w:rsidR="00251D9D" w:rsidRPr="00251D9D" w:rsidRDefault="00251D9D" w:rsidP="00E45976">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1 чел.</w:t>
            </w:r>
          </w:p>
        </w:tc>
      </w:tr>
      <w:tr w:rsidR="00251D9D" w:rsidRPr="00251D9D" w14:paraId="138D518F" w14:textId="77777777" w:rsidTr="000C75A6">
        <w:trPr>
          <w:jc w:val="center"/>
        </w:trPr>
        <w:tc>
          <w:tcPr>
            <w:tcW w:w="6588" w:type="dxa"/>
            <w:shd w:val="clear" w:color="auto" w:fill="auto"/>
          </w:tcPr>
          <w:p w14:paraId="09FAB750" w14:textId="77777777" w:rsidR="00251D9D" w:rsidRPr="00251D9D" w:rsidRDefault="00251D9D" w:rsidP="00E45976">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Слесарь КИПиА</w:t>
            </w:r>
          </w:p>
        </w:tc>
        <w:tc>
          <w:tcPr>
            <w:tcW w:w="2700" w:type="dxa"/>
            <w:shd w:val="clear" w:color="auto" w:fill="auto"/>
            <w:vAlign w:val="center"/>
          </w:tcPr>
          <w:p w14:paraId="725720AC" w14:textId="77777777" w:rsidR="00251D9D" w:rsidRPr="00251D9D" w:rsidRDefault="00251D9D" w:rsidP="00E45976">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1 чел.</w:t>
            </w:r>
          </w:p>
        </w:tc>
      </w:tr>
      <w:tr w:rsidR="00251D9D" w:rsidRPr="00251D9D" w14:paraId="5F6FCDBF" w14:textId="77777777" w:rsidTr="000C75A6">
        <w:trPr>
          <w:jc w:val="center"/>
        </w:trPr>
        <w:tc>
          <w:tcPr>
            <w:tcW w:w="6588" w:type="dxa"/>
            <w:shd w:val="clear" w:color="auto" w:fill="auto"/>
          </w:tcPr>
          <w:p w14:paraId="2F7EA428" w14:textId="77777777" w:rsidR="00251D9D" w:rsidRPr="00251D9D" w:rsidRDefault="00251D9D" w:rsidP="00E45976">
            <w:pPr>
              <w:widowControl w:val="0"/>
              <w:autoSpaceDE w:val="0"/>
              <w:autoSpaceDN w:val="0"/>
              <w:spacing w:after="0" w:line="276" w:lineRule="auto"/>
              <w:ind w:right="-120" w:firstLine="709"/>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Электромонтер по ремонту и обслуживанию электрооборудования</w:t>
            </w:r>
          </w:p>
        </w:tc>
        <w:tc>
          <w:tcPr>
            <w:tcW w:w="2700" w:type="dxa"/>
            <w:shd w:val="clear" w:color="auto" w:fill="auto"/>
            <w:vAlign w:val="center"/>
          </w:tcPr>
          <w:p w14:paraId="286C57C4" w14:textId="77777777" w:rsidR="00251D9D" w:rsidRPr="00251D9D" w:rsidRDefault="00251D9D" w:rsidP="00E45976">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2 чел.</w:t>
            </w:r>
          </w:p>
        </w:tc>
      </w:tr>
      <w:tr w:rsidR="00251D9D" w:rsidRPr="00251D9D" w14:paraId="450BA6C8" w14:textId="77777777" w:rsidTr="000C75A6">
        <w:trPr>
          <w:jc w:val="center"/>
        </w:trPr>
        <w:tc>
          <w:tcPr>
            <w:tcW w:w="6588" w:type="dxa"/>
            <w:shd w:val="clear" w:color="auto" w:fill="auto"/>
          </w:tcPr>
          <w:p w14:paraId="5F350688" w14:textId="77777777" w:rsidR="00251D9D" w:rsidRPr="00251D9D" w:rsidRDefault="00251D9D" w:rsidP="00E45976">
            <w:pPr>
              <w:widowControl w:val="0"/>
              <w:autoSpaceDE w:val="0"/>
              <w:autoSpaceDN w:val="0"/>
              <w:spacing w:after="0" w:line="276" w:lineRule="auto"/>
              <w:ind w:right="-120"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Водитель</w:t>
            </w:r>
          </w:p>
        </w:tc>
        <w:tc>
          <w:tcPr>
            <w:tcW w:w="2700" w:type="dxa"/>
            <w:shd w:val="clear" w:color="auto" w:fill="auto"/>
            <w:vAlign w:val="center"/>
          </w:tcPr>
          <w:p w14:paraId="104869B3" w14:textId="77777777" w:rsidR="00251D9D" w:rsidRPr="00251D9D" w:rsidRDefault="00251D9D" w:rsidP="00E45976">
            <w:pPr>
              <w:widowControl w:val="0"/>
              <w:autoSpaceDE w:val="0"/>
              <w:autoSpaceDN w:val="0"/>
              <w:spacing w:after="0" w:line="276" w:lineRule="auto"/>
              <w:ind w:right="-120" w:firstLine="709"/>
              <w:jc w:val="center"/>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3чел.</w:t>
            </w:r>
          </w:p>
        </w:tc>
      </w:tr>
    </w:tbl>
    <w:p w14:paraId="6B0A2DAE" w14:textId="77777777" w:rsidR="00251D9D" w:rsidRPr="00251D9D" w:rsidRDefault="00251D9D" w:rsidP="00E45976">
      <w:pPr>
        <w:widowControl w:val="0"/>
        <w:autoSpaceDE w:val="0"/>
        <w:autoSpaceDN w:val="0"/>
        <w:spacing w:after="0" w:line="276" w:lineRule="auto"/>
        <w:ind w:right="917" w:firstLine="709"/>
        <w:jc w:val="both"/>
        <w:rPr>
          <w:rFonts w:ascii="Times New Roman" w:eastAsia="Times New Roman" w:hAnsi="Times New Roman" w:cs="Times New Roman"/>
          <w:color w:val="FF0000"/>
          <w:sz w:val="26"/>
          <w:szCs w:val="26"/>
        </w:rPr>
      </w:pPr>
    </w:p>
    <w:p w14:paraId="0087630D" w14:textId="77777777" w:rsidR="00251D9D" w:rsidRPr="00251D9D" w:rsidRDefault="00251D9D" w:rsidP="00E45976">
      <w:pPr>
        <w:widowControl w:val="0"/>
        <w:autoSpaceDE w:val="0"/>
        <w:autoSpaceDN w:val="0"/>
        <w:spacing w:after="0" w:line="276" w:lineRule="auto"/>
        <w:ind w:right="-2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Б) Средства, используемые для ликвидации последствий аварийных ситуаций.</w:t>
      </w:r>
    </w:p>
    <w:p w14:paraId="64EFA07E" w14:textId="77777777" w:rsidR="00251D9D" w:rsidRPr="00251D9D" w:rsidRDefault="00251D9D" w:rsidP="00E45976">
      <w:pPr>
        <w:widowControl w:val="0"/>
        <w:autoSpaceDE w:val="0"/>
        <w:autoSpaceDN w:val="0"/>
        <w:spacing w:after="0" w:line="276" w:lineRule="auto"/>
        <w:ind w:right="-2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Для ликвидации аварий создаются и используются резервы финансовых и материальных ресурсов АО «ИЭК»;</w:t>
      </w:r>
    </w:p>
    <w:p w14:paraId="57ECF982" w14:textId="77777777" w:rsidR="00251D9D" w:rsidRDefault="00251D9D" w:rsidP="00E45976">
      <w:pPr>
        <w:widowControl w:val="0"/>
        <w:autoSpaceDE w:val="0"/>
        <w:autoSpaceDN w:val="0"/>
        <w:spacing w:after="0" w:line="276" w:lineRule="auto"/>
        <w:ind w:right="-2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 xml:space="preserve">Финансирование расходов на проведение непредвиденных аварийно-восстановительных работ и пополнение аварийного запаса материальных ресурсов для устранения аварий и последствий стихийных бедствий в организации осуществляется в установленном порядке в пределах средств, предусмотренных в бюджете АО «ИЭК» на очередной финансовый год. </w:t>
      </w:r>
    </w:p>
    <w:p w14:paraId="42E33373" w14:textId="77777777" w:rsidR="00E41EFF" w:rsidRPr="00251D9D" w:rsidRDefault="00E41EFF" w:rsidP="00E45976">
      <w:pPr>
        <w:widowControl w:val="0"/>
        <w:autoSpaceDE w:val="0"/>
        <w:autoSpaceDN w:val="0"/>
        <w:spacing w:after="0" w:line="276" w:lineRule="auto"/>
        <w:ind w:right="-22" w:firstLine="709"/>
        <w:jc w:val="both"/>
        <w:rPr>
          <w:rFonts w:ascii="Times New Roman" w:eastAsia="Times New Roman" w:hAnsi="Times New Roman" w:cs="Times New Roman"/>
          <w:color w:val="000000"/>
          <w:sz w:val="26"/>
          <w:szCs w:val="26"/>
        </w:rPr>
      </w:pPr>
    </w:p>
    <w:p w14:paraId="392CDF92" w14:textId="77777777" w:rsidR="00251D9D" w:rsidRPr="00251D9D" w:rsidRDefault="00251D9D" w:rsidP="00E45976">
      <w:pPr>
        <w:widowControl w:val="0"/>
        <w:autoSpaceDE w:val="0"/>
        <w:autoSpaceDN w:val="0"/>
        <w:spacing w:after="0" w:line="276" w:lineRule="auto"/>
        <w:ind w:right="-2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Для выполнения работ локализации и ликвидации последствий аварий на объектах теплоснабжения в АО «ИЭК» используются следующие машины и механизмы:</w:t>
      </w:r>
    </w:p>
    <w:p w14:paraId="0989BABC" w14:textId="77777777" w:rsidR="00251D9D" w:rsidRPr="00251D9D" w:rsidRDefault="00251D9D" w:rsidP="00E45976">
      <w:pPr>
        <w:spacing w:after="0" w:line="240" w:lineRule="auto"/>
        <w:ind w:right="62" w:firstLine="709"/>
        <w:jc w:val="both"/>
        <w:rPr>
          <w:rFonts w:ascii="Times New Roman" w:eastAsia="Times New Roman" w:hAnsi="Times New Roman" w:cs="Times New Roman"/>
          <w:color w:val="000000"/>
          <w:sz w:val="26"/>
          <w:szCs w:val="26"/>
          <w:lang w:eastAsia="ru-RU"/>
        </w:rPr>
      </w:pPr>
      <w:r w:rsidRPr="00251D9D">
        <w:rPr>
          <w:rFonts w:ascii="Times New Roman" w:eastAsia="Times New Roman" w:hAnsi="Times New Roman" w:cs="Times New Roman"/>
          <w:color w:val="000000"/>
          <w:sz w:val="26"/>
          <w:szCs w:val="26"/>
          <w:lang w:eastAsia="ru-RU"/>
        </w:rPr>
        <w:t>Автомобиль "УАЗ 39094" - 1 шт.;</w:t>
      </w:r>
    </w:p>
    <w:p w14:paraId="03CD77D9" w14:textId="77777777" w:rsidR="00251D9D" w:rsidRPr="00251D9D" w:rsidRDefault="00251D9D" w:rsidP="00E45976">
      <w:pPr>
        <w:spacing w:after="0" w:line="240" w:lineRule="auto"/>
        <w:ind w:right="62" w:firstLine="709"/>
        <w:jc w:val="both"/>
        <w:rPr>
          <w:rFonts w:ascii="Times New Roman" w:eastAsia="Times New Roman" w:hAnsi="Times New Roman" w:cs="Times New Roman"/>
          <w:color w:val="000000"/>
          <w:sz w:val="26"/>
          <w:szCs w:val="26"/>
          <w:lang w:eastAsia="ru-RU"/>
        </w:rPr>
      </w:pPr>
      <w:r w:rsidRPr="00251D9D">
        <w:rPr>
          <w:rFonts w:ascii="Times New Roman" w:eastAsia="Times New Roman" w:hAnsi="Times New Roman" w:cs="Times New Roman"/>
          <w:color w:val="000000"/>
          <w:sz w:val="26"/>
          <w:szCs w:val="26"/>
          <w:lang w:eastAsia="ru-RU"/>
        </w:rPr>
        <w:t>Машина КО 530-26 - 1 шт.;</w:t>
      </w:r>
    </w:p>
    <w:p w14:paraId="7C7B601F"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color w:val="000000"/>
          <w:sz w:val="26"/>
          <w:szCs w:val="26"/>
          <w:lang w:eastAsia="ru-RU"/>
        </w:rPr>
      </w:pPr>
      <w:r w:rsidRPr="00251D9D">
        <w:rPr>
          <w:rFonts w:ascii="Times New Roman" w:eastAsia="Times New Roman" w:hAnsi="Times New Roman" w:cs="Times New Roman"/>
          <w:color w:val="000000"/>
          <w:sz w:val="26"/>
          <w:szCs w:val="26"/>
          <w:lang w:eastAsia="ru-RU"/>
        </w:rPr>
        <w:t>Экскаватор «</w:t>
      </w:r>
      <w:r w:rsidRPr="00251D9D">
        <w:rPr>
          <w:rFonts w:ascii="Times New Roman" w:eastAsia="Times New Roman" w:hAnsi="Times New Roman" w:cs="Times New Roman"/>
          <w:color w:val="000000"/>
          <w:sz w:val="26"/>
          <w:szCs w:val="26"/>
          <w:lang w:val="en-US" w:eastAsia="ru-RU"/>
        </w:rPr>
        <w:t>Terex</w:t>
      </w:r>
      <w:r w:rsidRPr="00251D9D">
        <w:rPr>
          <w:rFonts w:ascii="Times New Roman" w:eastAsia="Times New Roman" w:hAnsi="Times New Roman" w:cs="Times New Roman"/>
          <w:color w:val="000000"/>
          <w:sz w:val="26"/>
          <w:szCs w:val="26"/>
          <w:lang w:eastAsia="ru-RU"/>
        </w:rPr>
        <w:t xml:space="preserve"> 880» - 1 шт.</w:t>
      </w:r>
    </w:p>
    <w:p w14:paraId="2423907B"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color w:val="000000"/>
          <w:sz w:val="26"/>
          <w:szCs w:val="26"/>
          <w:lang w:eastAsia="ru-RU"/>
        </w:rPr>
      </w:pPr>
      <w:r w:rsidRPr="00251D9D">
        <w:rPr>
          <w:rFonts w:ascii="Times New Roman" w:eastAsia="Times New Roman" w:hAnsi="Times New Roman" w:cs="Times New Roman"/>
          <w:color w:val="000000"/>
          <w:sz w:val="26"/>
          <w:szCs w:val="26"/>
          <w:lang w:eastAsia="ru-RU"/>
        </w:rPr>
        <w:t>Автокран - 1 шт.</w:t>
      </w:r>
    </w:p>
    <w:p w14:paraId="036A850C"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Самосвал – 1шт.</w:t>
      </w:r>
    </w:p>
    <w:p w14:paraId="759FBCCB" w14:textId="78DE2656"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color w:val="000000"/>
          <w:sz w:val="26"/>
          <w:szCs w:val="26"/>
        </w:rPr>
      </w:pPr>
      <w:r w:rsidRPr="00251D9D">
        <w:rPr>
          <w:rFonts w:ascii="Times New Roman" w:eastAsia="Times New Roman" w:hAnsi="Times New Roman" w:cs="Times New Roman"/>
          <w:color w:val="000000"/>
          <w:sz w:val="26"/>
          <w:szCs w:val="26"/>
        </w:rPr>
        <w:t>Объемы запаса материальных ресурсов (резервных фондов) должны устанавливаться ежегодно, приказом по организации.</w:t>
      </w:r>
    </w:p>
    <w:p w14:paraId="0F4C41BF" w14:textId="77777777" w:rsidR="00E45976" w:rsidRDefault="00E45976" w:rsidP="00E45976">
      <w:pPr>
        <w:widowControl w:val="0"/>
        <w:autoSpaceDE w:val="0"/>
        <w:autoSpaceDN w:val="0"/>
        <w:spacing w:after="0" w:line="276" w:lineRule="auto"/>
        <w:ind w:right="62" w:firstLine="709"/>
        <w:jc w:val="both"/>
        <w:rPr>
          <w:rFonts w:ascii="Times New Roman" w:eastAsia="Times New Roman" w:hAnsi="Times New Roman" w:cs="Times New Roman"/>
          <w:i/>
          <w:color w:val="000000"/>
          <w:sz w:val="26"/>
          <w:szCs w:val="26"/>
        </w:rPr>
      </w:pPr>
    </w:p>
    <w:p w14:paraId="692D4379" w14:textId="77777777" w:rsidR="00E45976" w:rsidRDefault="00E45976" w:rsidP="00E45976">
      <w:pPr>
        <w:widowControl w:val="0"/>
        <w:autoSpaceDE w:val="0"/>
        <w:autoSpaceDN w:val="0"/>
        <w:spacing w:after="0" w:line="276" w:lineRule="auto"/>
        <w:ind w:right="62" w:firstLine="709"/>
        <w:jc w:val="both"/>
        <w:rPr>
          <w:rFonts w:ascii="Times New Roman" w:eastAsia="Times New Roman" w:hAnsi="Times New Roman" w:cs="Times New Roman"/>
          <w:i/>
          <w:color w:val="000000"/>
          <w:sz w:val="26"/>
          <w:szCs w:val="26"/>
        </w:rPr>
      </w:pPr>
    </w:p>
    <w:p w14:paraId="0D1C11DA" w14:textId="77777777" w:rsidR="00E45976" w:rsidRDefault="00E45976" w:rsidP="00E45976">
      <w:pPr>
        <w:widowControl w:val="0"/>
        <w:autoSpaceDE w:val="0"/>
        <w:autoSpaceDN w:val="0"/>
        <w:spacing w:after="0" w:line="276" w:lineRule="auto"/>
        <w:ind w:right="62" w:firstLine="709"/>
        <w:jc w:val="both"/>
        <w:rPr>
          <w:rFonts w:ascii="Times New Roman" w:eastAsia="Times New Roman" w:hAnsi="Times New Roman" w:cs="Times New Roman"/>
          <w:i/>
          <w:color w:val="000000"/>
          <w:sz w:val="26"/>
          <w:szCs w:val="26"/>
        </w:rPr>
      </w:pPr>
    </w:p>
    <w:p w14:paraId="12BB0962" w14:textId="77777777" w:rsidR="00E45976" w:rsidRDefault="00E45976" w:rsidP="00E45976">
      <w:pPr>
        <w:widowControl w:val="0"/>
        <w:autoSpaceDE w:val="0"/>
        <w:autoSpaceDN w:val="0"/>
        <w:spacing w:after="0" w:line="276" w:lineRule="auto"/>
        <w:ind w:right="62" w:firstLine="709"/>
        <w:jc w:val="both"/>
        <w:rPr>
          <w:rFonts w:ascii="Times New Roman" w:eastAsia="Times New Roman" w:hAnsi="Times New Roman" w:cs="Times New Roman"/>
          <w:i/>
          <w:color w:val="000000"/>
          <w:sz w:val="26"/>
          <w:szCs w:val="26"/>
        </w:rPr>
      </w:pPr>
    </w:p>
    <w:p w14:paraId="04827442" w14:textId="77777777" w:rsidR="001F79DC" w:rsidRDefault="001F79DC" w:rsidP="00E45976">
      <w:pPr>
        <w:widowControl w:val="0"/>
        <w:autoSpaceDE w:val="0"/>
        <w:autoSpaceDN w:val="0"/>
        <w:spacing w:after="0" w:line="276" w:lineRule="auto"/>
        <w:ind w:right="62" w:firstLine="709"/>
        <w:jc w:val="both"/>
        <w:rPr>
          <w:rFonts w:ascii="Times New Roman" w:eastAsia="Times New Roman" w:hAnsi="Times New Roman" w:cs="Times New Roman"/>
          <w:i/>
          <w:color w:val="000000"/>
          <w:sz w:val="26"/>
          <w:szCs w:val="26"/>
        </w:rPr>
      </w:pPr>
    </w:p>
    <w:p w14:paraId="0C1AA525" w14:textId="25B7AED6"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i/>
          <w:color w:val="000000"/>
          <w:sz w:val="26"/>
          <w:szCs w:val="26"/>
        </w:rPr>
      </w:pPr>
      <w:r w:rsidRPr="00251D9D">
        <w:rPr>
          <w:rFonts w:ascii="Times New Roman" w:eastAsia="Times New Roman" w:hAnsi="Times New Roman" w:cs="Times New Roman"/>
          <w:i/>
          <w:color w:val="000000"/>
          <w:sz w:val="26"/>
          <w:szCs w:val="26"/>
        </w:rPr>
        <w:lastRenderedPageBreak/>
        <w:t xml:space="preserve">Перечень неснижаемого запаса материальных ресурсов, которые должны быть зарезервированы для локализации и ликвидации последствий аварий на объектах теплоснабжения АО «ИЭК» </w:t>
      </w:r>
    </w:p>
    <w:p w14:paraId="753E3768"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i/>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378"/>
        <w:gridCol w:w="1951"/>
        <w:gridCol w:w="2288"/>
      </w:tblGrid>
      <w:tr w:rsidR="00251D9D" w:rsidRPr="00251D9D" w14:paraId="0CAA1282" w14:textId="77777777" w:rsidTr="000C75A6">
        <w:tc>
          <w:tcPr>
            <w:tcW w:w="0" w:type="auto"/>
            <w:shd w:val="clear" w:color="auto" w:fill="auto"/>
          </w:tcPr>
          <w:p w14:paraId="6EE08F1C"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 п/п</w:t>
            </w:r>
          </w:p>
        </w:tc>
        <w:tc>
          <w:tcPr>
            <w:tcW w:w="6597" w:type="dxa"/>
            <w:shd w:val="clear" w:color="auto" w:fill="auto"/>
          </w:tcPr>
          <w:p w14:paraId="37DF089A"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 xml:space="preserve">Наименование материального ресурса </w:t>
            </w:r>
          </w:p>
        </w:tc>
        <w:tc>
          <w:tcPr>
            <w:tcW w:w="1370" w:type="dxa"/>
            <w:shd w:val="clear" w:color="auto" w:fill="auto"/>
          </w:tcPr>
          <w:p w14:paraId="0259D749"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Единица измерения</w:t>
            </w:r>
          </w:p>
        </w:tc>
        <w:tc>
          <w:tcPr>
            <w:tcW w:w="0" w:type="auto"/>
            <w:shd w:val="clear" w:color="auto" w:fill="auto"/>
          </w:tcPr>
          <w:p w14:paraId="4BA4CF1B"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Количество</w:t>
            </w:r>
          </w:p>
        </w:tc>
      </w:tr>
      <w:tr w:rsidR="00251D9D" w:rsidRPr="00251D9D" w14:paraId="4192B2CD" w14:textId="77777777" w:rsidTr="000C75A6">
        <w:tc>
          <w:tcPr>
            <w:tcW w:w="0" w:type="auto"/>
            <w:gridSpan w:val="3"/>
            <w:shd w:val="clear" w:color="auto" w:fill="auto"/>
          </w:tcPr>
          <w:p w14:paraId="7394CB95"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b/>
                <w:i/>
                <w:sz w:val="26"/>
                <w:szCs w:val="26"/>
              </w:rPr>
            </w:pPr>
            <w:r w:rsidRPr="00251D9D">
              <w:rPr>
                <w:rFonts w:ascii="Times New Roman" w:eastAsia="Times New Roman" w:hAnsi="Times New Roman" w:cs="Times New Roman"/>
                <w:b/>
                <w:i/>
                <w:sz w:val="26"/>
                <w:szCs w:val="26"/>
              </w:rPr>
              <w:t>Автономные источники энергоснабжения</w:t>
            </w:r>
          </w:p>
        </w:tc>
        <w:tc>
          <w:tcPr>
            <w:tcW w:w="0" w:type="auto"/>
            <w:shd w:val="clear" w:color="auto" w:fill="auto"/>
          </w:tcPr>
          <w:p w14:paraId="2E530279"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p>
        </w:tc>
      </w:tr>
      <w:tr w:rsidR="00251D9D" w:rsidRPr="00251D9D" w14:paraId="5C5D9E9B" w14:textId="77777777" w:rsidTr="000C75A6">
        <w:tc>
          <w:tcPr>
            <w:tcW w:w="0" w:type="auto"/>
            <w:shd w:val="clear" w:color="auto" w:fill="auto"/>
          </w:tcPr>
          <w:p w14:paraId="33E229F5"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w:t>
            </w:r>
          </w:p>
        </w:tc>
        <w:tc>
          <w:tcPr>
            <w:tcW w:w="6597" w:type="dxa"/>
            <w:shd w:val="clear" w:color="auto" w:fill="auto"/>
          </w:tcPr>
          <w:p w14:paraId="06705A6C"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Мобильный ТЭП</w:t>
            </w:r>
          </w:p>
        </w:tc>
        <w:tc>
          <w:tcPr>
            <w:tcW w:w="1370" w:type="dxa"/>
            <w:shd w:val="clear" w:color="auto" w:fill="auto"/>
          </w:tcPr>
          <w:p w14:paraId="1F49A07A"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шт.</w:t>
            </w:r>
          </w:p>
        </w:tc>
        <w:tc>
          <w:tcPr>
            <w:tcW w:w="0" w:type="auto"/>
            <w:shd w:val="clear" w:color="auto" w:fill="auto"/>
          </w:tcPr>
          <w:p w14:paraId="669E277C"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 шт.</w:t>
            </w:r>
          </w:p>
        </w:tc>
      </w:tr>
      <w:tr w:rsidR="00251D9D" w:rsidRPr="00251D9D" w14:paraId="58A00637" w14:textId="77777777" w:rsidTr="000C75A6">
        <w:tc>
          <w:tcPr>
            <w:tcW w:w="0" w:type="auto"/>
            <w:gridSpan w:val="4"/>
            <w:shd w:val="clear" w:color="auto" w:fill="auto"/>
          </w:tcPr>
          <w:p w14:paraId="0E9A82FE"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b/>
                <w:i/>
                <w:sz w:val="26"/>
                <w:szCs w:val="26"/>
              </w:rPr>
            </w:pPr>
            <w:r w:rsidRPr="00251D9D">
              <w:rPr>
                <w:rFonts w:ascii="Times New Roman" w:eastAsia="Times New Roman" w:hAnsi="Times New Roman" w:cs="Times New Roman"/>
                <w:b/>
                <w:i/>
                <w:sz w:val="26"/>
                <w:szCs w:val="26"/>
              </w:rPr>
              <w:t>Материалы</w:t>
            </w:r>
          </w:p>
        </w:tc>
      </w:tr>
      <w:tr w:rsidR="00251D9D" w:rsidRPr="00251D9D" w14:paraId="1576682F" w14:textId="77777777" w:rsidTr="000C75A6">
        <w:tc>
          <w:tcPr>
            <w:tcW w:w="0" w:type="auto"/>
            <w:shd w:val="clear" w:color="auto" w:fill="auto"/>
          </w:tcPr>
          <w:p w14:paraId="0E1B51D0"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w:t>
            </w:r>
          </w:p>
        </w:tc>
        <w:tc>
          <w:tcPr>
            <w:tcW w:w="6597" w:type="dxa"/>
            <w:shd w:val="clear" w:color="auto" w:fill="auto"/>
          </w:tcPr>
          <w:p w14:paraId="491E4645"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задвижки чугунные: диаметр 50, 80, 125, 200, 250</w:t>
            </w:r>
          </w:p>
        </w:tc>
        <w:tc>
          <w:tcPr>
            <w:tcW w:w="1370" w:type="dxa"/>
            <w:shd w:val="clear" w:color="auto" w:fill="auto"/>
          </w:tcPr>
          <w:p w14:paraId="297A9744"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шт.</w:t>
            </w:r>
          </w:p>
        </w:tc>
        <w:tc>
          <w:tcPr>
            <w:tcW w:w="0" w:type="auto"/>
            <w:shd w:val="clear" w:color="auto" w:fill="auto"/>
          </w:tcPr>
          <w:p w14:paraId="5F09C925"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20</w:t>
            </w:r>
          </w:p>
        </w:tc>
      </w:tr>
      <w:tr w:rsidR="00251D9D" w:rsidRPr="00251D9D" w14:paraId="3A10522C" w14:textId="77777777" w:rsidTr="000C75A6">
        <w:tc>
          <w:tcPr>
            <w:tcW w:w="0" w:type="auto"/>
            <w:shd w:val="clear" w:color="auto" w:fill="auto"/>
          </w:tcPr>
          <w:p w14:paraId="7A87A172"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w:t>
            </w:r>
          </w:p>
        </w:tc>
        <w:tc>
          <w:tcPr>
            <w:tcW w:w="6597" w:type="dxa"/>
            <w:shd w:val="clear" w:color="auto" w:fill="auto"/>
          </w:tcPr>
          <w:p w14:paraId="40499278"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задвижки стальные: диаметр 50, 80, 125, 200, 250</w:t>
            </w:r>
          </w:p>
        </w:tc>
        <w:tc>
          <w:tcPr>
            <w:tcW w:w="1370" w:type="dxa"/>
            <w:shd w:val="clear" w:color="auto" w:fill="auto"/>
          </w:tcPr>
          <w:p w14:paraId="6184C967"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шт.</w:t>
            </w:r>
          </w:p>
        </w:tc>
        <w:tc>
          <w:tcPr>
            <w:tcW w:w="0" w:type="auto"/>
            <w:shd w:val="clear" w:color="auto" w:fill="auto"/>
          </w:tcPr>
          <w:p w14:paraId="3E2F5D05"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20</w:t>
            </w:r>
          </w:p>
        </w:tc>
      </w:tr>
      <w:tr w:rsidR="00251D9D" w:rsidRPr="00251D9D" w14:paraId="25492B1F" w14:textId="77777777" w:rsidTr="000C75A6">
        <w:tc>
          <w:tcPr>
            <w:tcW w:w="0" w:type="auto"/>
            <w:shd w:val="clear" w:color="auto" w:fill="auto"/>
          </w:tcPr>
          <w:p w14:paraId="1F2D3528"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3</w:t>
            </w:r>
          </w:p>
        </w:tc>
        <w:tc>
          <w:tcPr>
            <w:tcW w:w="6597" w:type="dxa"/>
            <w:shd w:val="clear" w:color="auto" w:fill="auto"/>
          </w:tcPr>
          <w:p w14:paraId="245D0AD6"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краны шаровые стальные диаметр 50, 80, 100, 125, 150, 200</w:t>
            </w:r>
          </w:p>
        </w:tc>
        <w:tc>
          <w:tcPr>
            <w:tcW w:w="1370" w:type="dxa"/>
            <w:shd w:val="clear" w:color="auto" w:fill="auto"/>
          </w:tcPr>
          <w:p w14:paraId="20757C46"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шт.</w:t>
            </w:r>
          </w:p>
        </w:tc>
        <w:tc>
          <w:tcPr>
            <w:tcW w:w="0" w:type="auto"/>
            <w:shd w:val="clear" w:color="auto" w:fill="auto"/>
          </w:tcPr>
          <w:p w14:paraId="562D5CAD"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25</w:t>
            </w:r>
          </w:p>
        </w:tc>
      </w:tr>
      <w:tr w:rsidR="00251D9D" w:rsidRPr="00251D9D" w14:paraId="3A1334C4" w14:textId="77777777" w:rsidTr="000C75A6">
        <w:tc>
          <w:tcPr>
            <w:tcW w:w="0" w:type="auto"/>
            <w:shd w:val="clear" w:color="auto" w:fill="auto"/>
          </w:tcPr>
          <w:p w14:paraId="030808AD"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4</w:t>
            </w:r>
          </w:p>
        </w:tc>
        <w:tc>
          <w:tcPr>
            <w:tcW w:w="6597" w:type="dxa"/>
            <w:shd w:val="clear" w:color="auto" w:fill="auto"/>
          </w:tcPr>
          <w:p w14:paraId="6641821A"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фланцы плоские стальные приварные</w:t>
            </w:r>
          </w:p>
        </w:tc>
        <w:tc>
          <w:tcPr>
            <w:tcW w:w="1370" w:type="dxa"/>
            <w:shd w:val="clear" w:color="auto" w:fill="auto"/>
          </w:tcPr>
          <w:p w14:paraId="7A29148F"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шт.</w:t>
            </w:r>
          </w:p>
        </w:tc>
        <w:tc>
          <w:tcPr>
            <w:tcW w:w="0" w:type="auto"/>
            <w:shd w:val="clear" w:color="auto" w:fill="auto"/>
          </w:tcPr>
          <w:p w14:paraId="15069F1F"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100</w:t>
            </w:r>
          </w:p>
        </w:tc>
      </w:tr>
      <w:tr w:rsidR="00251D9D" w:rsidRPr="00251D9D" w14:paraId="764CB9CD" w14:textId="77777777" w:rsidTr="000C75A6">
        <w:tc>
          <w:tcPr>
            <w:tcW w:w="0" w:type="auto"/>
            <w:shd w:val="clear" w:color="auto" w:fill="auto"/>
          </w:tcPr>
          <w:p w14:paraId="0DDC0824"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5</w:t>
            </w:r>
          </w:p>
        </w:tc>
        <w:tc>
          <w:tcPr>
            <w:tcW w:w="6597" w:type="dxa"/>
            <w:shd w:val="clear" w:color="auto" w:fill="auto"/>
          </w:tcPr>
          <w:p w14:paraId="4D3104C0"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отводы стальные</w:t>
            </w:r>
          </w:p>
        </w:tc>
        <w:tc>
          <w:tcPr>
            <w:tcW w:w="1370" w:type="dxa"/>
            <w:shd w:val="clear" w:color="auto" w:fill="auto"/>
          </w:tcPr>
          <w:p w14:paraId="6C901203"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шт.</w:t>
            </w:r>
          </w:p>
        </w:tc>
        <w:tc>
          <w:tcPr>
            <w:tcW w:w="0" w:type="auto"/>
            <w:shd w:val="clear" w:color="auto" w:fill="auto"/>
          </w:tcPr>
          <w:p w14:paraId="6E0FFC3E"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100</w:t>
            </w:r>
          </w:p>
        </w:tc>
      </w:tr>
      <w:tr w:rsidR="00251D9D" w:rsidRPr="00251D9D" w14:paraId="55F518CD" w14:textId="77777777" w:rsidTr="000C75A6">
        <w:tc>
          <w:tcPr>
            <w:tcW w:w="0" w:type="auto"/>
            <w:shd w:val="clear" w:color="auto" w:fill="auto"/>
          </w:tcPr>
          <w:p w14:paraId="7880E13C"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6</w:t>
            </w:r>
          </w:p>
        </w:tc>
        <w:tc>
          <w:tcPr>
            <w:tcW w:w="0" w:type="auto"/>
            <w:gridSpan w:val="3"/>
            <w:shd w:val="clear" w:color="auto" w:fill="auto"/>
          </w:tcPr>
          <w:p w14:paraId="034DAD11"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трубы:</w:t>
            </w:r>
          </w:p>
        </w:tc>
      </w:tr>
      <w:tr w:rsidR="00251D9D" w:rsidRPr="00251D9D" w14:paraId="1D311FAD" w14:textId="77777777" w:rsidTr="000C75A6">
        <w:tc>
          <w:tcPr>
            <w:tcW w:w="0" w:type="auto"/>
            <w:shd w:val="clear" w:color="auto" w:fill="auto"/>
          </w:tcPr>
          <w:p w14:paraId="36C55016"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7</w:t>
            </w:r>
          </w:p>
        </w:tc>
        <w:tc>
          <w:tcPr>
            <w:tcW w:w="6597" w:type="dxa"/>
            <w:shd w:val="clear" w:color="auto" w:fill="auto"/>
          </w:tcPr>
          <w:p w14:paraId="4A9E1DC7"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50*3,5</w:t>
            </w:r>
          </w:p>
        </w:tc>
        <w:tc>
          <w:tcPr>
            <w:tcW w:w="1370" w:type="dxa"/>
            <w:shd w:val="clear" w:color="auto" w:fill="auto"/>
          </w:tcPr>
          <w:p w14:paraId="2EE94791"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proofErr w:type="spellStart"/>
            <w:r w:rsidRPr="00251D9D">
              <w:rPr>
                <w:rFonts w:ascii="Times New Roman" w:eastAsia="Times New Roman" w:hAnsi="Times New Roman" w:cs="Times New Roman"/>
                <w:sz w:val="26"/>
                <w:szCs w:val="26"/>
              </w:rPr>
              <w:t>п.м</w:t>
            </w:r>
            <w:proofErr w:type="spellEnd"/>
            <w:r w:rsidRPr="00251D9D">
              <w:rPr>
                <w:rFonts w:ascii="Times New Roman" w:eastAsia="Times New Roman" w:hAnsi="Times New Roman" w:cs="Times New Roman"/>
                <w:sz w:val="26"/>
                <w:szCs w:val="26"/>
              </w:rPr>
              <w:t>.</w:t>
            </w:r>
          </w:p>
        </w:tc>
        <w:tc>
          <w:tcPr>
            <w:tcW w:w="0" w:type="auto"/>
            <w:shd w:val="clear" w:color="auto" w:fill="auto"/>
          </w:tcPr>
          <w:p w14:paraId="466B4B36"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24</w:t>
            </w:r>
          </w:p>
        </w:tc>
      </w:tr>
      <w:tr w:rsidR="00251D9D" w:rsidRPr="00251D9D" w14:paraId="50404075" w14:textId="77777777" w:rsidTr="000C75A6">
        <w:tc>
          <w:tcPr>
            <w:tcW w:w="0" w:type="auto"/>
            <w:shd w:val="clear" w:color="auto" w:fill="auto"/>
          </w:tcPr>
          <w:p w14:paraId="0098E726"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8</w:t>
            </w:r>
          </w:p>
        </w:tc>
        <w:tc>
          <w:tcPr>
            <w:tcW w:w="6597" w:type="dxa"/>
            <w:shd w:val="clear" w:color="auto" w:fill="auto"/>
          </w:tcPr>
          <w:p w14:paraId="04E8523C"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76*3,5</w:t>
            </w:r>
          </w:p>
        </w:tc>
        <w:tc>
          <w:tcPr>
            <w:tcW w:w="1370" w:type="dxa"/>
            <w:shd w:val="clear" w:color="auto" w:fill="auto"/>
          </w:tcPr>
          <w:p w14:paraId="5FA76877"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proofErr w:type="spellStart"/>
            <w:r w:rsidRPr="00251D9D">
              <w:rPr>
                <w:rFonts w:ascii="Times New Roman" w:eastAsia="Times New Roman" w:hAnsi="Times New Roman" w:cs="Times New Roman"/>
                <w:sz w:val="26"/>
                <w:szCs w:val="26"/>
              </w:rPr>
              <w:t>п.м</w:t>
            </w:r>
            <w:proofErr w:type="spellEnd"/>
            <w:r w:rsidRPr="00251D9D">
              <w:rPr>
                <w:rFonts w:ascii="Times New Roman" w:eastAsia="Times New Roman" w:hAnsi="Times New Roman" w:cs="Times New Roman"/>
                <w:sz w:val="26"/>
                <w:szCs w:val="26"/>
              </w:rPr>
              <w:t>.</w:t>
            </w:r>
          </w:p>
        </w:tc>
        <w:tc>
          <w:tcPr>
            <w:tcW w:w="0" w:type="auto"/>
            <w:shd w:val="clear" w:color="auto" w:fill="auto"/>
          </w:tcPr>
          <w:p w14:paraId="345F8A0F"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24</w:t>
            </w:r>
          </w:p>
        </w:tc>
      </w:tr>
      <w:tr w:rsidR="00251D9D" w:rsidRPr="00251D9D" w14:paraId="6E39390E" w14:textId="77777777" w:rsidTr="000C75A6">
        <w:tc>
          <w:tcPr>
            <w:tcW w:w="0" w:type="auto"/>
            <w:shd w:val="clear" w:color="auto" w:fill="auto"/>
          </w:tcPr>
          <w:p w14:paraId="4BF5AEA1"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9</w:t>
            </w:r>
          </w:p>
        </w:tc>
        <w:tc>
          <w:tcPr>
            <w:tcW w:w="6597" w:type="dxa"/>
            <w:shd w:val="clear" w:color="auto" w:fill="auto"/>
          </w:tcPr>
          <w:p w14:paraId="2B39466F"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89*3,5</w:t>
            </w:r>
          </w:p>
        </w:tc>
        <w:tc>
          <w:tcPr>
            <w:tcW w:w="1370" w:type="dxa"/>
            <w:shd w:val="clear" w:color="auto" w:fill="auto"/>
          </w:tcPr>
          <w:p w14:paraId="4F4FD209"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proofErr w:type="spellStart"/>
            <w:r w:rsidRPr="00251D9D">
              <w:rPr>
                <w:rFonts w:ascii="Times New Roman" w:eastAsia="Times New Roman" w:hAnsi="Times New Roman" w:cs="Times New Roman"/>
                <w:sz w:val="26"/>
                <w:szCs w:val="26"/>
              </w:rPr>
              <w:t>п.м</w:t>
            </w:r>
            <w:proofErr w:type="spellEnd"/>
            <w:r w:rsidRPr="00251D9D">
              <w:rPr>
                <w:rFonts w:ascii="Times New Roman" w:eastAsia="Times New Roman" w:hAnsi="Times New Roman" w:cs="Times New Roman"/>
                <w:sz w:val="26"/>
                <w:szCs w:val="26"/>
              </w:rPr>
              <w:t>.</w:t>
            </w:r>
          </w:p>
        </w:tc>
        <w:tc>
          <w:tcPr>
            <w:tcW w:w="0" w:type="auto"/>
            <w:shd w:val="clear" w:color="auto" w:fill="auto"/>
          </w:tcPr>
          <w:p w14:paraId="44398893"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24</w:t>
            </w:r>
          </w:p>
        </w:tc>
      </w:tr>
      <w:tr w:rsidR="00251D9D" w:rsidRPr="00251D9D" w14:paraId="70A837C2" w14:textId="77777777" w:rsidTr="000C75A6">
        <w:tc>
          <w:tcPr>
            <w:tcW w:w="0" w:type="auto"/>
            <w:shd w:val="clear" w:color="auto" w:fill="auto"/>
          </w:tcPr>
          <w:p w14:paraId="244EBD22"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10</w:t>
            </w:r>
          </w:p>
        </w:tc>
        <w:tc>
          <w:tcPr>
            <w:tcW w:w="6597" w:type="dxa"/>
            <w:shd w:val="clear" w:color="auto" w:fill="auto"/>
          </w:tcPr>
          <w:p w14:paraId="7BBA7C51"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108*3,5</w:t>
            </w:r>
          </w:p>
        </w:tc>
        <w:tc>
          <w:tcPr>
            <w:tcW w:w="1370" w:type="dxa"/>
            <w:shd w:val="clear" w:color="auto" w:fill="auto"/>
          </w:tcPr>
          <w:p w14:paraId="3C402DC1"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proofErr w:type="spellStart"/>
            <w:r w:rsidRPr="00251D9D">
              <w:rPr>
                <w:rFonts w:ascii="Times New Roman" w:eastAsia="Times New Roman" w:hAnsi="Times New Roman" w:cs="Times New Roman"/>
                <w:sz w:val="26"/>
                <w:szCs w:val="26"/>
              </w:rPr>
              <w:t>п.м</w:t>
            </w:r>
            <w:proofErr w:type="spellEnd"/>
            <w:r w:rsidRPr="00251D9D">
              <w:rPr>
                <w:rFonts w:ascii="Times New Roman" w:eastAsia="Times New Roman" w:hAnsi="Times New Roman" w:cs="Times New Roman"/>
                <w:sz w:val="26"/>
                <w:szCs w:val="26"/>
              </w:rPr>
              <w:t>.</w:t>
            </w:r>
          </w:p>
        </w:tc>
        <w:tc>
          <w:tcPr>
            <w:tcW w:w="0" w:type="auto"/>
            <w:shd w:val="clear" w:color="auto" w:fill="auto"/>
          </w:tcPr>
          <w:p w14:paraId="0528288C"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48</w:t>
            </w:r>
          </w:p>
        </w:tc>
      </w:tr>
      <w:tr w:rsidR="00251D9D" w:rsidRPr="00251D9D" w14:paraId="5A0C7E42" w14:textId="77777777" w:rsidTr="000C75A6">
        <w:tc>
          <w:tcPr>
            <w:tcW w:w="0" w:type="auto"/>
            <w:shd w:val="clear" w:color="auto" w:fill="auto"/>
          </w:tcPr>
          <w:p w14:paraId="006FF076"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11</w:t>
            </w:r>
          </w:p>
        </w:tc>
        <w:tc>
          <w:tcPr>
            <w:tcW w:w="6597" w:type="dxa"/>
            <w:shd w:val="clear" w:color="auto" w:fill="auto"/>
          </w:tcPr>
          <w:p w14:paraId="61689065"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133*4,0</w:t>
            </w:r>
          </w:p>
        </w:tc>
        <w:tc>
          <w:tcPr>
            <w:tcW w:w="1370" w:type="dxa"/>
            <w:shd w:val="clear" w:color="auto" w:fill="auto"/>
          </w:tcPr>
          <w:p w14:paraId="03784F02"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proofErr w:type="spellStart"/>
            <w:r w:rsidRPr="00251D9D">
              <w:rPr>
                <w:rFonts w:ascii="Times New Roman" w:eastAsia="Times New Roman" w:hAnsi="Times New Roman" w:cs="Times New Roman"/>
                <w:sz w:val="26"/>
                <w:szCs w:val="26"/>
              </w:rPr>
              <w:t>п.м</w:t>
            </w:r>
            <w:proofErr w:type="spellEnd"/>
            <w:r w:rsidRPr="00251D9D">
              <w:rPr>
                <w:rFonts w:ascii="Times New Roman" w:eastAsia="Times New Roman" w:hAnsi="Times New Roman" w:cs="Times New Roman"/>
                <w:sz w:val="26"/>
                <w:szCs w:val="26"/>
              </w:rPr>
              <w:t>.</w:t>
            </w:r>
          </w:p>
        </w:tc>
        <w:tc>
          <w:tcPr>
            <w:tcW w:w="0" w:type="auto"/>
            <w:shd w:val="clear" w:color="auto" w:fill="auto"/>
          </w:tcPr>
          <w:p w14:paraId="397BB646"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24</w:t>
            </w:r>
          </w:p>
        </w:tc>
      </w:tr>
      <w:tr w:rsidR="00251D9D" w:rsidRPr="00251D9D" w14:paraId="0AD88EA9" w14:textId="77777777" w:rsidTr="000C75A6">
        <w:tc>
          <w:tcPr>
            <w:tcW w:w="0" w:type="auto"/>
            <w:shd w:val="clear" w:color="auto" w:fill="auto"/>
          </w:tcPr>
          <w:p w14:paraId="2C549A38"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12</w:t>
            </w:r>
          </w:p>
        </w:tc>
        <w:tc>
          <w:tcPr>
            <w:tcW w:w="6597" w:type="dxa"/>
            <w:shd w:val="clear" w:color="auto" w:fill="auto"/>
          </w:tcPr>
          <w:p w14:paraId="44AD33EE"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159*4,0</w:t>
            </w:r>
          </w:p>
        </w:tc>
        <w:tc>
          <w:tcPr>
            <w:tcW w:w="1370" w:type="dxa"/>
            <w:shd w:val="clear" w:color="auto" w:fill="auto"/>
          </w:tcPr>
          <w:p w14:paraId="43AE0648"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proofErr w:type="spellStart"/>
            <w:r w:rsidRPr="00251D9D">
              <w:rPr>
                <w:rFonts w:ascii="Times New Roman" w:eastAsia="Times New Roman" w:hAnsi="Times New Roman" w:cs="Times New Roman"/>
                <w:sz w:val="26"/>
                <w:szCs w:val="26"/>
              </w:rPr>
              <w:t>п.м</w:t>
            </w:r>
            <w:proofErr w:type="spellEnd"/>
            <w:r w:rsidRPr="00251D9D">
              <w:rPr>
                <w:rFonts w:ascii="Times New Roman" w:eastAsia="Times New Roman" w:hAnsi="Times New Roman" w:cs="Times New Roman"/>
                <w:sz w:val="26"/>
                <w:szCs w:val="26"/>
              </w:rPr>
              <w:t>.</w:t>
            </w:r>
          </w:p>
        </w:tc>
        <w:tc>
          <w:tcPr>
            <w:tcW w:w="0" w:type="auto"/>
            <w:shd w:val="clear" w:color="auto" w:fill="auto"/>
          </w:tcPr>
          <w:p w14:paraId="0633C350"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48</w:t>
            </w:r>
          </w:p>
        </w:tc>
      </w:tr>
      <w:tr w:rsidR="00251D9D" w:rsidRPr="00251D9D" w14:paraId="731C7BBE" w14:textId="77777777" w:rsidTr="000C75A6">
        <w:tc>
          <w:tcPr>
            <w:tcW w:w="0" w:type="auto"/>
            <w:shd w:val="clear" w:color="auto" w:fill="auto"/>
          </w:tcPr>
          <w:p w14:paraId="30E59E85"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13</w:t>
            </w:r>
          </w:p>
        </w:tc>
        <w:tc>
          <w:tcPr>
            <w:tcW w:w="6597" w:type="dxa"/>
            <w:shd w:val="clear" w:color="auto" w:fill="auto"/>
          </w:tcPr>
          <w:p w14:paraId="73FF25D6"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219*5,0</w:t>
            </w:r>
          </w:p>
        </w:tc>
        <w:tc>
          <w:tcPr>
            <w:tcW w:w="1370" w:type="dxa"/>
            <w:shd w:val="clear" w:color="auto" w:fill="auto"/>
          </w:tcPr>
          <w:p w14:paraId="1E5B7490"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proofErr w:type="spellStart"/>
            <w:r w:rsidRPr="00251D9D">
              <w:rPr>
                <w:rFonts w:ascii="Times New Roman" w:eastAsia="Times New Roman" w:hAnsi="Times New Roman" w:cs="Times New Roman"/>
                <w:sz w:val="26"/>
                <w:szCs w:val="26"/>
              </w:rPr>
              <w:t>п.м</w:t>
            </w:r>
            <w:proofErr w:type="spellEnd"/>
            <w:r w:rsidRPr="00251D9D">
              <w:rPr>
                <w:rFonts w:ascii="Times New Roman" w:eastAsia="Times New Roman" w:hAnsi="Times New Roman" w:cs="Times New Roman"/>
                <w:sz w:val="26"/>
                <w:szCs w:val="26"/>
              </w:rPr>
              <w:t>.</w:t>
            </w:r>
          </w:p>
        </w:tc>
        <w:tc>
          <w:tcPr>
            <w:tcW w:w="0" w:type="auto"/>
            <w:shd w:val="clear" w:color="auto" w:fill="auto"/>
          </w:tcPr>
          <w:p w14:paraId="3593687E"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12</w:t>
            </w:r>
          </w:p>
        </w:tc>
      </w:tr>
      <w:tr w:rsidR="00251D9D" w:rsidRPr="00251D9D" w14:paraId="0279F862" w14:textId="77777777" w:rsidTr="000C75A6">
        <w:tc>
          <w:tcPr>
            <w:tcW w:w="0" w:type="auto"/>
            <w:shd w:val="clear" w:color="auto" w:fill="auto"/>
          </w:tcPr>
          <w:p w14:paraId="26C41D4A"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14</w:t>
            </w:r>
          </w:p>
        </w:tc>
        <w:tc>
          <w:tcPr>
            <w:tcW w:w="6597" w:type="dxa"/>
            <w:shd w:val="clear" w:color="auto" w:fill="auto"/>
          </w:tcPr>
          <w:p w14:paraId="4CA45DB3"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273*6,0</w:t>
            </w:r>
          </w:p>
        </w:tc>
        <w:tc>
          <w:tcPr>
            <w:tcW w:w="1370" w:type="dxa"/>
            <w:shd w:val="clear" w:color="auto" w:fill="auto"/>
          </w:tcPr>
          <w:p w14:paraId="58AB703F"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proofErr w:type="spellStart"/>
            <w:r w:rsidRPr="00251D9D">
              <w:rPr>
                <w:rFonts w:ascii="Times New Roman" w:eastAsia="Times New Roman" w:hAnsi="Times New Roman" w:cs="Times New Roman"/>
                <w:sz w:val="26"/>
                <w:szCs w:val="26"/>
              </w:rPr>
              <w:t>п.м</w:t>
            </w:r>
            <w:proofErr w:type="spellEnd"/>
            <w:r w:rsidRPr="00251D9D">
              <w:rPr>
                <w:rFonts w:ascii="Times New Roman" w:eastAsia="Times New Roman" w:hAnsi="Times New Roman" w:cs="Times New Roman"/>
                <w:sz w:val="26"/>
                <w:szCs w:val="26"/>
              </w:rPr>
              <w:t>.</w:t>
            </w:r>
          </w:p>
        </w:tc>
        <w:tc>
          <w:tcPr>
            <w:tcW w:w="0" w:type="auto"/>
            <w:shd w:val="clear" w:color="auto" w:fill="auto"/>
          </w:tcPr>
          <w:p w14:paraId="43FE0105"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6</w:t>
            </w:r>
          </w:p>
        </w:tc>
      </w:tr>
      <w:tr w:rsidR="00251D9D" w:rsidRPr="00251D9D" w14:paraId="4739ADD1" w14:textId="77777777" w:rsidTr="000C75A6">
        <w:tc>
          <w:tcPr>
            <w:tcW w:w="0" w:type="auto"/>
            <w:shd w:val="clear" w:color="auto" w:fill="auto"/>
          </w:tcPr>
          <w:p w14:paraId="1C3A79BB"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15</w:t>
            </w:r>
          </w:p>
        </w:tc>
        <w:tc>
          <w:tcPr>
            <w:tcW w:w="6597" w:type="dxa"/>
            <w:shd w:val="clear" w:color="auto" w:fill="auto"/>
          </w:tcPr>
          <w:p w14:paraId="0A5CC245"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325*6,0</w:t>
            </w:r>
          </w:p>
        </w:tc>
        <w:tc>
          <w:tcPr>
            <w:tcW w:w="1370" w:type="dxa"/>
            <w:shd w:val="clear" w:color="auto" w:fill="auto"/>
          </w:tcPr>
          <w:p w14:paraId="2395988D"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proofErr w:type="spellStart"/>
            <w:r w:rsidRPr="00251D9D">
              <w:rPr>
                <w:rFonts w:ascii="Times New Roman" w:eastAsia="Times New Roman" w:hAnsi="Times New Roman" w:cs="Times New Roman"/>
                <w:sz w:val="26"/>
                <w:szCs w:val="26"/>
              </w:rPr>
              <w:t>п.м</w:t>
            </w:r>
            <w:proofErr w:type="spellEnd"/>
            <w:r w:rsidRPr="00251D9D">
              <w:rPr>
                <w:rFonts w:ascii="Times New Roman" w:eastAsia="Times New Roman" w:hAnsi="Times New Roman" w:cs="Times New Roman"/>
                <w:sz w:val="26"/>
                <w:szCs w:val="26"/>
              </w:rPr>
              <w:t>.</w:t>
            </w:r>
          </w:p>
        </w:tc>
        <w:tc>
          <w:tcPr>
            <w:tcW w:w="0" w:type="auto"/>
            <w:shd w:val="clear" w:color="auto" w:fill="auto"/>
          </w:tcPr>
          <w:p w14:paraId="3D0A17A3"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6</w:t>
            </w:r>
          </w:p>
        </w:tc>
      </w:tr>
      <w:tr w:rsidR="00251D9D" w:rsidRPr="00251D9D" w14:paraId="3AF44C47" w14:textId="77777777" w:rsidTr="000C75A6">
        <w:tc>
          <w:tcPr>
            <w:tcW w:w="0" w:type="auto"/>
            <w:shd w:val="clear" w:color="auto" w:fill="auto"/>
          </w:tcPr>
          <w:p w14:paraId="0ACE1075"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16</w:t>
            </w:r>
          </w:p>
        </w:tc>
        <w:tc>
          <w:tcPr>
            <w:tcW w:w="6597" w:type="dxa"/>
            <w:shd w:val="clear" w:color="auto" w:fill="auto"/>
          </w:tcPr>
          <w:p w14:paraId="1E5A10B4"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426*6,0</w:t>
            </w:r>
          </w:p>
        </w:tc>
        <w:tc>
          <w:tcPr>
            <w:tcW w:w="1370" w:type="dxa"/>
            <w:shd w:val="clear" w:color="auto" w:fill="auto"/>
          </w:tcPr>
          <w:p w14:paraId="003F85B6"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proofErr w:type="spellStart"/>
            <w:r w:rsidRPr="00251D9D">
              <w:rPr>
                <w:rFonts w:ascii="Times New Roman" w:eastAsia="Times New Roman" w:hAnsi="Times New Roman" w:cs="Times New Roman"/>
                <w:sz w:val="26"/>
                <w:szCs w:val="26"/>
              </w:rPr>
              <w:t>п.м</w:t>
            </w:r>
            <w:proofErr w:type="spellEnd"/>
            <w:r w:rsidRPr="00251D9D">
              <w:rPr>
                <w:rFonts w:ascii="Times New Roman" w:eastAsia="Times New Roman" w:hAnsi="Times New Roman" w:cs="Times New Roman"/>
                <w:sz w:val="26"/>
                <w:szCs w:val="26"/>
              </w:rPr>
              <w:t>.</w:t>
            </w:r>
          </w:p>
        </w:tc>
        <w:tc>
          <w:tcPr>
            <w:tcW w:w="0" w:type="auto"/>
            <w:shd w:val="clear" w:color="auto" w:fill="auto"/>
          </w:tcPr>
          <w:p w14:paraId="1FF95310"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6</w:t>
            </w:r>
          </w:p>
        </w:tc>
      </w:tr>
      <w:tr w:rsidR="00251D9D" w:rsidRPr="00251D9D" w14:paraId="05892965" w14:textId="77777777" w:rsidTr="000C75A6">
        <w:tc>
          <w:tcPr>
            <w:tcW w:w="0" w:type="auto"/>
            <w:shd w:val="clear" w:color="auto" w:fill="auto"/>
          </w:tcPr>
          <w:p w14:paraId="491F2240"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17</w:t>
            </w:r>
          </w:p>
        </w:tc>
        <w:tc>
          <w:tcPr>
            <w:tcW w:w="6597" w:type="dxa"/>
            <w:shd w:val="clear" w:color="auto" w:fill="auto"/>
          </w:tcPr>
          <w:p w14:paraId="4A71BEA7"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электроды</w:t>
            </w:r>
          </w:p>
        </w:tc>
        <w:tc>
          <w:tcPr>
            <w:tcW w:w="1370" w:type="dxa"/>
            <w:shd w:val="clear" w:color="auto" w:fill="auto"/>
          </w:tcPr>
          <w:p w14:paraId="08ABD880"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кг.</w:t>
            </w:r>
          </w:p>
        </w:tc>
        <w:tc>
          <w:tcPr>
            <w:tcW w:w="0" w:type="auto"/>
            <w:shd w:val="clear" w:color="auto" w:fill="auto"/>
          </w:tcPr>
          <w:p w14:paraId="439D5315"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80</w:t>
            </w:r>
          </w:p>
        </w:tc>
      </w:tr>
      <w:tr w:rsidR="00251D9D" w:rsidRPr="00251D9D" w14:paraId="5AB8E399" w14:textId="77777777" w:rsidTr="000C75A6">
        <w:tc>
          <w:tcPr>
            <w:tcW w:w="0" w:type="auto"/>
            <w:shd w:val="clear" w:color="auto" w:fill="auto"/>
          </w:tcPr>
          <w:p w14:paraId="7A05B638"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18</w:t>
            </w:r>
          </w:p>
        </w:tc>
        <w:tc>
          <w:tcPr>
            <w:tcW w:w="6597" w:type="dxa"/>
            <w:shd w:val="clear" w:color="auto" w:fill="auto"/>
          </w:tcPr>
          <w:p w14:paraId="482C7AD4"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диаметр 219*5,0</w:t>
            </w:r>
          </w:p>
        </w:tc>
        <w:tc>
          <w:tcPr>
            <w:tcW w:w="1370" w:type="dxa"/>
            <w:shd w:val="clear" w:color="auto" w:fill="auto"/>
          </w:tcPr>
          <w:p w14:paraId="6D70F3D9"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proofErr w:type="spellStart"/>
            <w:r w:rsidRPr="00251D9D">
              <w:rPr>
                <w:rFonts w:ascii="Times New Roman" w:eastAsia="Times New Roman" w:hAnsi="Times New Roman" w:cs="Times New Roman"/>
                <w:sz w:val="26"/>
                <w:szCs w:val="26"/>
              </w:rPr>
              <w:t>п.м</w:t>
            </w:r>
            <w:proofErr w:type="spellEnd"/>
            <w:r w:rsidRPr="00251D9D">
              <w:rPr>
                <w:rFonts w:ascii="Times New Roman" w:eastAsia="Times New Roman" w:hAnsi="Times New Roman" w:cs="Times New Roman"/>
                <w:sz w:val="26"/>
                <w:szCs w:val="26"/>
              </w:rPr>
              <w:t>.</w:t>
            </w:r>
          </w:p>
        </w:tc>
        <w:tc>
          <w:tcPr>
            <w:tcW w:w="0" w:type="auto"/>
            <w:shd w:val="clear" w:color="auto" w:fill="auto"/>
          </w:tcPr>
          <w:p w14:paraId="2147CE0F"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12</w:t>
            </w:r>
          </w:p>
        </w:tc>
      </w:tr>
      <w:tr w:rsidR="00251D9D" w:rsidRPr="00251D9D" w14:paraId="7DB98767" w14:textId="77777777" w:rsidTr="000C75A6">
        <w:tc>
          <w:tcPr>
            <w:tcW w:w="0" w:type="auto"/>
            <w:shd w:val="clear" w:color="auto" w:fill="auto"/>
          </w:tcPr>
          <w:p w14:paraId="02004FBC"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20</w:t>
            </w:r>
          </w:p>
        </w:tc>
        <w:tc>
          <w:tcPr>
            <w:tcW w:w="6597" w:type="dxa"/>
            <w:shd w:val="clear" w:color="auto" w:fill="auto"/>
          </w:tcPr>
          <w:p w14:paraId="60FF8908"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пропан</w:t>
            </w:r>
          </w:p>
        </w:tc>
        <w:tc>
          <w:tcPr>
            <w:tcW w:w="1370" w:type="dxa"/>
            <w:shd w:val="clear" w:color="auto" w:fill="auto"/>
          </w:tcPr>
          <w:p w14:paraId="4638D86B"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бал.</w:t>
            </w:r>
          </w:p>
        </w:tc>
        <w:tc>
          <w:tcPr>
            <w:tcW w:w="0" w:type="auto"/>
            <w:shd w:val="clear" w:color="auto" w:fill="auto"/>
          </w:tcPr>
          <w:p w14:paraId="0DD3498E"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w:t>
            </w:r>
          </w:p>
        </w:tc>
      </w:tr>
      <w:tr w:rsidR="00251D9D" w:rsidRPr="00251D9D" w14:paraId="4E28E0A6" w14:textId="77777777" w:rsidTr="000C75A6">
        <w:tc>
          <w:tcPr>
            <w:tcW w:w="0" w:type="auto"/>
            <w:shd w:val="clear" w:color="auto" w:fill="auto"/>
          </w:tcPr>
          <w:p w14:paraId="518C6ACF"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21</w:t>
            </w:r>
          </w:p>
        </w:tc>
        <w:tc>
          <w:tcPr>
            <w:tcW w:w="6597" w:type="dxa"/>
            <w:shd w:val="clear" w:color="auto" w:fill="auto"/>
          </w:tcPr>
          <w:p w14:paraId="12EA72B9"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кислород</w:t>
            </w:r>
          </w:p>
        </w:tc>
        <w:tc>
          <w:tcPr>
            <w:tcW w:w="1370" w:type="dxa"/>
            <w:shd w:val="clear" w:color="auto" w:fill="auto"/>
          </w:tcPr>
          <w:p w14:paraId="473FEFC9"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бал.</w:t>
            </w:r>
          </w:p>
        </w:tc>
        <w:tc>
          <w:tcPr>
            <w:tcW w:w="0" w:type="auto"/>
            <w:shd w:val="clear" w:color="auto" w:fill="auto"/>
          </w:tcPr>
          <w:p w14:paraId="7ADEBDEB"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w:t>
            </w:r>
          </w:p>
        </w:tc>
      </w:tr>
      <w:tr w:rsidR="00251D9D" w:rsidRPr="00251D9D" w14:paraId="7D7013FF" w14:textId="77777777" w:rsidTr="000C75A6">
        <w:tc>
          <w:tcPr>
            <w:tcW w:w="0" w:type="auto"/>
            <w:shd w:val="clear" w:color="auto" w:fill="auto"/>
          </w:tcPr>
          <w:p w14:paraId="113F18F3"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22</w:t>
            </w:r>
          </w:p>
        </w:tc>
        <w:tc>
          <w:tcPr>
            <w:tcW w:w="6597" w:type="dxa"/>
            <w:shd w:val="clear" w:color="auto" w:fill="auto"/>
          </w:tcPr>
          <w:p w14:paraId="3CACD12F"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паронит</w:t>
            </w:r>
          </w:p>
        </w:tc>
        <w:tc>
          <w:tcPr>
            <w:tcW w:w="1370" w:type="dxa"/>
            <w:shd w:val="clear" w:color="auto" w:fill="auto"/>
          </w:tcPr>
          <w:p w14:paraId="4CE1C6AC"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кг.</w:t>
            </w:r>
          </w:p>
        </w:tc>
        <w:tc>
          <w:tcPr>
            <w:tcW w:w="0" w:type="auto"/>
            <w:shd w:val="clear" w:color="auto" w:fill="auto"/>
          </w:tcPr>
          <w:p w14:paraId="0C8FA315"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10</w:t>
            </w:r>
          </w:p>
        </w:tc>
      </w:tr>
      <w:tr w:rsidR="00251D9D" w:rsidRPr="00251D9D" w14:paraId="52A6F7EB" w14:textId="77777777" w:rsidTr="000C75A6">
        <w:tc>
          <w:tcPr>
            <w:tcW w:w="0" w:type="auto"/>
            <w:shd w:val="clear" w:color="auto" w:fill="auto"/>
          </w:tcPr>
          <w:p w14:paraId="4FBC26C1"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23</w:t>
            </w:r>
          </w:p>
        </w:tc>
        <w:tc>
          <w:tcPr>
            <w:tcW w:w="6597" w:type="dxa"/>
            <w:shd w:val="clear" w:color="auto" w:fill="auto"/>
          </w:tcPr>
          <w:p w14:paraId="0027A38B"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резина листовая</w:t>
            </w:r>
          </w:p>
        </w:tc>
        <w:tc>
          <w:tcPr>
            <w:tcW w:w="1370" w:type="dxa"/>
            <w:shd w:val="clear" w:color="auto" w:fill="auto"/>
          </w:tcPr>
          <w:p w14:paraId="0BB9AE6B"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кг.</w:t>
            </w:r>
          </w:p>
        </w:tc>
        <w:tc>
          <w:tcPr>
            <w:tcW w:w="0" w:type="auto"/>
            <w:shd w:val="clear" w:color="auto" w:fill="auto"/>
          </w:tcPr>
          <w:p w14:paraId="6D64E4B5" w14:textId="77777777" w:rsidR="00251D9D" w:rsidRPr="00251D9D" w:rsidRDefault="00251D9D" w:rsidP="00E45976">
            <w:pPr>
              <w:widowControl w:val="0"/>
              <w:autoSpaceDE w:val="0"/>
              <w:autoSpaceDN w:val="0"/>
              <w:spacing w:after="0" w:line="276" w:lineRule="auto"/>
              <w:ind w:right="62" w:firstLine="709"/>
              <w:jc w:val="center"/>
              <w:rPr>
                <w:rFonts w:ascii="Times New Roman" w:eastAsia="Times New Roman" w:hAnsi="Times New Roman" w:cs="Times New Roman"/>
                <w:sz w:val="26"/>
                <w:szCs w:val="26"/>
              </w:rPr>
            </w:pPr>
            <w:r w:rsidRPr="00251D9D">
              <w:rPr>
                <w:rFonts w:ascii="Times New Roman" w:eastAsia="Times New Roman" w:hAnsi="Times New Roman" w:cs="Times New Roman"/>
                <w:sz w:val="26"/>
                <w:szCs w:val="26"/>
              </w:rPr>
              <w:t>100</w:t>
            </w:r>
          </w:p>
        </w:tc>
      </w:tr>
    </w:tbl>
    <w:p w14:paraId="6A81CCF5" w14:textId="77777777" w:rsidR="00251D9D" w:rsidRPr="00251D9D" w:rsidRDefault="00251D9D" w:rsidP="00E45976">
      <w:pPr>
        <w:widowControl w:val="0"/>
        <w:autoSpaceDE w:val="0"/>
        <w:autoSpaceDN w:val="0"/>
        <w:spacing w:after="0" w:line="276" w:lineRule="auto"/>
        <w:ind w:right="62" w:firstLine="709"/>
        <w:jc w:val="both"/>
        <w:rPr>
          <w:rFonts w:ascii="Times New Roman" w:eastAsia="Times New Roman" w:hAnsi="Times New Roman" w:cs="Times New Roman"/>
          <w:color w:val="FF0000"/>
          <w:sz w:val="26"/>
          <w:szCs w:val="26"/>
        </w:rPr>
      </w:pPr>
    </w:p>
    <w:p w14:paraId="10A0C400" w14:textId="77777777" w:rsidR="00251D9D" w:rsidRPr="00251D9D" w:rsidRDefault="00251D9D" w:rsidP="00251D9D">
      <w:pPr>
        <w:widowControl w:val="0"/>
        <w:autoSpaceDE w:val="0"/>
        <w:autoSpaceDN w:val="0"/>
        <w:spacing w:after="0" w:line="276" w:lineRule="auto"/>
        <w:ind w:right="62" w:firstLine="567"/>
        <w:jc w:val="both"/>
        <w:rPr>
          <w:rFonts w:ascii="Times New Roman" w:eastAsia="Times New Roman" w:hAnsi="Times New Roman" w:cs="Times New Roman"/>
          <w:color w:val="FF0000"/>
          <w:sz w:val="26"/>
          <w:szCs w:val="26"/>
        </w:rPr>
      </w:pPr>
    </w:p>
    <w:p w14:paraId="65D1E6BB" w14:textId="77777777" w:rsidR="00251D9D" w:rsidRDefault="00251D9D" w:rsidP="00584916">
      <w:pPr>
        <w:widowControl w:val="0"/>
        <w:autoSpaceDE w:val="0"/>
        <w:autoSpaceDN w:val="0"/>
        <w:spacing w:after="0" w:line="276" w:lineRule="auto"/>
        <w:ind w:right="-120" w:firstLine="567"/>
        <w:jc w:val="both"/>
        <w:rPr>
          <w:rFonts w:ascii="Times New Roman" w:eastAsia="Times New Roman" w:hAnsi="Times New Roman" w:cs="Times New Roman"/>
          <w:color w:val="000000" w:themeColor="text1"/>
          <w:sz w:val="26"/>
          <w:szCs w:val="26"/>
        </w:rPr>
      </w:pPr>
    </w:p>
    <w:p w14:paraId="0CF29405" w14:textId="77777777" w:rsidR="00251D9D" w:rsidRDefault="00251D9D" w:rsidP="00584916">
      <w:pPr>
        <w:widowControl w:val="0"/>
        <w:autoSpaceDE w:val="0"/>
        <w:autoSpaceDN w:val="0"/>
        <w:spacing w:after="0" w:line="276" w:lineRule="auto"/>
        <w:ind w:right="-120" w:firstLine="567"/>
        <w:jc w:val="both"/>
        <w:rPr>
          <w:rFonts w:ascii="Times New Roman" w:eastAsia="Times New Roman" w:hAnsi="Times New Roman" w:cs="Times New Roman"/>
          <w:color w:val="000000" w:themeColor="text1"/>
          <w:sz w:val="26"/>
          <w:szCs w:val="26"/>
        </w:rPr>
      </w:pPr>
    </w:p>
    <w:p w14:paraId="1ADB5486" w14:textId="77777777" w:rsidR="00251D9D" w:rsidRDefault="00251D9D" w:rsidP="00584916">
      <w:pPr>
        <w:widowControl w:val="0"/>
        <w:autoSpaceDE w:val="0"/>
        <w:autoSpaceDN w:val="0"/>
        <w:spacing w:after="0" w:line="276" w:lineRule="auto"/>
        <w:ind w:right="-120" w:firstLine="567"/>
        <w:jc w:val="both"/>
        <w:rPr>
          <w:rFonts w:ascii="Times New Roman" w:eastAsia="Times New Roman" w:hAnsi="Times New Roman" w:cs="Times New Roman"/>
          <w:color w:val="000000" w:themeColor="text1"/>
          <w:sz w:val="26"/>
          <w:szCs w:val="26"/>
        </w:rPr>
      </w:pPr>
    </w:p>
    <w:p w14:paraId="19A2D32D" w14:textId="2FAD3821" w:rsidR="000D3196" w:rsidRDefault="000D3196" w:rsidP="004C06B9">
      <w:pPr>
        <w:pStyle w:val="a3"/>
        <w:numPr>
          <w:ilvl w:val="0"/>
          <w:numId w:val="20"/>
        </w:numPr>
        <w:spacing w:before="76"/>
        <w:ind w:hanging="338"/>
        <w:jc w:val="center"/>
        <w:rPr>
          <w:b/>
        </w:rPr>
      </w:pPr>
      <w:r w:rsidRPr="004C06B9">
        <w:rPr>
          <w:b/>
        </w:rPr>
        <w:lastRenderedPageBreak/>
        <w:t>Порядок действий по ликвидации аварий в системе централизованного теплоснабжения</w:t>
      </w:r>
    </w:p>
    <w:p w14:paraId="3CDACCCF" w14:textId="77777777" w:rsidR="00E41EFF" w:rsidRPr="004C06B9" w:rsidRDefault="00E41EFF" w:rsidP="00E41EFF">
      <w:pPr>
        <w:pStyle w:val="a3"/>
        <w:spacing w:before="76"/>
        <w:ind w:left="480"/>
        <w:rPr>
          <w:b/>
        </w:rPr>
      </w:pPr>
    </w:p>
    <w:p w14:paraId="19EF81A1" w14:textId="77777777" w:rsidR="00C20711" w:rsidRPr="00C20711" w:rsidRDefault="00C20711" w:rsidP="004C06B9">
      <w:pPr>
        <w:numPr>
          <w:ilvl w:val="0"/>
          <w:numId w:val="10"/>
        </w:numPr>
        <w:ind w:left="0" w:firstLine="709"/>
        <w:jc w:val="both"/>
        <w:rPr>
          <w:rFonts w:ascii="Times New Roman" w:eastAsia="Times New Roman" w:hAnsi="Times New Roman" w:cs="Times New Roman"/>
          <w:sz w:val="26"/>
        </w:rPr>
      </w:pPr>
      <w:r w:rsidRPr="00C20711">
        <w:rPr>
          <w:rFonts w:ascii="Times New Roman" w:eastAsia="Times New Roman" w:hAnsi="Times New Roman" w:cs="Times New Roman"/>
          <w:sz w:val="26"/>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144CCF8A" w14:textId="77777777" w:rsidR="00C20711" w:rsidRPr="00C20711" w:rsidRDefault="00C20711" w:rsidP="004C06B9">
      <w:pPr>
        <w:numPr>
          <w:ilvl w:val="0"/>
          <w:numId w:val="10"/>
        </w:numPr>
        <w:ind w:left="0" w:firstLine="709"/>
        <w:jc w:val="both"/>
        <w:rPr>
          <w:rFonts w:ascii="Times New Roman" w:eastAsia="Times New Roman" w:hAnsi="Times New Roman" w:cs="Times New Roman"/>
          <w:sz w:val="26"/>
        </w:rPr>
      </w:pPr>
      <w:r w:rsidRPr="00C20711">
        <w:rPr>
          <w:rFonts w:ascii="Times New Roman" w:eastAsia="Times New Roman" w:hAnsi="Times New Roman" w:cs="Times New Roman"/>
          <w:sz w:val="26"/>
        </w:rPr>
        <w:t>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организации, эксплуатирующей ТПО (ТС).</w:t>
      </w:r>
    </w:p>
    <w:p w14:paraId="61C290A3" w14:textId="77777777" w:rsidR="00C20711" w:rsidRPr="00C20711" w:rsidRDefault="00C20711" w:rsidP="004C06B9">
      <w:pPr>
        <w:numPr>
          <w:ilvl w:val="0"/>
          <w:numId w:val="10"/>
        </w:numPr>
        <w:ind w:left="0" w:firstLine="709"/>
        <w:jc w:val="both"/>
        <w:rPr>
          <w:rFonts w:ascii="Times New Roman" w:eastAsia="Times New Roman" w:hAnsi="Times New Roman" w:cs="Times New Roman"/>
          <w:sz w:val="26"/>
        </w:rPr>
      </w:pPr>
      <w:r w:rsidRPr="00C20711">
        <w:rPr>
          <w:rFonts w:ascii="Times New Roman" w:eastAsia="Times New Roman" w:hAnsi="Times New Roman" w:cs="Times New Roman"/>
          <w:sz w:val="26"/>
        </w:rPr>
        <w:t>Принятию решения на ликвидацию аварии предшествует оценка сложившейся обстановки, масштаба аварии и возможных последствий.</w:t>
      </w:r>
    </w:p>
    <w:p w14:paraId="00339D34" w14:textId="77777777" w:rsidR="00C20711" w:rsidRPr="00C20711" w:rsidRDefault="00C20711" w:rsidP="004C06B9">
      <w:pPr>
        <w:numPr>
          <w:ilvl w:val="0"/>
          <w:numId w:val="10"/>
        </w:numPr>
        <w:ind w:left="0" w:firstLine="709"/>
        <w:jc w:val="both"/>
        <w:rPr>
          <w:rFonts w:ascii="Times New Roman" w:eastAsia="Times New Roman" w:hAnsi="Times New Roman" w:cs="Times New Roman"/>
          <w:sz w:val="26"/>
        </w:rPr>
      </w:pPr>
      <w:r w:rsidRPr="00C20711">
        <w:rPr>
          <w:rFonts w:ascii="Times New Roman" w:eastAsia="Times New Roman" w:hAnsi="Times New Roman" w:cs="Times New Roman"/>
          <w:sz w:val="26"/>
        </w:rPr>
        <w:t>Работы проводятся на основании нормативных и распорядительных документов оформляемых организатором работ.</w:t>
      </w:r>
    </w:p>
    <w:p w14:paraId="57227B27" w14:textId="77777777" w:rsidR="00C20711" w:rsidRPr="00C20711" w:rsidRDefault="00C20711" w:rsidP="004C06B9">
      <w:pPr>
        <w:numPr>
          <w:ilvl w:val="0"/>
          <w:numId w:val="10"/>
        </w:numPr>
        <w:ind w:left="0" w:firstLine="709"/>
        <w:jc w:val="both"/>
        <w:rPr>
          <w:rFonts w:ascii="Times New Roman" w:eastAsia="Times New Roman" w:hAnsi="Times New Roman" w:cs="Times New Roman"/>
          <w:sz w:val="26"/>
        </w:rPr>
      </w:pPr>
      <w:r w:rsidRPr="00C20711">
        <w:rPr>
          <w:rFonts w:ascii="Times New Roman" w:eastAsia="Times New Roman" w:hAnsi="Times New Roman" w:cs="Times New Roman"/>
          <w:sz w:val="26"/>
        </w:rPr>
        <w:t xml:space="preserve">К работам привлекаются </w:t>
      </w:r>
      <w:proofErr w:type="spellStart"/>
      <w:r w:rsidRPr="00C20711">
        <w:rPr>
          <w:rFonts w:ascii="Times New Roman" w:eastAsia="Times New Roman" w:hAnsi="Times New Roman" w:cs="Times New Roman"/>
          <w:sz w:val="26"/>
        </w:rPr>
        <w:t>аварийно</w:t>
      </w:r>
      <w:proofErr w:type="spellEnd"/>
      <w:r w:rsidRPr="00C20711">
        <w:rPr>
          <w:rFonts w:ascii="Times New Roman" w:eastAsia="Times New Roman" w:hAnsi="Times New Roman" w:cs="Times New Roman"/>
          <w:sz w:val="26"/>
        </w:rPr>
        <w:t xml:space="preserve"> - ремонтные бригады, специальная техника и оборудование организаций, в ведении которых находятся ТПО (ТС) в круглосуточном режиме, посменно.</w:t>
      </w:r>
    </w:p>
    <w:p w14:paraId="60DB67E6" w14:textId="77777777" w:rsidR="00C20711" w:rsidRPr="00C20711" w:rsidRDefault="00C20711" w:rsidP="004C06B9">
      <w:pPr>
        <w:numPr>
          <w:ilvl w:val="0"/>
          <w:numId w:val="10"/>
        </w:numPr>
        <w:ind w:left="0" w:firstLine="709"/>
        <w:jc w:val="both"/>
        <w:rPr>
          <w:rFonts w:ascii="Times New Roman" w:eastAsia="Times New Roman" w:hAnsi="Times New Roman" w:cs="Times New Roman"/>
          <w:sz w:val="26"/>
        </w:rPr>
      </w:pPr>
      <w:r w:rsidRPr="00C20711">
        <w:rPr>
          <w:rFonts w:ascii="Times New Roman" w:eastAsia="Times New Roman" w:hAnsi="Times New Roman" w:cs="Times New Roman"/>
          <w:sz w:val="26"/>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муниципального образования через ЕДДС.</w:t>
      </w:r>
    </w:p>
    <w:p w14:paraId="5C2DDDE3" w14:textId="77777777" w:rsidR="00C20711" w:rsidRPr="00C20711" w:rsidRDefault="00C20711" w:rsidP="004C06B9">
      <w:pPr>
        <w:numPr>
          <w:ilvl w:val="0"/>
          <w:numId w:val="10"/>
        </w:numPr>
        <w:ind w:left="0" w:firstLine="709"/>
        <w:jc w:val="both"/>
        <w:rPr>
          <w:rFonts w:ascii="Times New Roman" w:eastAsia="Times New Roman" w:hAnsi="Times New Roman" w:cs="Times New Roman"/>
          <w:sz w:val="26"/>
        </w:rPr>
      </w:pPr>
      <w:r w:rsidRPr="00C20711">
        <w:rPr>
          <w:rFonts w:ascii="Times New Roman" w:eastAsia="Times New Roman" w:hAnsi="Times New Roman" w:cs="Times New Roman"/>
          <w:sz w:val="26"/>
        </w:rPr>
        <w:t>О сложившейся обстановке население информируется диспетчером ЕДДС через местную систему оповещения и информирования.</w:t>
      </w:r>
    </w:p>
    <w:p w14:paraId="66A6268D" w14:textId="59DE7511" w:rsidR="00C20711" w:rsidRPr="00C20711" w:rsidRDefault="00C20711" w:rsidP="004C06B9">
      <w:pPr>
        <w:numPr>
          <w:ilvl w:val="0"/>
          <w:numId w:val="10"/>
        </w:numPr>
        <w:ind w:left="0" w:firstLine="709"/>
        <w:jc w:val="both"/>
        <w:rPr>
          <w:rFonts w:ascii="Times New Roman" w:eastAsia="Times New Roman" w:hAnsi="Times New Roman" w:cs="Times New Roman"/>
          <w:sz w:val="26"/>
        </w:rPr>
      </w:pPr>
      <w:r w:rsidRPr="00C20711">
        <w:rPr>
          <w:rFonts w:ascii="Times New Roman" w:eastAsia="Times New Roman" w:hAnsi="Times New Roman" w:cs="Times New Roman"/>
          <w:sz w:val="26"/>
        </w:rPr>
        <w:t xml:space="preserve">В случае необходимости привлечения дополнительных сил и средств к работам, руководитель работ докладывает заместителю главы администрации </w:t>
      </w:r>
      <w:r w:rsidR="00674BE8">
        <w:rPr>
          <w:rFonts w:ascii="Times New Roman" w:eastAsia="Times New Roman" w:hAnsi="Times New Roman" w:cs="Times New Roman"/>
          <w:sz w:val="26"/>
        </w:rPr>
        <w:t xml:space="preserve">Ломоносовского </w:t>
      </w:r>
      <w:r w:rsidRPr="00C20711">
        <w:rPr>
          <w:rFonts w:ascii="Times New Roman" w:eastAsia="Times New Roman" w:hAnsi="Times New Roman" w:cs="Times New Roman"/>
          <w:sz w:val="26"/>
        </w:rPr>
        <w:t xml:space="preserve">муниципального района по </w:t>
      </w:r>
      <w:r w:rsidR="00674BE8">
        <w:rPr>
          <w:rFonts w:ascii="Times New Roman" w:eastAsia="Times New Roman" w:hAnsi="Times New Roman" w:cs="Times New Roman"/>
          <w:sz w:val="26"/>
        </w:rPr>
        <w:t xml:space="preserve">безопасности и </w:t>
      </w:r>
      <w:r w:rsidRPr="00C20711">
        <w:rPr>
          <w:rFonts w:ascii="Times New Roman" w:eastAsia="Times New Roman" w:hAnsi="Times New Roman" w:cs="Times New Roman"/>
          <w:sz w:val="26"/>
        </w:rPr>
        <w:t xml:space="preserve">ЖКХ, и председателю комиссии по предупреждению и ликвидации чрезвычайных ситуаций и обеспечению пожарной безопасности </w:t>
      </w:r>
      <w:r w:rsidR="00ED3957">
        <w:rPr>
          <w:rFonts w:ascii="Times New Roman" w:eastAsia="Times New Roman" w:hAnsi="Times New Roman" w:cs="Times New Roman"/>
          <w:sz w:val="26"/>
        </w:rPr>
        <w:t>Лопухинского сельского поселения</w:t>
      </w:r>
      <w:r w:rsidRPr="00C20711">
        <w:rPr>
          <w:rFonts w:ascii="Times New Roman" w:eastAsia="Times New Roman" w:hAnsi="Times New Roman" w:cs="Times New Roman"/>
          <w:sz w:val="26"/>
        </w:rPr>
        <w:t>.</w:t>
      </w:r>
    </w:p>
    <w:p w14:paraId="0F21EE4E" w14:textId="77777777" w:rsidR="00C20711" w:rsidRPr="00C20711" w:rsidRDefault="00C20711" w:rsidP="004C06B9">
      <w:pPr>
        <w:numPr>
          <w:ilvl w:val="0"/>
          <w:numId w:val="10"/>
        </w:numPr>
        <w:ind w:left="0" w:firstLine="709"/>
        <w:jc w:val="both"/>
        <w:rPr>
          <w:rFonts w:ascii="Times New Roman" w:eastAsia="Times New Roman" w:hAnsi="Times New Roman" w:cs="Times New Roman"/>
          <w:sz w:val="26"/>
        </w:rPr>
      </w:pPr>
      <w:r w:rsidRPr="00C20711">
        <w:rPr>
          <w:rFonts w:ascii="Times New Roman" w:eastAsia="Times New Roman" w:hAnsi="Times New Roman" w:cs="Times New Roman"/>
          <w:sz w:val="26"/>
        </w:rPr>
        <w:t>При угрозе возникновения чрезвычайной ситуации в результате аварии</w:t>
      </w:r>
    </w:p>
    <w:p w14:paraId="23BFDC36" w14:textId="064D782C" w:rsidR="00C20711" w:rsidRPr="00C20711" w:rsidRDefault="00C20711" w:rsidP="004C06B9">
      <w:pPr>
        <w:ind w:firstLine="709"/>
        <w:jc w:val="both"/>
        <w:rPr>
          <w:rFonts w:ascii="Times New Roman" w:eastAsia="Times New Roman" w:hAnsi="Times New Roman" w:cs="Times New Roman"/>
          <w:sz w:val="26"/>
        </w:rPr>
      </w:pPr>
      <w:r w:rsidRPr="00C20711">
        <w:rPr>
          <w:rFonts w:ascii="Times New Roman" w:eastAsia="Times New Roman" w:hAnsi="Times New Roman" w:cs="Times New Roman"/>
          <w:sz w:val="26"/>
        </w:rPr>
        <w:t xml:space="preserve">(аварийном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w:t>
      </w:r>
      <w:bookmarkStart w:id="28" w:name="_Hlk193448263"/>
      <w:r w:rsidRPr="00C20711">
        <w:rPr>
          <w:rFonts w:ascii="Times New Roman" w:eastAsia="Times New Roman" w:hAnsi="Times New Roman" w:cs="Times New Roman"/>
          <w:sz w:val="26"/>
        </w:rPr>
        <w:t xml:space="preserve">комиссия по предупреждению и ликвидации чрезвычайных ситуаций и обеспечению пожарной безопасности </w:t>
      </w:r>
      <w:bookmarkEnd w:id="28"/>
      <w:r w:rsidR="00ED3957">
        <w:rPr>
          <w:rFonts w:ascii="Times New Roman" w:eastAsia="Times New Roman" w:hAnsi="Times New Roman" w:cs="Times New Roman"/>
          <w:sz w:val="26"/>
        </w:rPr>
        <w:t>Лопухинского сельского поселения</w:t>
      </w:r>
      <w:r w:rsidR="00674BE8">
        <w:rPr>
          <w:rFonts w:ascii="Times New Roman" w:eastAsia="Times New Roman" w:hAnsi="Times New Roman" w:cs="Times New Roman"/>
          <w:sz w:val="26"/>
        </w:rPr>
        <w:t xml:space="preserve"> совместно с </w:t>
      </w:r>
      <w:r w:rsidR="00D23314" w:rsidRPr="00D23314">
        <w:rPr>
          <w:rFonts w:ascii="Times New Roman" w:eastAsia="Times New Roman" w:hAnsi="Times New Roman" w:cs="Times New Roman"/>
          <w:sz w:val="26"/>
        </w:rPr>
        <w:t>комисси</w:t>
      </w:r>
      <w:r w:rsidR="00D23314">
        <w:rPr>
          <w:rFonts w:ascii="Times New Roman" w:eastAsia="Times New Roman" w:hAnsi="Times New Roman" w:cs="Times New Roman"/>
          <w:sz w:val="26"/>
        </w:rPr>
        <w:t>ей</w:t>
      </w:r>
      <w:r w:rsidR="00D23314" w:rsidRPr="00D23314">
        <w:rPr>
          <w:rFonts w:ascii="Times New Roman" w:eastAsia="Times New Roman" w:hAnsi="Times New Roman" w:cs="Times New Roman"/>
          <w:sz w:val="26"/>
        </w:rPr>
        <w:t xml:space="preserve"> по предупреждению и ликвидации чрезвычайных ситуаций и обеспечению пожарной безопасности</w:t>
      </w:r>
      <w:r w:rsidR="00ED3957">
        <w:rPr>
          <w:rFonts w:ascii="Times New Roman" w:eastAsia="Times New Roman" w:hAnsi="Times New Roman" w:cs="Times New Roman"/>
          <w:sz w:val="26"/>
        </w:rPr>
        <w:t xml:space="preserve"> </w:t>
      </w:r>
      <w:r w:rsidR="00D23314">
        <w:rPr>
          <w:rFonts w:ascii="Times New Roman" w:eastAsia="Times New Roman" w:hAnsi="Times New Roman" w:cs="Times New Roman"/>
          <w:sz w:val="26"/>
        </w:rPr>
        <w:t>Ломоносовского муниципального района</w:t>
      </w:r>
      <w:r w:rsidRPr="00C20711">
        <w:rPr>
          <w:rFonts w:ascii="Times New Roman" w:eastAsia="Times New Roman" w:hAnsi="Times New Roman" w:cs="Times New Roman"/>
          <w:sz w:val="26"/>
        </w:rPr>
        <w:t>.</w:t>
      </w:r>
    </w:p>
    <w:p w14:paraId="2A2B0B85" w14:textId="77777777" w:rsidR="000D3196" w:rsidRPr="00BC4861" w:rsidRDefault="000D3196" w:rsidP="000D3196">
      <w:pPr>
        <w:jc w:val="both"/>
        <w:sectPr w:rsidR="000D3196" w:rsidRPr="00BC4861" w:rsidSect="00F47F4B">
          <w:pgSz w:w="11900" w:h="16840"/>
          <w:pgMar w:top="1260" w:right="985" w:bottom="993" w:left="1040" w:header="720" w:footer="720" w:gutter="0"/>
          <w:cols w:space="720"/>
        </w:sectPr>
      </w:pPr>
    </w:p>
    <w:p w14:paraId="5065BFE3" w14:textId="77777777" w:rsidR="000D3196" w:rsidRPr="00672F63" w:rsidRDefault="000D3196" w:rsidP="000D3196">
      <w:pPr>
        <w:spacing w:before="73"/>
        <w:ind w:right="620"/>
        <w:jc w:val="center"/>
        <w:rPr>
          <w:rFonts w:ascii="Times New Roman" w:hAnsi="Times New Roman" w:cs="Times New Roman"/>
          <w:b/>
          <w:sz w:val="26"/>
        </w:rPr>
      </w:pPr>
      <w:r w:rsidRPr="00672F63">
        <w:rPr>
          <w:rFonts w:ascii="Times New Roman" w:hAnsi="Times New Roman" w:cs="Times New Roman"/>
          <w:b/>
          <w:sz w:val="26"/>
        </w:rPr>
        <w:lastRenderedPageBreak/>
        <w:t>ПОРЯДОК</w:t>
      </w:r>
    </w:p>
    <w:p w14:paraId="31CEFBB7" w14:textId="43334F08" w:rsidR="000D3196" w:rsidRPr="00672F63" w:rsidRDefault="000D3196" w:rsidP="001A5BAC">
      <w:pPr>
        <w:spacing w:before="1" w:line="240" w:lineRule="auto"/>
        <w:ind w:right="354"/>
        <w:jc w:val="center"/>
        <w:rPr>
          <w:rFonts w:ascii="Times New Roman" w:hAnsi="Times New Roman" w:cs="Times New Roman"/>
          <w:b/>
          <w:sz w:val="24"/>
          <w:szCs w:val="24"/>
        </w:rPr>
      </w:pPr>
      <w:r w:rsidRPr="00672F63">
        <w:rPr>
          <w:rFonts w:ascii="Times New Roman" w:hAnsi="Times New Roman" w:cs="Times New Roman"/>
          <w:b/>
          <w:sz w:val="24"/>
          <w:szCs w:val="24"/>
        </w:rPr>
        <w:t>действий муниципального звена территориальной подсистемы единой государственной системы предупреждения</w:t>
      </w:r>
      <w:r w:rsidR="001A5BAC" w:rsidRPr="00672F63">
        <w:rPr>
          <w:rFonts w:ascii="Times New Roman" w:hAnsi="Times New Roman" w:cs="Times New Roman"/>
          <w:b/>
          <w:sz w:val="24"/>
          <w:szCs w:val="24"/>
        </w:rPr>
        <w:t xml:space="preserve"> </w:t>
      </w:r>
      <w:r w:rsidRPr="00672F63">
        <w:rPr>
          <w:rFonts w:ascii="Times New Roman" w:hAnsi="Times New Roman" w:cs="Times New Roman"/>
          <w:sz w:val="24"/>
          <w:szCs w:val="24"/>
        </w:rPr>
        <w:t xml:space="preserve">и </w:t>
      </w:r>
      <w:r w:rsidRPr="00672F63">
        <w:rPr>
          <w:rFonts w:ascii="Times New Roman" w:hAnsi="Times New Roman" w:cs="Times New Roman"/>
          <w:b/>
          <w:sz w:val="24"/>
          <w:szCs w:val="24"/>
        </w:rPr>
        <w:t xml:space="preserve">ликвидации </w:t>
      </w:r>
      <w:r w:rsidR="001A5BAC" w:rsidRPr="00672F63">
        <w:rPr>
          <w:rFonts w:ascii="Times New Roman" w:hAnsi="Times New Roman" w:cs="Times New Roman"/>
          <w:b/>
          <w:sz w:val="24"/>
          <w:szCs w:val="24"/>
        </w:rPr>
        <w:t xml:space="preserve">    </w:t>
      </w:r>
      <w:r w:rsidRPr="00672F63">
        <w:rPr>
          <w:rFonts w:ascii="Times New Roman" w:hAnsi="Times New Roman" w:cs="Times New Roman"/>
          <w:b/>
          <w:sz w:val="24"/>
          <w:szCs w:val="24"/>
        </w:rPr>
        <w:t xml:space="preserve">чрезвычайных ситуаций при аварийном отключении коммунально-технических систем жизнеобеспечения населения в </w:t>
      </w:r>
      <w:r w:rsidR="001A5BAC" w:rsidRPr="00672F63">
        <w:rPr>
          <w:rFonts w:ascii="Times New Roman" w:hAnsi="Times New Roman" w:cs="Times New Roman"/>
          <w:b/>
          <w:sz w:val="24"/>
          <w:szCs w:val="24"/>
        </w:rPr>
        <w:t>многоквартирных жилых домах (</w:t>
      </w:r>
      <w:proofErr w:type="gramStart"/>
      <w:r w:rsidR="001A5BAC" w:rsidRPr="00672F63">
        <w:rPr>
          <w:rFonts w:ascii="Times New Roman" w:hAnsi="Times New Roman" w:cs="Times New Roman"/>
          <w:b/>
          <w:sz w:val="24"/>
          <w:szCs w:val="24"/>
        </w:rPr>
        <w:t xml:space="preserve">МКД) </w:t>
      </w:r>
      <w:r w:rsidRPr="00672F63">
        <w:rPr>
          <w:rFonts w:ascii="Times New Roman" w:hAnsi="Times New Roman" w:cs="Times New Roman"/>
          <w:b/>
          <w:sz w:val="24"/>
          <w:szCs w:val="24"/>
        </w:rPr>
        <w:t xml:space="preserve"> на</w:t>
      </w:r>
      <w:proofErr w:type="gramEnd"/>
      <w:r w:rsidRPr="00672F63">
        <w:rPr>
          <w:rFonts w:ascii="Times New Roman" w:hAnsi="Times New Roman" w:cs="Times New Roman"/>
          <w:b/>
          <w:sz w:val="24"/>
          <w:szCs w:val="24"/>
        </w:rPr>
        <w:t xml:space="preserve"> сутки и более (в условиях критически низких температур</w:t>
      </w:r>
      <w:r w:rsidR="00C03C5E" w:rsidRPr="00672F63">
        <w:rPr>
          <w:rFonts w:ascii="Times New Roman" w:hAnsi="Times New Roman" w:cs="Times New Roman"/>
          <w:b/>
          <w:sz w:val="24"/>
          <w:szCs w:val="24"/>
        </w:rPr>
        <w:t xml:space="preserve"> </w:t>
      </w:r>
      <w:r w:rsidRPr="00672F63">
        <w:rPr>
          <w:rFonts w:ascii="Times New Roman" w:hAnsi="Times New Roman" w:cs="Times New Roman"/>
          <w:b/>
          <w:sz w:val="24"/>
          <w:szCs w:val="24"/>
        </w:rPr>
        <w:t>окружающего воздуха)</w:t>
      </w:r>
    </w:p>
    <w:p w14:paraId="6C9B638F" w14:textId="77777777" w:rsidR="000D3196" w:rsidRPr="00BC4861" w:rsidRDefault="000D3196" w:rsidP="000D3196">
      <w:pPr>
        <w:pStyle w:val="a3"/>
        <w:spacing w:before="68"/>
        <w:rPr>
          <w:b/>
          <w:sz w:val="20"/>
        </w:rPr>
      </w:pPr>
    </w:p>
    <w:tbl>
      <w:tblPr>
        <w:tblStyle w:val="TableNormal"/>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6095"/>
        <w:gridCol w:w="1560"/>
        <w:gridCol w:w="2693"/>
      </w:tblGrid>
      <w:tr w:rsidR="000D3196" w:rsidRPr="00BC4861" w14:paraId="1FCC294C" w14:textId="77777777" w:rsidTr="002C7177">
        <w:trPr>
          <w:trHeight w:val="739"/>
        </w:trPr>
        <w:tc>
          <w:tcPr>
            <w:tcW w:w="426" w:type="dxa"/>
          </w:tcPr>
          <w:p w14:paraId="20475B1D" w14:textId="77777777" w:rsidR="000D3196" w:rsidRPr="00BC4861" w:rsidRDefault="000D3196" w:rsidP="002C7177">
            <w:pPr>
              <w:pStyle w:val="TableParagraph"/>
              <w:ind w:left="0"/>
              <w:rPr>
                <w:b/>
                <w:sz w:val="24"/>
                <w:szCs w:val="24"/>
              </w:rPr>
            </w:pPr>
            <w:r w:rsidRPr="00BC4861">
              <w:rPr>
                <w:b/>
                <w:sz w:val="24"/>
                <w:szCs w:val="24"/>
              </w:rPr>
              <w:t>№ п/п</w:t>
            </w:r>
          </w:p>
        </w:tc>
        <w:tc>
          <w:tcPr>
            <w:tcW w:w="6095" w:type="dxa"/>
          </w:tcPr>
          <w:p w14:paraId="6C7F2C3E" w14:textId="77777777" w:rsidR="000D3196" w:rsidRPr="00BC4861" w:rsidRDefault="000D3196" w:rsidP="00672F63">
            <w:pPr>
              <w:pStyle w:val="TableParagraph"/>
              <w:ind w:left="0"/>
              <w:jc w:val="center"/>
              <w:rPr>
                <w:b/>
                <w:sz w:val="24"/>
                <w:szCs w:val="24"/>
              </w:rPr>
            </w:pPr>
            <w:proofErr w:type="spellStart"/>
            <w:r w:rsidRPr="00BC4861">
              <w:rPr>
                <w:b/>
                <w:sz w:val="24"/>
                <w:szCs w:val="24"/>
              </w:rPr>
              <w:t>Мероприятия</w:t>
            </w:r>
            <w:proofErr w:type="spellEnd"/>
          </w:p>
        </w:tc>
        <w:tc>
          <w:tcPr>
            <w:tcW w:w="1560" w:type="dxa"/>
          </w:tcPr>
          <w:p w14:paraId="65D13604" w14:textId="77777777" w:rsidR="000D3196" w:rsidRPr="00BC4861" w:rsidRDefault="000D3196" w:rsidP="00672F63">
            <w:pPr>
              <w:pStyle w:val="TableParagraph"/>
              <w:ind w:left="0"/>
              <w:jc w:val="center"/>
              <w:rPr>
                <w:b/>
                <w:sz w:val="24"/>
                <w:szCs w:val="24"/>
              </w:rPr>
            </w:pPr>
            <w:proofErr w:type="spellStart"/>
            <w:r w:rsidRPr="00BC4861">
              <w:rPr>
                <w:b/>
                <w:sz w:val="24"/>
                <w:szCs w:val="24"/>
              </w:rPr>
              <w:t>Срок</w:t>
            </w:r>
            <w:proofErr w:type="spellEnd"/>
            <w:r w:rsidRPr="00BC4861">
              <w:rPr>
                <w:b/>
                <w:sz w:val="24"/>
                <w:szCs w:val="24"/>
              </w:rPr>
              <w:t xml:space="preserve"> </w:t>
            </w:r>
            <w:proofErr w:type="spellStart"/>
            <w:r w:rsidRPr="00BC4861">
              <w:rPr>
                <w:b/>
                <w:sz w:val="24"/>
                <w:szCs w:val="24"/>
              </w:rPr>
              <w:t>исполнения</w:t>
            </w:r>
            <w:proofErr w:type="spellEnd"/>
          </w:p>
        </w:tc>
        <w:tc>
          <w:tcPr>
            <w:tcW w:w="2693" w:type="dxa"/>
          </w:tcPr>
          <w:p w14:paraId="26121C15" w14:textId="77777777" w:rsidR="000D3196" w:rsidRPr="00BC4861" w:rsidRDefault="000D3196" w:rsidP="00672F63">
            <w:pPr>
              <w:pStyle w:val="TableParagraph"/>
              <w:ind w:left="0"/>
              <w:jc w:val="center"/>
              <w:rPr>
                <w:b/>
                <w:sz w:val="24"/>
                <w:szCs w:val="24"/>
              </w:rPr>
            </w:pPr>
            <w:proofErr w:type="spellStart"/>
            <w:r w:rsidRPr="00BC4861">
              <w:rPr>
                <w:b/>
                <w:sz w:val="24"/>
                <w:szCs w:val="24"/>
              </w:rPr>
              <w:t>Исполнитель</w:t>
            </w:r>
            <w:proofErr w:type="spellEnd"/>
          </w:p>
        </w:tc>
      </w:tr>
      <w:tr w:rsidR="000D3196" w:rsidRPr="00BC4861" w14:paraId="51C84743" w14:textId="77777777" w:rsidTr="002C7177">
        <w:trPr>
          <w:trHeight w:val="297"/>
        </w:trPr>
        <w:tc>
          <w:tcPr>
            <w:tcW w:w="10774" w:type="dxa"/>
            <w:gridSpan w:val="4"/>
          </w:tcPr>
          <w:p w14:paraId="76591003" w14:textId="77777777" w:rsidR="000D3196" w:rsidRPr="00BC4861" w:rsidRDefault="000D3196" w:rsidP="002C7177">
            <w:pPr>
              <w:pStyle w:val="TableParagraph"/>
              <w:ind w:left="0"/>
              <w:rPr>
                <w:b/>
                <w:sz w:val="24"/>
                <w:szCs w:val="24"/>
                <w:lang w:val="ru-RU"/>
              </w:rPr>
            </w:pPr>
            <w:r w:rsidRPr="00BC4861">
              <w:rPr>
                <w:b/>
                <w:sz w:val="24"/>
                <w:szCs w:val="24"/>
                <w:lang w:val="ru-RU"/>
              </w:rPr>
              <w:t>При возникновении аварии на коммунальных системах жизнеобеспечения</w:t>
            </w:r>
          </w:p>
        </w:tc>
      </w:tr>
      <w:tr w:rsidR="000D3196" w:rsidRPr="00BC4861" w14:paraId="5BEC4326" w14:textId="77777777" w:rsidTr="002C7177">
        <w:trPr>
          <w:trHeight w:val="4030"/>
        </w:trPr>
        <w:tc>
          <w:tcPr>
            <w:tcW w:w="426" w:type="dxa"/>
          </w:tcPr>
          <w:p w14:paraId="0B62BF11" w14:textId="77777777" w:rsidR="000D3196" w:rsidRPr="00BC4861" w:rsidRDefault="000D3196" w:rsidP="002C7177">
            <w:pPr>
              <w:pStyle w:val="TableParagraph"/>
              <w:ind w:left="0"/>
              <w:rPr>
                <w:sz w:val="24"/>
                <w:szCs w:val="24"/>
              </w:rPr>
            </w:pPr>
            <w:r w:rsidRPr="00BC4861">
              <w:rPr>
                <w:sz w:val="24"/>
                <w:szCs w:val="24"/>
              </w:rPr>
              <w:t>1.</w:t>
            </w:r>
          </w:p>
        </w:tc>
        <w:tc>
          <w:tcPr>
            <w:tcW w:w="6095" w:type="dxa"/>
          </w:tcPr>
          <w:p w14:paraId="0D46BED1" w14:textId="137C1E97" w:rsidR="000D3196" w:rsidRPr="004C08A3" w:rsidRDefault="000D3196" w:rsidP="002C7177">
            <w:pPr>
              <w:pStyle w:val="TableParagraph"/>
              <w:ind w:left="0"/>
              <w:rPr>
                <w:sz w:val="24"/>
                <w:szCs w:val="24"/>
                <w:lang w:val="ru-RU"/>
              </w:rPr>
            </w:pPr>
            <w:r w:rsidRPr="00BC4861">
              <w:rPr>
                <w:sz w:val="24"/>
                <w:szCs w:val="24"/>
                <w:lang w:val="ru-RU"/>
              </w:rPr>
              <w:t>При поступлении информации (сигнала) в дежурно-диспетчерские службы (далее – ДДС) организаций об аварии на коммунально-</w:t>
            </w:r>
            <w:r w:rsidRPr="004C08A3">
              <w:rPr>
                <w:sz w:val="24"/>
                <w:szCs w:val="24"/>
                <w:lang w:val="ru-RU"/>
              </w:rPr>
              <w:t>технических системах жизнеобеспечения населения:</w:t>
            </w:r>
          </w:p>
          <w:p w14:paraId="6A532F7A" w14:textId="253037AB" w:rsidR="000D3196" w:rsidRPr="004C08A3" w:rsidRDefault="000D3196" w:rsidP="002C7177">
            <w:pPr>
              <w:pStyle w:val="TableParagraph"/>
              <w:numPr>
                <w:ilvl w:val="0"/>
                <w:numId w:val="9"/>
              </w:numPr>
              <w:tabs>
                <w:tab w:val="left" w:pos="255"/>
              </w:tabs>
              <w:ind w:left="0" w:firstLine="0"/>
              <w:rPr>
                <w:sz w:val="24"/>
                <w:szCs w:val="24"/>
                <w:lang w:val="ru-RU"/>
              </w:rPr>
            </w:pPr>
            <w:r w:rsidRPr="004C08A3">
              <w:rPr>
                <w:sz w:val="24"/>
                <w:szCs w:val="24"/>
                <w:lang w:val="ru-RU"/>
              </w:rPr>
              <w:t>определение объема последствий аварийной ситуации (количество населенных пунктов, жилых домов, котельных, водозаборов,</w:t>
            </w:r>
            <w:r w:rsidR="004C08A3">
              <w:rPr>
                <w:sz w:val="24"/>
                <w:szCs w:val="24"/>
                <w:lang w:val="ru-RU"/>
              </w:rPr>
              <w:t xml:space="preserve"> </w:t>
            </w:r>
            <w:r w:rsidRPr="004C08A3">
              <w:rPr>
                <w:sz w:val="24"/>
                <w:szCs w:val="24"/>
                <w:lang w:val="ru-RU"/>
              </w:rPr>
              <w:t>учреждений здравоохранения, учреждений с круглосуточным пребыванием маломобильных групп населения);</w:t>
            </w:r>
          </w:p>
          <w:p w14:paraId="145152D5" w14:textId="77777777" w:rsidR="000D3196" w:rsidRPr="00BC4861" w:rsidRDefault="000D3196" w:rsidP="002C7177">
            <w:pPr>
              <w:pStyle w:val="TableParagraph"/>
              <w:numPr>
                <w:ilvl w:val="0"/>
                <w:numId w:val="9"/>
              </w:numPr>
              <w:tabs>
                <w:tab w:val="left" w:pos="255"/>
              </w:tabs>
              <w:ind w:left="0" w:firstLine="0"/>
              <w:rPr>
                <w:sz w:val="24"/>
                <w:szCs w:val="24"/>
                <w:lang w:val="ru-RU"/>
              </w:rPr>
            </w:pPr>
            <w:r w:rsidRPr="00BC4861">
              <w:rPr>
                <w:sz w:val="24"/>
                <w:szCs w:val="24"/>
                <w:lang w:val="ru-RU"/>
              </w:rPr>
              <w:t>принятие мер по бесперебойному обеспечению теплом и электроэнергией объектов жизнеобеспечения населения муниципального образования;</w:t>
            </w:r>
          </w:p>
          <w:p w14:paraId="0EE3845B" w14:textId="77777777" w:rsidR="000D3196" w:rsidRPr="00BC4861" w:rsidRDefault="000D3196" w:rsidP="002C7177">
            <w:pPr>
              <w:pStyle w:val="TableParagraph"/>
              <w:numPr>
                <w:ilvl w:val="0"/>
                <w:numId w:val="9"/>
              </w:numPr>
              <w:tabs>
                <w:tab w:val="left" w:pos="255"/>
              </w:tabs>
              <w:ind w:left="0" w:firstLine="0"/>
              <w:rPr>
                <w:sz w:val="24"/>
                <w:szCs w:val="24"/>
                <w:lang w:val="ru-RU"/>
              </w:rPr>
            </w:pPr>
            <w:r w:rsidRPr="00BC4861">
              <w:rPr>
                <w:sz w:val="24"/>
                <w:szCs w:val="24"/>
                <w:lang w:val="ru-RU"/>
              </w:rPr>
              <w:t>организация электроснабжения объектов жизнеобеспечения населения по обводным каналам;</w:t>
            </w:r>
          </w:p>
          <w:p w14:paraId="49595BC5" w14:textId="77777777" w:rsidR="000D3196" w:rsidRPr="00BC4861" w:rsidRDefault="000D3196" w:rsidP="002C7177">
            <w:pPr>
              <w:pStyle w:val="TableParagraph"/>
              <w:numPr>
                <w:ilvl w:val="0"/>
                <w:numId w:val="9"/>
              </w:numPr>
              <w:tabs>
                <w:tab w:val="left" w:pos="255"/>
              </w:tabs>
              <w:ind w:left="0" w:firstLine="0"/>
              <w:rPr>
                <w:sz w:val="24"/>
                <w:szCs w:val="24"/>
                <w:lang w:val="ru-RU"/>
              </w:rPr>
            </w:pPr>
            <w:r w:rsidRPr="00BC4861">
              <w:rPr>
                <w:sz w:val="24"/>
                <w:szCs w:val="24"/>
                <w:lang w:val="ru-RU"/>
              </w:rPr>
              <w:t>организация работ по восстановлению линий электропередач и систем жизнеобеспечения при авариях на них;</w:t>
            </w:r>
          </w:p>
          <w:p w14:paraId="35715A4B" w14:textId="7FC9335E" w:rsidR="000D3196" w:rsidRPr="00BC4861" w:rsidRDefault="000D3196" w:rsidP="002C7177">
            <w:pPr>
              <w:pStyle w:val="TableParagraph"/>
              <w:numPr>
                <w:ilvl w:val="0"/>
                <w:numId w:val="9"/>
              </w:numPr>
              <w:tabs>
                <w:tab w:val="left" w:pos="255"/>
              </w:tabs>
              <w:ind w:left="0" w:firstLine="0"/>
              <w:rPr>
                <w:sz w:val="24"/>
                <w:szCs w:val="24"/>
                <w:lang w:val="ru-RU"/>
              </w:rPr>
            </w:pPr>
            <w:r w:rsidRPr="00BC4861">
              <w:rPr>
                <w:sz w:val="24"/>
                <w:szCs w:val="24"/>
                <w:lang w:val="ru-RU"/>
              </w:rPr>
              <w:t>принятие мер для обеспечения электроэнергией учреждений</w:t>
            </w:r>
            <w:r w:rsidR="004C08A3">
              <w:rPr>
                <w:sz w:val="24"/>
                <w:szCs w:val="24"/>
                <w:lang w:val="ru-RU"/>
              </w:rPr>
              <w:t xml:space="preserve"> </w:t>
            </w:r>
            <w:r w:rsidRPr="00BC4861">
              <w:rPr>
                <w:sz w:val="24"/>
                <w:szCs w:val="24"/>
                <w:lang w:val="ru-RU"/>
              </w:rPr>
              <w:t>здравоохранения, учреждений с круглосуточным пребыванием маломобильных групп населения.</w:t>
            </w:r>
          </w:p>
        </w:tc>
        <w:tc>
          <w:tcPr>
            <w:tcW w:w="1560" w:type="dxa"/>
          </w:tcPr>
          <w:p w14:paraId="58A1C6E9" w14:textId="75083042" w:rsidR="000D3196" w:rsidRPr="00BC4861" w:rsidRDefault="00072C73" w:rsidP="002C7177">
            <w:pPr>
              <w:pStyle w:val="TableParagraph"/>
              <w:ind w:left="0"/>
              <w:rPr>
                <w:sz w:val="24"/>
                <w:szCs w:val="24"/>
              </w:rPr>
            </w:pPr>
            <w:r>
              <w:rPr>
                <w:sz w:val="24"/>
                <w:szCs w:val="24"/>
                <w:lang w:val="ru-RU"/>
              </w:rPr>
              <w:t xml:space="preserve"> </w:t>
            </w:r>
            <w:proofErr w:type="spellStart"/>
            <w:r w:rsidR="000D3196" w:rsidRPr="00BC4861">
              <w:rPr>
                <w:sz w:val="24"/>
                <w:szCs w:val="24"/>
              </w:rPr>
              <w:t>Немедленно</w:t>
            </w:r>
            <w:proofErr w:type="spellEnd"/>
          </w:p>
        </w:tc>
        <w:tc>
          <w:tcPr>
            <w:tcW w:w="2693" w:type="dxa"/>
          </w:tcPr>
          <w:p w14:paraId="3A968BDF" w14:textId="0A1AB1B1" w:rsidR="00DF1277" w:rsidRDefault="00DF1277" w:rsidP="002C7177">
            <w:pPr>
              <w:pStyle w:val="TableParagraph"/>
              <w:ind w:left="53"/>
              <w:rPr>
                <w:sz w:val="24"/>
                <w:szCs w:val="24"/>
                <w:lang w:val="ru-RU"/>
              </w:rPr>
            </w:pPr>
            <w:r>
              <w:rPr>
                <w:sz w:val="24"/>
                <w:szCs w:val="24"/>
                <w:lang w:val="ru-RU"/>
              </w:rPr>
              <w:t xml:space="preserve">ЕДДС </w:t>
            </w:r>
            <w:r w:rsidRPr="00DF1277">
              <w:rPr>
                <w:sz w:val="24"/>
                <w:szCs w:val="24"/>
                <w:lang w:val="ru-RU"/>
              </w:rPr>
              <w:t xml:space="preserve">Лопухинского сельского поселения  </w:t>
            </w:r>
          </w:p>
          <w:p w14:paraId="7D65983D" w14:textId="24B41CB0" w:rsidR="00D23314" w:rsidRDefault="000D3196" w:rsidP="002C7177">
            <w:pPr>
              <w:pStyle w:val="TableParagraph"/>
              <w:ind w:left="53"/>
              <w:rPr>
                <w:sz w:val="24"/>
                <w:szCs w:val="24"/>
                <w:lang w:val="ru-RU"/>
              </w:rPr>
            </w:pPr>
            <w:r w:rsidRPr="00BC4861">
              <w:rPr>
                <w:sz w:val="24"/>
                <w:szCs w:val="24"/>
                <w:lang w:val="ru-RU"/>
              </w:rPr>
              <w:t>ЕДДС</w:t>
            </w:r>
            <w:r w:rsidR="004C08A3">
              <w:rPr>
                <w:sz w:val="24"/>
                <w:szCs w:val="24"/>
                <w:lang w:val="ru-RU"/>
              </w:rPr>
              <w:t xml:space="preserve"> </w:t>
            </w:r>
            <w:r w:rsidR="00D23314">
              <w:rPr>
                <w:sz w:val="24"/>
                <w:szCs w:val="24"/>
                <w:lang w:val="ru-RU"/>
              </w:rPr>
              <w:t xml:space="preserve">Администрации Ломоносовского района. </w:t>
            </w:r>
          </w:p>
          <w:p w14:paraId="55C0AE51" w14:textId="131BAE1B" w:rsidR="000D3196" w:rsidRPr="00BC4861" w:rsidRDefault="000D3196" w:rsidP="002C7177">
            <w:pPr>
              <w:pStyle w:val="TableParagraph"/>
              <w:ind w:left="53"/>
              <w:rPr>
                <w:sz w:val="24"/>
                <w:szCs w:val="24"/>
                <w:lang w:val="ru-RU"/>
              </w:rPr>
            </w:pPr>
          </w:p>
        </w:tc>
      </w:tr>
      <w:tr w:rsidR="000D3196" w:rsidRPr="00BC4861" w14:paraId="771D91C1" w14:textId="77777777" w:rsidTr="002C7177">
        <w:trPr>
          <w:trHeight w:val="686"/>
        </w:trPr>
        <w:tc>
          <w:tcPr>
            <w:tcW w:w="426" w:type="dxa"/>
          </w:tcPr>
          <w:p w14:paraId="11D8EDF6" w14:textId="77777777" w:rsidR="000D3196" w:rsidRPr="00BC4861" w:rsidRDefault="000D3196" w:rsidP="002C7177">
            <w:pPr>
              <w:pStyle w:val="TableParagraph"/>
              <w:ind w:left="0"/>
              <w:rPr>
                <w:sz w:val="24"/>
                <w:szCs w:val="24"/>
              </w:rPr>
            </w:pPr>
            <w:r w:rsidRPr="00BC4861">
              <w:rPr>
                <w:sz w:val="24"/>
                <w:szCs w:val="24"/>
              </w:rPr>
              <w:t>2.</w:t>
            </w:r>
          </w:p>
        </w:tc>
        <w:tc>
          <w:tcPr>
            <w:tcW w:w="6095" w:type="dxa"/>
          </w:tcPr>
          <w:p w14:paraId="4A2DB216" w14:textId="77777777" w:rsidR="000D3196" w:rsidRPr="00BD1EAB" w:rsidRDefault="000D3196" w:rsidP="002C7177">
            <w:pPr>
              <w:pStyle w:val="TableParagraph"/>
              <w:ind w:left="0"/>
              <w:rPr>
                <w:sz w:val="24"/>
                <w:szCs w:val="24"/>
              </w:rPr>
            </w:pPr>
            <w:proofErr w:type="spellStart"/>
            <w:r w:rsidRPr="00BD1EAB">
              <w:rPr>
                <w:sz w:val="24"/>
                <w:szCs w:val="24"/>
              </w:rPr>
              <w:t>Усиление</w:t>
            </w:r>
            <w:proofErr w:type="spellEnd"/>
            <w:r w:rsidRPr="00BD1EAB">
              <w:rPr>
                <w:sz w:val="24"/>
                <w:szCs w:val="24"/>
              </w:rPr>
              <w:t xml:space="preserve"> ДДС (</w:t>
            </w:r>
            <w:proofErr w:type="spellStart"/>
            <w:r w:rsidRPr="00BD1EAB">
              <w:rPr>
                <w:sz w:val="24"/>
                <w:szCs w:val="24"/>
              </w:rPr>
              <w:t>при</w:t>
            </w:r>
            <w:proofErr w:type="spellEnd"/>
            <w:r w:rsidRPr="00BD1EAB">
              <w:rPr>
                <w:sz w:val="24"/>
                <w:szCs w:val="24"/>
              </w:rPr>
              <w:t xml:space="preserve"> </w:t>
            </w:r>
            <w:proofErr w:type="spellStart"/>
            <w:r w:rsidRPr="00BD1EAB">
              <w:rPr>
                <w:sz w:val="24"/>
                <w:szCs w:val="24"/>
              </w:rPr>
              <w:t>необходимости</w:t>
            </w:r>
            <w:proofErr w:type="spellEnd"/>
            <w:r w:rsidRPr="00BD1EAB">
              <w:rPr>
                <w:sz w:val="24"/>
                <w:szCs w:val="24"/>
              </w:rPr>
              <w:t>).</w:t>
            </w:r>
          </w:p>
        </w:tc>
        <w:tc>
          <w:tcPr>
            <w:tcW w:w="1560" w:type="dxa"/>
          </w:tcPr>
          <w:p w14:paraId="5615C6EA" w14:textId="77777777" w:rsidR="000D3196" w:rsidRPr="00BD1EAB" w:rsidRDefault="000D3196" w:rsidP="002C7177">
            <w:pPr>
              <w:pStyle w:val="TableParagraph"/>
              <w:ind w:left="0"/>
              <w:rPr>
                <w:sz w:val="24"/>
                <w:szCs w:val="24"/>
              </w:rPr>
            </w:pPr>
            <w:r w:rsidRPr="00BD1EAB">
              <w:rPr>
                <w:sz w:val="24"/>
                <w:szCs w:val="24"/>
              </w:rPr>
              <w:t xml:space="preserve">Ч+ 01.ч.30 </w:t>
            </w:r>
            <w:proofErr w:type="spellStart"/>
            <w:r w:rsidRPr="00BD1EAB">
              <w:rPr>
                <w:sz w:val="24"/>
                <w:szCs w:val="24"/>
              </w:rPr>
              <w:t>мин</w:t>
            </w:r>
            <w:proofErr w:type="spellEnd"/>
            <w:r w:rsidRPr="00BD1EAB">
              <w:rPr>
                <w:sz w:val="24"/>
                <w:szCs w:val="24"/>
              </w:rPr>
              <w:t>.</w:t>
            </w:r>
          </w:p>
        </w:tc>
        <w:tc>
          <w:tcPr>
            <w:tcW w:w="2693" w:type="dxa"/>
          </w:tcPr>
          <w:p w14:paraId="2F097A56" w14:textId="77777777" w:rsidR="00DF1277" w:rsidRDefault="00DF1277" w:rsidP="002C7177">
            <w:pPr>
              <w:pStyle w:val="TableParagraph"/>
              <w:ind w:left="0"/>
              <w:rPr>
                <w:sz w:val="24"/>
                <w:szCs w:val="24"/>
                <w:lang w:val="ru-RU"/>
              </w:rPr>
            </w:pPr>
            <w:r w:rsidRPr="00DF1277">
              <w:rPr>
                <w:sz w:val="24"/>
                <w:szCs w:val="24"/>
                <w:lang w:val="ru-RU"/>
              </w:rPr>
              <w:t xml:space="preserve">ЕДДС Администрация Лопухинского сельского поселения </w:t>
            </w:r>
          </w:p>
          <w:p w14:paraId="4F0E6AA1" w14:textId="38A42E2E" w:rsidR="000D3196" w:rsidRPr="00BD1EAB" w:rsidRDefault="000D3196" w:rsidP="002C7177">
            <w:pPr>
              <w:pStyle w:val="TableParagraph"/>
              <w:ind w:left="0"/>
              <w:rPr>
                <w:sz w:val="24"/>
                <w:szCs w:val="24"/>
                <w:lang w:val="ru-RU"/>
              </w:rPr>
            </w:pPr>
            <w:r w:rsidRPr="00BD1EAB">
              <w:rPr>
                <w:sz w:val="24"/>
                <w:szCs w:val="24"/>
                <w:lang w:val="ru-RU"/>
              </w:rPr>
              <w:t>ЕДДС</w:t>
            </w:r>
            <w:r w:rsidR="004C08A3" w:rsidRPr="00BD1EAB">
              <w:rPr>
                <w:sz w:val="24"/>
                <w:szCs w:val="24"/>
                <w:lang w:val="ru-RU"/>
              </w:rPr>
              <w:t xml:space="preserve"> </w:t>
            </w:r>
            <w:r w:rsidR="00D23314" w:rsidRPr="00BD1EAB">
              <w:rPr>
                <w:sz w:val="24"/>
                <w:szCs w:val="24"/>
                <w:lang w:val="ru-RU"/>
              </w:rPr>
              <w:t xml:space="preserve">Администрации Ломоносовского района. </w:t>
            </w:r>
          </w:p>
        </w:tc>
      </w:tr>
      <w:tr w:rsidR="000D3196" w:rsidRPr="00BC4861" w14:paraId="4B8B189F" w14:textId="77777777" w:rsidTr="002C7177">
        <w:trPr>
          <w:trHeight w:val="897"/>
        </w:trPr>
        <w:tc>
          <w:tcPr>
            <w:tcW w:w="426" w:type="dxa"/>
          </w:tcPr>
          <w:p w14:paraId="446D8F33" w14:textId="77777777" w:rsidR="000D3196" w:rsidRPr="00BC4861" w:rsidRDefault="000D3196" w:rsidP="002C7177">
            <w:pPr>
              <w:pStyle w:val="TableParagraph"/>
              <w:ind w:left="0"/>
              <w:rPr>
                <w:sz w:val="24"/>
                <w:szCs w:val="24"/>
              </w:rPr>
            </w:pPr>
            <w:r w:rsidRPr="00BC4861">
              <w:rPr>
                <w:sz w:val="24"/>
                <w:szCs w:val="24"/>
              </w:rPr>
              <w:t>3.</w:t>
            </w:r>
          </w:p>
        </w:tc>
        <w:tc>
          <w:tcPr>
            <w:tcW w:w="6095" w:type="dxa"/>
          </w:tcPr>
          <w:p w14:paraId="3A1B7B8F" w14:textId="77777777" w:rsidR="000D3196" w:rsidRPr="00BC4861" w:rsidRDefault="000D3196" w:rsidP="002C7177">
            <w:pPr>
              <w:pStyle w:val="TableParagraph"/>
              <w:ind w:left="0"/>
              <w:rPr>
                <w:sz w:val="24"/>
                <w:szCs w:val="24"/>
                <w:lang w:val="ru-RU"/>
              </w:rPr>
            </w:pPr>
            <w:r w:rsidRPr="00BC4861">
              <w:rPr>
                <w:sz w:val="24"/>
                <w:szCs w:val="24"/>
                <w:lang w:val="ru-RU"/>
              </w:rPr>
              <w:t>Проверка работоспособности автономных источников питания и поддержание их в постоянной готовности, отправка автономных</w:t>
            </w:r>
          </w:p>
          <w:p w14:paraId="4B5FE33B" w14:textId="7AE44D94" w:rsidR="000D3196" w:rsidRPr="00BC4861" w:rsidRDefault="000D3196" w:rsidP="002C7177">
            <w:pPr>
              <w:pStyle w:val="TableParagraph"/>
              <w:ind w:left="0"/>
              <w:rPr>
                <w:sz w:val="24"/>
                <w:szCs w:val="24"/>
                <w:lang w:val="ru-RU"/>
              </w:rPr>
            </w:pPr>
            <w:r w:rsidRPr="00BC4861">
              <w:rPr>
                <w:sz w:val="24"/>
                <w:szCs w:val="24"/>
                <w:lang w:val="ru-RU"/>
              </w:rPr>
              <w:t>источников питания для обеспечения электроэнергией котельных,</w:t>
            </w:r>
            <w:r w:rsidR="004C08A3" w:rsidRPr="00BC4861">
              <w:rPr>
                <w:sz w:val="24"/>
                <w:szCs w:val="24"/>
                <w:lang w:val="ru-RU"/>
              </w:rPr>
              <w:t xml:space="preserve"> насосных станций учреждений здравоохранения, учреждений с круглосуточным пребыванием маломобильных групп населения; подключение дополнительных источников энергоснабжения (освещения) для работы в темное время суток; обеспечение</w:t>
            </w:r>
            <w:r w:rsidR="004C08A3">
              <w:rPr>
                <w:sz w:val="24"/>
                <w:szCs w:val="24"/>
                <w:lang w:val="ru-RU"/>
              </w:rPr>
              <w:t xml:space="preserve"> </w:t>
            </w:r>
            <w:r w:rsidR="004C08A3" w:rsidRPr="00BC4861">
              <w:rPr>
                <w:sz w:val="24"/>
                <w:szCs w:val="24"/>
                <w:lang w:val="ru-RU"/>
              </w:rPr>
              <w:t xml:space="preserve">бесперебойной подачи тепла в </w:t>
            </w:r>
            <w:r w:rsidR="00D23314">
              <w:rPr>
                <w:sz w:val="24"/>
                <w:szCs w:val="24"/>
                <w:lang w:val="ru-RU"/>
              </w:rPr>
              <w:t>многоквартирные дома</w:t>
            </w:r>
            <w:r w:rsidR="004C08A3" w:rsidRPr="00BC4861">
              <w:rPr>
                <w:sz w:val="24"/>
                <w:szCs w:val="24"/>
                <w:lang w:val="ru-RU"/>
              </w:rPr>
              <w:t>.</w:t>
            </w:r>
          </w:p>
        </w:tc>
        <w:tc>
          <w:tcPr>
            <w:tcW w:w="1560" w:type="dxa"/>
          </w:tcPr>
          <w:p w14:paraId="389D36CF" w14:textId="77777777" w:rsidR="000D3196" w:rsidRPr="00BC4861" w:rsidRDefault="000D3196" w:rsidP="002C7177">
            <w:pPr>
              <w:pStyle w:val="TableParagraph"/>
              <w:ind w:left="0"/>
              <w:rPr>
                <w:sz w:val="24"/>
                <w:szCs w:val="24"/>
                <w:lang w:val="ru-RU"/>
              </w:rPr>
            </w:pPr>
          </w:p>
        </w:tc>
        <w:tc>
          <w:tcPr>
            <w:tcW w:w="2693" w:type="dxa"/>
          </w:tcPr>
          <w:p w14:paraId="024C7E04" w14:textId="77777777" w:rsidR="000D3196" w:rsidRPr="00BC4861" w:rsidRDefault="000D3196" w:rsidP="002C7177">
            <w:pPr>
              <w:pStyle w:val="TableParagraph"/>
              <w:ind w:left="0"/>
              <w:rPr>
                <w:sz w:val="24"/>
                <w:szCs w:val="24"/>
                <w:lang w:val="ru-RU"/>
              </w:rPr>
            </w:pPr>
          </w:p>
        </w:tc>
      </w:tr>
      <w:tr w:rsidR="000D3196" w:rsidRPr="00BC4861" w14:paraId="212E2EC5" w14:textId="77777777" w:rsidTr="002C7177">
        <w:trPr>
          <w:trHeight w:val="2828"/>
        </w:trPr>
        <w:tc>
          <w:tcPr>
            <w:tcW w:w="426" w:type="dxa"/>
          </w:tcPr>
          <w:p w14:paraId="4E0AF669" w14:textId="77777777" w:rsidR="000D3196" w:rsidRPr="00BC4861" w:rsidRDefault="000D3196" w:rsidP="002C7177">
            <w:pPr>
              <w:pStyle w:val="TableParagraph"/>
              <w:ind w:left="0"/>
              <w:rPr>
                <w:sz w:val="24"/>
                <w:szCs w:val="24"/>
              </w:rPr>
            </w:pPr>
            <w:r w:rsidRPr="00BC4861">
              <w:rPr>
                <w:sz w:val="24"/>
                <w:szCs w:val="24"/>
              </w:rPr>
              <w:lastRenderedPageBreak/>
              <w:t>4.</w:t>
            </w:r>
          </w:p>
        </w:tc>
        <w:tc>
          <w:tcPr>
            <w:tcW w:w="6095" w:type="dxa"/>
          </w:tcPr>
          <w:p w14:paraId="159BF8DB" w14:textId="1DBBD7E3" w:rsidR="000D3196" w:rsidRPr="00BC4861" w:rsidRDefault="000D3196" w:rsidP="002C7177">
            <w:pPr>
              <w:pStyle w:val="TableParagraph"/>
              <w:ind w:left="0"/>
              <w:rPr>
                <w:sz w:val="24"/>
                <w:szCs w:val="24"/>
                <w:lang w:val="ru-RU"/>
              </w:rPr>
            </w:pPr>
            <w:r w:rsidRPr="00BC4861">
              <w:rPr>
                <w:sz w:val="24"/>
                <w:szCs w:val="24"/>
                <w:lang w:val="ru-RU"/>
              </w:rPr>
              <w:t xml:space="preserve">При поступлении сигнала в Администрацию </w:t>
            </w:r>
            <w:r w:rsidR="00ED3957">
              <w:rPr>
                <w:sz w:val="24"/>
                <w:szCs w:val="24"/>
                <w:lang w:val="ru-RU"/>
              </w:rPr>
              <w:t xml:space="preserve">Лопухинского сельского </w:t>
            </w:r>
            <w:r w:rsidR="009951B9">
              <w:rPr>
                <w:sz w:val="24"/>
                <w:szCs w:val="24"/>
                <w:lang w:val="ru-RU"/>
              </w:rPr>
              <w:t xml:space="preserve">поселения </w:t>
            </w:r>
            <w:r w:rsidR="009951B9" w:rsidRPr="00BC4861">
              <w:rPr>
                <w:sz w:val="24"/>
                <w:szCs w:val="24"/>
                <w:lang w:val="ru-RU"/>
              </w:rPr>
              <w:t>об</w:t>
            </w:r>
            <w:r w:rsidRPr="00BC4861">
              <w:rPr>
                <w:sz w:val="24"/>
                <w:szCs w:val="24"/>
                <w:lang w:val="ru-RU"/>
              </w:rPr>
              <w:t xml:space="preserve"> аварии на коммунальных системах жизнеобеспечения:</w:t>
            </w:r>
          </w:p>
          <w:p w14:paraId="1BA6B3D1" w14:textId="09E55D6A" w:rsidR="000D3196" w:rsidRPr="00BC4861" w:rsidRDefault="000D3196" w:rsidP="002C7177">
            <w:pPr>
              <w:pStyle w:val="TableParagraph"/>
              <w:numPr>
                <w:ilvl w:val="0"/>
                <w:numId w:val="8"/>
              </w:numPr>
              <w:tabs>
                <w:tab w:val="left" w:pos="255"/>
              </w:tabs>
              <w:ind w:left="0" w:firstLine="0"/>
              <w:rPr>
                <w:sz w:val="24"/>
                <w:szCs w:val="24"/>
                <w:lang w:val="ru-RU"/>
              </w:rPr>
            </w:pPr>
            <w:r w:rsidRPr="00BC4861">
              <w:rPr>
                <w:sz w:val="24"/>
                <w:szCs w:val="24"/>
                <w:lang w:val="ru-RU"/>
              </w:rPr>
              <w:t xml:space="preserve">доведение информации до дежурного ЕДДС </w:t>
            </w:r>
            <w:r w:rsidR="009951B9">
              <w:rPr>
                <w:sz w:val="24"/>
                <w:szCs w:val="24"/>
                <w:lang w:val="ru-RU"/>
              </w:rPr>
              <w:t xml:space="preserve">Администрации Ломоносовского </w:t>
            </w:r>
            <w:r w:rsidRPr="00BC4861">
              <w:rPr>
                <w:sz w:val="24"/>
                <w:szCs w:val="24"/>
                <w:lang w:val="ru-RU"/>
              </w:rPr>
              <w:t>муниципального района по телефону;</w:t>
            </w:r>
          </w:p>
          <w:p w14:paraId="5027926B" w14:textId="46C383FC" w:rsidR="000D3196" w:rsidRPr="00BC4861" w:rsidRDefault="000D3196" w:rsidP="002C7177">
            <w:pPr>
              <w:pStyle w:val="TableParagraph"/>
              <w:numPr>
                <w:ilvl w:val="0"/>
                <w:numId w:val="8"/>
              </w:numPr>
              <w:tabs>
                <w:tab w:val="left" w:pos="255"/>
              </w:tabs>
              <w:ind w:left="0" w:firstLine="0"/>
              <w:rPr>
                <w:sz w:val="24"/>
                <w:szCs w:val="24"/>
                <w:lang w:val="ru-RU"/>
              </w:rPr>
            </w:pPr>
            <w:r w:rsidRPr="004C08A3">
              <w:rPr>
                <w:sz w:val="24"/>
                <w:szCs w:val="24"/>
                <w:lang w:val="ru-RU"/>
              </w:rPr>
              <w:t xml:space="preserve">оповещение и сбор комиссии по ЧС и ОПБ </w:t>
            </w:r>
            <w:r w:rsidR="009951B9">
              <w:rPr>
                <w:sz w:val="24"/>
                <w:szCs w:val="24"/>
                <w:lang w:val="ru-RU"/>
              </w:rPr>
              <w:t>района</w:t>
            </w:r>
            <w:r w:rsidRPr="004C08A3">
              <w:rPr>
                <w:sz w:val="24"/>
                <w:szCs w:val="24"/>
                <w:lang w:val="ru-RU"/>
              </w:rPr>
              <w:t xml:space="preserve"> (по решению председателя КЧС и ОПБ при критически низких температурах,</w:t>
            </w:r>
            <w:r w:rsidR="004C08A3">
              <w:rPr>
                <w:sz w:val="24"/>
                <w:szCs w:val="24"/>
                <w:lang w:val="ru-RU"/>
              </w:rPr>
              <w:t xml:space="preserve"> </w:t>
            </w:r>
            <w:r w:rsidRPr="004C08A3">
              <w:rPr>
                <w:sz w:val="24"/>
                <w:szCs w:val="24"/>
                <w:lang w:val="ru-RU"/>
              </w:rPr>
              <w:t>остановкой котельных, водозаборов, прекращении отопления жилых домов, учреждений здравоохранения, учреждений круглосуточным</w:t>
            </w:r>
            <w:r w:rsidR="004C08A3">
              <w:rPr>
                <w:sz w:val="24"/>
                <w:szCs w:val="24"/>
                <w:lang w:val="ru-RU"/>
              </w:rPr>
              <w:t xml:space="preserve"> </w:t>
            </w:r>
            <w:r w:rsidRPr="00BC4861">
              <w:rPr>
                <w:sz w:val="24"/>
                <w:szCs w:val="24"/>
                <w:lang w:val="ru-RU"/>
              </w:rPr>
              <w:t>пребыванием маломобильных групп населения, школ повлекшие нарушения условий жизнедеятельности людей)</w:t>
            </w:r>
          </w:p>
        </w:tc>
        <w:tc>
          <w:tcPr>
            <w:tcW w:w="1560" w:type="dxa"/>
          </w:tcPr>
          <w:p w14:paraId="1928E239" w14:textId="77777777" w:rsidR="000D3196" w:rsidRPr="00BC4861" w:rsidRDefault="000D3196" w:rsidP="002C7177">
            <w:pPr>
              <w:pStyle w:val="TableParagraph"/>
              <w:ind w:left="0"/>
              <w:rPr>
                <w:sz w:val="24"/>
                <w:szCs w:val="24"/>
              </w:rPr>
            </w:pPr>
            <w:proofErr w:type="spellStart"/>
            <w:r w:rsidRPr="00BC4861">
              <w:rPr>
                <w:sz w:val="24"/>
                <w:szCs w:val="24"/>
              </w:rPr>
              <w:t>Немедленно</w:t>
            </w:r>
            <w:proofErr w:type="spellEnd"/>
            <w:r w:rsidRPr="00BC4861">
              <w:rPr>
                <w:sz w:val="24"/>
                <w:szCs w:val="24"/>
              </w:rPr>
              <w:t xml:space="preserve"> Ч + 1ч.30мин.</w:t>
            </w:r>
          </w:p>
        </w:tc>
        <w:tc>
          <w:tcPr>
            <w:tcW w:w="2693" w:type="dxa"/>
          </w:tcPr>
          <w:p w14:paraId="4B75E459" w14:textId="77777777" w:rsidR="00D23314" w:rsidRDefault="000D3196" w:rsidP="002C7177">
            <w:pPr>
              <w:pStyle w:val="TableParagraph"/>
              <w:ind w:left="53"/>
              <w:rPr>
                <w:sz w:val="24"/>
                <w:szCs w:val="24"/>
                <w:lang w:val="ru-RU"/>
              </w:rPr>
            </w:pPr>
            <w:r w:rsidRPr="00BC4861">
              <w:rPr>
                <w:sz w:val="24"/>
                <w:szCs w:val="24"/>
                <w:lang w:val="ru-RU"/>
              </w:rPr>
              <w:t xml:space="preserve">Администрация </w:t>
            </w:r>
            <w:r w:rsidR="00ED3957">
              <w:rPr>
                <w:sz w:val="24"/>
                <w:szCs w:val="24"/>
                <w:lang w:val="ru-RU"/>
              </w:rPr>
              <w:t>Лопухинского сельского поселения</w:t>
            </w:r>
            <w:r w:rsidR="00D23314">
              <w:rPr>
                <w:sz w:val="24"/>
                <w:szCs w:val="24"/>
                <w:lang w:val="ru-RU"/>
              </w:rPr>
              <w:t>.</w:t>
            </w:r>
          </w:p>
          <w:p w14:paraId="2900DD15" w14:textId="4A55E1DA" w:rsidR="000D3196" w:rsidRPr="00BC4861" w:rsidRDefault="000D3196" w:rsidP="002C7177">
            <w:pPr>
              <w:pStyle w:val="TableParagraph"/>
              <w:ind w:left="53"/>
              <w:rPr>
                <w:sz w:val="24"/>
                <w:szCs w:val="24"/>
                <w:lang w:val="ru-RU"/>
              </w:rPr>
            </w:pPr>
            <w:r w:rsidRPr="00BC4861">
              <w:rPr>
                <w:sz w:val="24"/>
                <w:szCs w:val="24"/>
                <w:lang w:val="ru-RU"/>
              </w:rPr>
              <w:t xml:space="preserve">Глава </w:t>
            </w:r>
            <w:r w:rsidR="00DF4726">
              <w:rPr>
                <w:sz w:val="24"/>
                <w:szCs w:val="24"/>
                <w:lang w:val="ru-RU"/>
              </w:rPr>
              <w:t xml:space="preserve">администрации </w:t>
            </w:r>
            <w:r w:rsidR="00ED3957">
              <w:rPr>
                <w:sz w:val="24"/>
                <w:szCs w:val="24"/>
                <w:lang w:val="ru-RU"/>
              </w:rPr>
              <w:t xml:space="preserve">Лопухинского сельского поселения </w:t>
            </w:r>
          </w:p>
        </w:tc>
      </w:tr>
      <w:tr w:rsidR="000D3196" w:rsidRPr="00BC4861" w14:paraId="3D1B567F" w14:textId="77777777" w:rsidTr="002C7177">
        <w:trPr>
          <w:trHeight w:val="840"/>
        </w:trPr>
        <w:tc>
          <w:tcPr>
            <w:tcW w:w="426" w:type="dxa"/>
          </w:tcPr>
          <w:p w14:paraId="03C501A1" w14:textId="77777777" w:rsidR="000D3196" w:rsidRPr="00923C53" w:rsidRDefault="000D3196" w:rsidP="002C7177">
            <w:pPr>
              <w:pStyle w:val="TableParagraph"/>
              <w:ind w:left="0"/>
              <w:rPr>
                <w:sz w:val="24"/>
                <w:szCs w:val="24"/>
              </w:rPr>
            </w:pPr>
            <w:r w:rsidRPr="00923C53">
              <w:rPr>
                <w:sz w:val="24"/>
                <w:szCs w:val="24"/>
              </w:rPr>
              <w:t>5.</w:t>
            </w:r>
          </w:p>
        </w:tc>
        <w:tc>
          <w:tcPr>
            <w:tcW w:w="6095" w:type="dxa"/>
          </w:tcPr>
          <w:p w14:paraId="37DC2A99" w14:textId="4ED9A237" w:rsidR="000D3196" w:rsidRPr="00923C53" w:rsidRDefault="000D3196" w:rsidP="002C7177">
            <w:pPr>
              <w:pStyle w:val="TableParagraph"/>
              <w:ind w:left="0"/>
              <w:rPr>
                <w:sz w:val="24"/>
                <w:szCs w:val="24"/>
                <w:lang w:val="ru-RU"/>
              </w:rPr>
            </w:pPr>
            <w:r w:rsidRPr="00923C53">
              <w:rPr>
                <w:sz w:val="24"/>
                <w:szCs w:val="24"/>
                <w:lang w:val="ru-RU"/>
              </w:rPr>
              <w:t xml:space="preserve">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sidR="009951B9" w:rsidRPr="00923C53">
              <w:rPr>
                <w:sz w:val="24"/>
                <w:szCs w:val="24"/>
                <w:lang w:val="ru-RU"/>
              </w:rPr>
              <w:t>Ломоносовского муниципального района</w:t>
            </w:r>
          </w:p>
        </w:tc>
        <w:tc>
          <w:tcPr>
            <w:tcW w:w="1560" w:type="dxa"/>
          </w:tcPr>
          <w:p w14:paraId="145AF066" w14:textId="3D3BD1BF" w:rsidR="000D3196" w:rsidRPr="00923C53" w:rsidRDefault="004C0546" w:rsidP="002C7177">
            <w:pPr>
              <w:pStyle w:val="TableParagraph"/>
              <w:ind w:left="0"/>
              <w:rPr>
                <w:sz w:val="24"/>
                <w:szCs w:val="24"/>
              </w:rPr>
            </w:pPr>
            <w:r w:rsidRPr="00923C53">
              <w:rPr>
                <w:sz w:val="24"/>
                <w:szCs w:val="24"/>
                <w:lang w:val="ru-RU"/>
              </w:rPr>
              <w:t xml:space="preserve"> </w:t>
            </w:r>
            <w:r w:rsidR="000D3196" w:rsidRPr="00923C53">
              <w:rPr>
                <w:sz w:val="24"/>
                <w:szCs w:val="24"/>
              </w:rPr>
              <w:t>Ч + 2ч.00мин.</w:t>
            </w:r>
          </w:p>
        </w:tc>
        <w:tc>
          <w:tcPr>
            <w:tcW w:w="2693" w:type="dxa"/>
          </w:tcPr>
          <w:p w14:paraId="44E129CD" w14:textId="77777777" w:rsidR="00923C53" w:rsidRPr="00923C53" w:rsidRDefault="00923C53" w:rsidP="00923C53">
            <w:pPr>
              <w:pStyle w:val="TableParagraph"/>
              <w:ind w:left="0"/>
              <w:rPr>
                <w:sz w:val="24"/>
                <w:szCs w:val="24"/>
                <w:lang w:val="ru-RU"/>
              </w:rPr>
            </w:pPr>
            <w:r w:rsidRPr="00923C53">
              <w:rPr>
                <w:sz w:val="24"/>
                <w:szCs w:val="24"/>
                <w:lang w:val="ru-RU"/>
              </w:rPr>
              <w:t xml:space="preserve">ЕДДС Администрация Лопухинского сельского поселения </w:t>
            </w:r>
          </w:p>
          <w:p w14:paraId="61C4270F" w14:textId="1C959C1E" w:rsidR="000D3196" w:rsidRPr="00923C53" w:rsidRDefault="000D3196" w:rsidP="002C7177">
            <w:pPr>
              <w:pStyle w:val="TableParagraph"/>
              <w:ind w:left="0"/>
              <w:rPr>
                <w:sz w:val="24"/>
                <w:szCs w:val="24"/>
                <w:lang w:val="ru-RU"/>
              </w:rPr>
            </w:pPr>
            <w:r w:rsidRPr="00923C53">
              <w:rPr>
                <w:sz w:val="24"/>
                <w:szCs w:val="24"/>
                <w:lang w:val="ru-RU"/>
              </w:rPr>
              <w:t>ЕДДС</w:t>
            </w:r>
            <w:r w:rsidR="00737DD1" w:rsidRPr="00923C53">
              <w:rPr>
                <w:sz w:val="24"/>
                <w:szCs w:val="24"/>
                <w:lang w:val="ru-RU"/>
              </w:rPr>
              <w:t xml:space="preserve"> </w:t>
            </w:r>
            <w:r w:rsidRPr="00923C53">
              <w:rPr>
                <w:sz w:val="24"/>
                <w:szCs w:val="24"/>
                <w:lang w:val="ru-RU"/>
              </w:rPr>
              <w:t xml:space="preserve">Администрация </w:t>
            </w:r>
            <w:r w:rsidR="001A5BAC" w:rsidRPr="00923C53">
              <w:rPr>
                <w:sz w:val="24"/>
                <w:szCs w:val="24"/>
                <w:lang w:val="ru-RU"/>
              </w:rPr>
              <w:t>Ломоносовского муниципального района</w:t>
            </w:r>
          </w:p>
        </w:tc>
      </w:tr>
      <w:tr w:rsidR="000D3196" w:rsidRPr="00BC4861" w14:paraId="43FD8024" w14:textId="77777777" w:rsidTr="002C7177">
        <w:trPr>
          <w:trHeight w:val="2070"/>
        </w:trPr>
        <w:tc>
          <w:tcPr>
            <w:tcW w:w="426" w:type="dxa"/>
          </w:tcPr>
          <w:p w14:paraId="5CD21D21" w14:textId="77777777" w:rsidR="000D3196" w:rsidRPr="00BC4861" w:rsidRDefault="000D3196" w:rsidP="002C7177">
            <w:pPr>
              <w:pStyle w:val="TableParagraph"/>
              <w:ind w:left="0"/>
              <w:rPr>
                <w:sz w:val="24"/>
                <w:szCs w:val="24"/>
              </w:rPr>
            </w:pPr>
            <w:r w:rsidRPr="00BC4861">
              <w:rPr>
                <w:sz w:val="24"/>
                <w:szCs w:val="24"/>
              </w:rPr>
              <w:t>6.</w:t>
            </w:r>
          </w:p>
        </w:tc>
        <w:tc>
          <w:tcPr>
            <w:tcW w:w="6095" w:type="dxa"/>
          </w:tcPr>
          <w:p w14:paraId="631E07C7" w14:textId="6EAC6839" w:rsidR="000D3196" w:rsidRPr="00BC4861" w:rsidRDefault="000D3196" w:rsidP="002C7177">
            <w:pPr>
              <w:pStyle w:val="TableParagraph"/>
              <w:ind w:left="0"/>
              <w:rPr>
                <w:sz w:val="24"/>
                <w:szCs w:val="24"/>
                <w:lang w:val="ru-RU"/>
              </w:rPr>
            </w:pPr>
            <w:r w:rsidRPr="00BC4861">
              <w:rPr>
                <w:sz w:val="24"/>
                <w:szCs w:val="24"/>
                <w:lang w:val="ru-RU"/>
              </w:rPr>
              <w:t>Проведение заседания КЧС и ОПБ и подготовка распоряжения</w:t>
            </w:r>
            <w:r w:rsidR="00737DD1">
              <w:rPr>
                <w:sz w:val="24"/>
                <w:szCs w:val="24"/>
                <w:lang w:val="ru-RU"/>
              </w:rPr>
              <w:t xml:space="preserve"> </w:t>
            </w:r>
            <w:r w:rsidRPr="00BC4861">
              <w:rPr>
                <w:sz w:val="24"/>
                <w:szCs w:val="24"/>
                <w:lang w:val="ru-RU"/>
              </w:rPr>
              <w:t>председателя комиссии по ЧС и ОПБ «О переводе звена территориальной подсистемы РСЧС в режим ПОВЫШЕННОЙ ГОТОВНОСТИ» (по решению председателя КЧС и ОПБ при</w:t>
            </w:r>
            <w:r w:rsidR="00737DD1">
              <w:rPr>
                <w:sz w:val="24"/>
                <w:szCs w:val="24"/>
                <w:lang w:val="ru-RU"/>
              </w:rPr>
              <w:t xml:space="preserve"> </w:t>
            </w:r>
            <w:r w:rsidRPr="00BC4861">
              <w:rPr>
                <w:sz w:val="24"/>
                <w:szCs w:val="24"/>
                <w:lang w:val="ru-RU"/>
              </w:rPr>
              <w:t>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w:t>
            </w:r>
            <w:r w:rsidR="00737DD1">
              <w:rPr>
                <w:sz w:val="24"/>
                <w:szCs w:val="24"/>
                <w:lang w:val="ru-RU"/>
              </w:rPr>
              <w:t xml:space="preserve"> </w:t>
            </w:r>
            <w:r w:rsidRPr="00BC4861">
              <w:rPr>
                <w:sz w:val="24"/>
                <w:szCs w:val="24"/>
                <w:lang w:val="ru-RU"/>
              </w:rPr>
              <w:t>населения, школ повлекшие нарушения условий жизнедеятельности людей)</w:t>
            </w:r>
          </w:p>
        </w:tc>
        <w:tc>
          <w:tcPr>
            <w:tcW w:w="1560" w:type="dxa"/>
          </w:tcPr>
          <w:p w14:paraId="0620C1CB" w14:textId="13339730" w:rsidR="000D3196" w:rsidRPr="00BC4861" w:rsidRDefault="004C0546" w:rsidP="002C7177">
            <w:pPr>
              <w:pStyle w:val="TableParagraph"/>
              <w:ind w:left="0"/>
              <w:rPr>
                <w:sz w:val="24"/>
                <w:szCs w:val="24"/>
              </w:rPr>
            </w:pPr>
            <w:r>
              <w:rPr>
                <w:sz w:val="24"/>
                <w:szCs w:val="24"/>
                <w:lang w:val="ru-RU"/>
              </w:rPr>
              <w:t xml:space="preserve"> </w:t>
            </w:r>
            <w:r w:rsidR="000D3196" w:rsidRPr="00BC4861">
              <w:rPr>
                <w:sz w:val="24"/>
                <w:szCs w:val="24"/>
              </w:rPr>
              <w:t>Ч+(1ч.30 мин-2ч.30</w:t>
            </w:r>
            <w:r w:rsidR="00A81A3A" w:rsidRPr="00BC4861">
              <w:rPr>
                <w:sz w:val="24"/>
                <w:szCs w:val="24"/>
                <w:lang w:val="ru-RU"/>
              </w:rPr>
              <w:t xml:space="preserve"> </w:t>
            </w:r>
            <w:proofErr w:type="spellStart"/>
            <w:r w:rsidR="000D3196" w:rsidRPr="00BC4861">
              <w:rPr>
                <w:sz w:val="24"/>
                <w:szCs w:val="24"/>
              </w:rPr>
              <w:t>мин</w:t>
            </w:r>
            <w:proofErr w:type="spellEnd"/>
            <w:r w:rsidR="000D3196" w:rsidRPr="00BC4861">
              <w:rPr>
                <w:sz w:val="24"/>
                <w:szCs w:val="24"/>
              </w:rPr>
              <w:t>).</w:t>
            </w:r>
          </w:p>
        </w:tc>
        <w:tc>
          <w:tcPr>
            <w:tcW w:w="2693" w:type="dxa"/>
          </w:tcPr>
          <w:p w14:paraId="5852F497" w14:textId="6F3EEFC4" w:rsidR="00923C53" w:rsidRDefault="00923C53" w:rsidP="002C7177">
            <w:pPr>
              <w:pStyle w:val="TableParagraph"/>
              <w:ind w:left="0"/>
              <w:rPr>
                <w:sz w:val="24"/>
                <w:szCs w:val="24"/>
                <w:lang w:val="ru-RU"/>
              </w:rPr>
            </w:pPr>
            <w:r w:rsidRPr="00923C53">
              <w:rPr>
                <w:sz w:val="24"/>
                <w:szCs w:val="24"/>
                <w:lang w:val="ru-RU"/>
              </w:rPr>
              <w:t>Глава администрации Лопухинского сельского поселения</w:t>
            </w:r>
          </w:p>
          <w:p w14:paraId="765207AD" w14:textId="580BD0B7" w:rsidR="000D3196" w:rsidRPr="00737DD1" w:rsidRDefault="000D3196" w:rsidP="002C7177">
            <w:pPr>
              <w:pStyle w:val="TableParagraph"/>
              <w:ind w:left="0"/>
              <w:rPr>
                <w:sz w:val="24"/>
                <w:szCs w:val="24"/>
                <w:lang w:val="ru-RU"/>
              </w:rPr>
            </w:pPr>
            <w:r w:rsidRPr="00BC4861">
              <w:rPr>
                <w:sz w:val="24"/>
                <w:szCs w:val="24"/>
                <w:lang w:val="ru-RU"/>
              </w:rPr>
              <w:t xml:space="preserve">Председатель КЧС и ОПБ </w:t>
            </w:r>
            <w:r w:rsidR="00DF1277" w:rsidRPr="00DF1277">
              <w:rPr>
                <w:sz w:val="24"/>
                <w:szCs w:val="24"/>
                <w:lang w:val="ru-RU"/>
              </w:rPr>
              <w:t xml:space="preserve">Ломоносовского </w:t>
            </w:r>
            <w:r w:rsidRPr="00BC4861">
              <w:rPr>
                <w:sz w:val="24"/>
                <w:szCs w:val="24"/>
                <w:lang w:val="ru-RU"/>
              </w:rPr>
              <w:t>муниципального района</w:t>
            </w:r>
            <w:r w:rsidR="00737DD1">
              <w:rPr>
                <w:sz w:val="24"/>
                <w:szCs w:val="24"/>
                <w:lang w:val="ru-RU"/>
              </w:rPr>
              <w:t xml:space="preserve"> </w:t>
            </w:r>
            <w:r w:rsidRPr="00BC4861">
              <w:rPr>
                <w:sz w:val="24"/>
                <w:szCs w:val="24"/>
                <w:lang w:val="ru-RU"/>
              </w:rPr>
              <w:t xml:space="preserve">Оперативный штаб КЧС и ОПБ </w:t>
            </w:r>
            <w:r w:rsidR="006360F9">
              <w:rPr>
                <w:sz w:val="24"/>
                <w:szCs w:val="24"/>
                <w:lang w:val="ru-RU"/>
              </w:rPr>
              <w:t xml:space="preserve">Ломоносовского </w:t>
            </w:r>
            <w:r w:rsidR="006360F9" w:rsidRPr="006360F9">
              <w:rPr>
                <w:sz w:val="24"/>
                <w:szCs w:val="24"/>
                <w:lang w:val="ru-RU"/>
              </w:rPr>
              <w:t>муниципального района</w:t>
            </w:r>
          </w:p>
        </w:tc>
      </w:tr>
      <w:tr w:rsidR="000D3196" w:rsidRPr="00BC4861" w14:paraId="47558A16" w14:textId="77777777" w:rsidTr="002C7177">
        <w:trPr>
          <w:trHeight w:val="599"/>
        </w:trPr>
        <w:tc>
          <w:tcPr>
            <w:tcW w:w="426" w:type="dxa"/>
          </w:tcPr>
          <w:p w14:paraId="6F29CE80" w14:textId="77777777" w:rsidR="000D3196" w:rsidRPr="00BC4861" w:rsidRDefault="000D3196" w:rsidP="002C7177">
            <w:pPr>
              <w:pStyle w:val="TableParagraph"/>
              <w:ind w:left="0"/>
              <w:rPr>
                <w:sz w:val="24"/>
                <w:szCs w:val="24"/>
              </w:rPr>
            </w:pPr>
            <w:r w:rsidRPr="00BC4861">
              <w:rPr>
                <w:sz w:val="24"/>
                <w:szCs w:val="24"/>
              </w:rPr>
              <w:t>7.</w:t>
            </w:r>
          </w:p>
        </w:tc>
        <w:tc>
          <w:tcPr>
            <w:tcW w:w="6095" w:type="dxa"/>
          </w:tcPr>
          <w:p w14:paraId="31E3F425" w14:textId="77777777" w:rsidR="000D3196" w:rsidRPr="00BC4861" w:rsidRDefault="000D3196" w:rsidP="002C7177">
            <w:pPr>
              <w:pStyle w:val="TableParagraph"/>
              <w:ind w:left="0"/>
              <w:rPr>
                <w:sz w:val="24"/>
                <w:szCs w:val="24"/>
                <w:lang w:val="ru-RU"/>
              </w:rPr>
            </w:pPr>
            <w:r w:rsidRPr="00BC4861">
              <w:rPr>
                <w:sz w:val="24"/>
                <w:szCs w:val="24"/>
                <w:lang w:val="ru-RU"/>
              </w:rPr>
              <w:t>Организация работы оперативного штаба при КЧС и ОПБ</w:t>
            </w:r>
          </w:p>
        </w:tc>
        <w:tc>
          <w:tcPr>
            <w:tcW w:w="1560" w:type="dxa"/>
          </w:tcPr>
          <w:p w14:paraId="1119FBCC" w14:textId="0AB9C126" w:rsidR="000D3196" w:rsidRPr="00BC4861" w:rsidRDefault="004C0546" w:rsidP="002C7177">
            <w:pPr>
              <w:pStyle w:val="TableParagraph"/>
              <w:ind w:left="0"/>
              <w:rPr>
                <w:sz w:val="24"/>
                <w:szCs w:val="24"/>
              </w:rPr>
            </w:pPr>
            <w:r>
              <w:rPr>
                <w:sz w:val="24"/>
                <w:szCs w:val="24"/>
                <w:lang w:val="ru-RU"/>
              </w:rPr>
              <w:t xml:space="preserve"> </w:t>
            </w:r>
            <w:r w:rsidR="000D3196" w:rsidRPr="00BC4861">
              <w:rPr>
                <w:sz w:val="24"/>
                <w:szCs w:val="24"/>
              </w:rPr>
              <w:t xml:space="preserve">Ч+2ч. 30 </w:t>
            </w:r>
            <w:proofErr w:type="spellStart"/>
            <w:r w:rsidR="000D3196" w:rsidRPr="00BC4861">
              <w:rPr>
                <w:sz w:val="24"/>
                <w:szCs w:val="24"/>
              </w:rPr>
              <w:t>мин</w:t>
            </w:r>
            <w:proofErr w:type="spellEnd"/>
            <w:r w:rsidR="000D3196" w:rsidRPr="00BC4861">
              <w:rPr>
                <w:sz w:val="24"/>
                <w:szCs w:val="24"/>
              </w:rPr>
              <w:t>.</w:t>
            </w:r>
          </w:p>
        </w:tc>
        <w:tc>
          <w:tcPr>
            <w:tcW w:w="2693" w:type="dxa"/>
          </w:tcPr>
          <w:p w14:paraId="2CDD781C" w14:textId="14588E72" w:rsidR="000D3196" w:rsidRPr="00ED3957" w:rsidRDefault="00510A7B" w:rsidP="002C7177">
            <w:pPr>
              <w:pStyle w:val="TableParagraph"/>
              <w:ind w:left="0"/>
              <w:rPr>
                <w:sz w:val="24"/>
                <w:szCs w:val="24"/>
                <w:lang w:val="ru-RU"/>
              </w:rPr>
            </w:pPr>
            <w:r w:rsidRPr="00510A7B">
              <w:rPr>
                <w:sz w:val="24"/>
                <w:szCs w:val="24"/>
                <w:lang w:val="ru-RU"/>
              </w:rPr>
              <w:t xml:space="preserve">Председатель КЧС и ОПБ </w:t>
            </w:r>
            <w:r w:rsidR="00DF1277" w:rsidRPr="00DF1277">
              <w:rPr>
                <w:sz w:val="24"/>
                <w:szCs w:val="24"/>
                <w:lang w:val="ru-RU"/>
              </w:rPr>
              <w:t xml:space="preserve">Ломоносовского </w:t>
            </w:r>
            <w:r w:rsidRPr="00510A7B">
              <w:rPr>
                <w:sz w:val="24"/>
                <w:szCs w:val="24"/>
                <w:lang w:val="ru-RU"/>
              </w:rPr>
              <w:t xml:space="preserve">муниципального района </w:t>
            </w:r>
            <w:r w:rsidR="000D3196" w:rsidRPr="00ED3957">
              <w:rPr>
                <w:sz w:val="24"/>
                <w:szCs w:val="24"/>
                <w:lang w:val="ru-RU"/>
              </w:rPr>
              <w:t xml:space="preserve">Глава </w:t>
            </w:r>
            <w:r>
              <w:rPr>
                <w:sz w:val="24"/>
                <w:szCs w:val="24"/>
                <w:lang w:val="ru-RU"/>
              </w:rPr>
              <w:t xml:space="preserve">администрации </w:t>
            </w:r>
            <w:r w:rsidR="00ED3957" w:rsidRPr="00ED3957">
              <w:rPr>
                <w:sz w:val="24"/>
                <w:szCs w:val="24"/>
                <w:lang w:val="ru-RU"/>
              </w:rPr>
              <w:t xml:space="preserve">Лопухинского сельского поселения </w:t>
            </w:r>
          </w:p>
        </w:tc>
      </w:tr>
      <w:tr w:rsidR="000D3196" w:rsidRPr="00840026" w14:paraId="43D6F602" w14:textId="77777777" w:rsidTr="002C7177">
        <w:trPr>
          <w:trHeight w:val="897"/>
        </w:trPr>
        <w:tc>
          <w:tcPr>
            <w:tcW w:w="426" w:type="dxa"/>
          </w:tcPr>
          <w:p w14:paraId="379F4582" w14:textId="77777777" w:rsidR="000D3196" w:rsidRPr="00840026" w:rsidRDefault="000D3196" w:rsidP="002C7177">
            <w:pPr>
              <w:pStyle w:val="TableParagraph"/>
              <w:ind w:left="0"/>
              <w:rPr>
                <w:sz w:val="24"/>
                <w:szCs w:val="24"/>
              </w:rPr>
            </w:pPr>
            <w:r w:rsidRPr="00840026">
              <w:rPr>
                <w:sz w:val="24"/>
                <w:szCs w:val="24"/>
              </w:rPr>
              <w:t>8.</w:t>
            </w:r>
          </w:p>
        </w:tc>
        <w:tc>
          <w:tcPr>
            <w:tcW w:w="6095" w:type="dxa"/>
          </w:tcPr>
          <w:p w14:paraId="743A6C0F" w14:textId="77777777" w:rsidR="000D3196" w:rsidRPr="00840026" w:rsidRDefault="000D3196" w:rsidP="002C7177">
            <w:pPr>
              <w:pStyle w:val="TableParagraph"/>
              <w:ind w:left="0"/>
              <w:rPr>
                <w:sz w:val="24"/>
                <w:szCs w:val="24"/>
              </w:rPr>
            </w:pPr>
            <w:proofErr w:type="spellStart"/>
            <w:r w:rsidRPr="00840026">
              <w:rPr>
                <w:sz w:val="24"/>
                <w:szCs w:val="24"/>
              </w:rPr>
              <w:t>Уточнение</w:t>
            </w:r>
            <w:proofErr w:type="spellEnd"/>
            <w:r w:rsidRPr="00840026">
              <w:rPr>
                <w:sz w:val="24"/>
                <w:szCs w:val="24"/>
              </w:rPr>
              <w:t xml:space="preserve"> (</w:t>
            </w:r>
            <w:proofErr w:type="spellStart"/>
            <w:r w:rsidRPr="00840026">
              <w:rPr>
                <w:sz w:val="24"/>
                <w:szCs w:val="24"/>
              </w:rPr>
              <w:t>при</w:t>
            </w:r>
            <w:proofErr w:type="spellEnd"/>
            <w:r w:rsidRPr="00840026">
              <w:rPr>
                <w:sz w:val="24"/>
                <w:szCs w:val="24"/>
              </w:rPr>
              <w:t xml:space="preserve"> </w:t>
            </w:r>
            <w:proofErr w:type="spellStart"/>
            <w:r w:rsidRPr="00840026">
              <w:rPr>
                <w:sz w:val="24"/>
                <w:szCs w:val="24"/>
              </w:rPr>
              <w:t>необходимости</w:t>
            </w:r>
            <w:proofErr w:type="spellEnd"/>
            <w:r w:rsidRPr="00840026">
              <w:rPr>
                <w:sz w:val="24"/>
                <w:szCs w:val="24"/>
              </w:rPr>
              <w:t>):</w:t>
            </w:r>
          </w:p>
          <w:p w14:paraId="00506181" w14:textId="77777777" w:rsidR="000D3196" w:rsidRPr="00840026" w:rsidRDefault="000D3196" w:rsidP="002C7177">
            <w:pPr>
              <w:pStyle w:val="TableParagraph"/>
              <w:numPr>
                <w:ilvl w:val="0"/>
                <w:numId w:val="7"/>
              </w:numPr>
              <w:tabs>
                <w:tab w:val="left" w:pos="255"/>
              </w:tabs>
              <w:ind w:left="0" w:firstLine="0"/>
              <w:rPr>
                <w:sz w:val="24"/>
                <w:szCs w:val="24"/>
              </w:rPr>
            </w:pPr>
            <w:proofErr w:type="spellStart"/>
            <w:r w:rsidRPr="00840026">
              <w:rPr>
                <w:sz w:val="24"/>
                <w:szCs w:val="24"/>
              </w:rPr>
              <w:t>пунктов</w:t>
            </w:r>
            <w:proofErr w:type="spellEnd"/>
            <w:r w:rsidRPr="00840026">
              <w:rPr>
                <w:sz w:val="24"/>
                <w:szCs w:val="24"/>
              </w:rPr>
              <w:t xml:space="preserve"> </w:t>
            </w:r>
            <w:proofErr w:type="spellStart"/>
            <w:r w:rsidRPr="00840026">
              <w:rPr>
                <w:sz w:val="24"/>
                <w:szCs w:val="24"/>
              </w:rPr>
              <w:t>приема</w:t>
            </w:r>
            <w:proofErr w:type="spellEnd"/>
            <w:r w:rsidRPr="00840026">
              <w:rPr>
                <w:sz w:val="24"/>
                <w:szCs w:val="24"/>
              </w:rPr>
              <w:t xml:space="preserve"> </w:t>
            </w:r>
            <w:proofErr w:type="spellStart"/>
            <w:r w:rsidRPr="00840026">
              <w:rPr>
                <w:sz w:val="24"/>
                <w:szCs w:val="24"/>
              </w:rPr>
              <w:t>эвакуируемого</w:t>
            </w:r>
            <w:proofErr w:type="spellEnd"/>
            <w:r w:rsidRPr="00840026">
              <w:rPr>
                <w:sz w:val="24"/>
                <w:szCs w:val="24"/>
              </w:rPr>
              <w:t xml:space="preserve"> </w:t>
            </w:r>
            <w:proofErr w:type="spellStart"/>
            <w:r w:rsidRPr="00840026">
              <w:rPr>
                <w:sz w:val="24"/>
                <w:szCs w:val="24"/>
              </w:rPr>
              <w:t>населения</w:t>
            </w:r>
            <w:proofErr w:type="spellEnd"/>
            <w:r w:rsidRPr="00840026">
              <w:rPr>
                <w:sz w:val="24"/>
                <w:szCs w:val="24"/>
              </w:rPr>
              <w:t>;</w:t>
            </w:r>
          </w:p>
          <w:p w14:paraId="3B989375" w14:textId="0A6E85F7" w:rsidR="00464362" w:rsidRPr="00840026" w:rsidRDefault="000D3196" w:rsidP="002C7177">
            <w:pPr>
              <w:pStyle w:val="TableParagraph"/>
              <w:numPr>
                <w:ilvl w:val="0"/>
                <w:numId w:val="7"/>
              </w:numPr>
              <w:tabs>
                <w:tab w:val="left" w:pos="255"/>
              </w:tabs>
              <w:ind w:left="0" w:firstLine="0"/>
              <w:rPr>
                <w:sz w:val="24"/>
                <w:szCs w:val="24"/>
                <w:lang w:val="ru-RU"/>
              </w:rPr>
            </w:pPr>
            <w:r w:rsidRPr="00840026">
              <w:rPr>
                <w:sz w:val="24"/>
                <w:szCs w:val="24"/>
                <w:lang w:val="ru-RU"/>
              </w:rPr>
              <w:t>планов эвакуации населения из зоны чрезвычайной ситуации;</w:t>
            </w:r>
          </w:p>
          <w:p w14:paraId="26B954A0" w14:textId="046AAEB9" w:rsidR="00464362" w:rsidRPr="00840026" w:rsidRDefault="00464362" w:rsidP="002C7177">
            <w:pPr>
              <w:pStyle w:val="TableParagraph"/>
              <w:tabs>
                <w:tab w:val="left" w:pos="255"/>
              </w:tabs>
              <w:ind w:left="0"/>
              <w:rPr>
                <w:sz w:val="24"/>
                <w:szCs w:val="24"/>
                <w:lang w:val="ru-RU"/>
              </w:rPr>
            </w:pPr>
            <w:r w:rsidRPr="00840026">
              <w:rPr>
                <w:sz w:val="24"/>
                <w:szCs w:val="24"/>
                <w:lang w:val="ru-RU"/>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1560" w:type="dxa"/>
          </w:tcPr>
          <w:p w14:paraId="2EF051E6" w14:textId="77777777" w:rsidR="000D3196" w:rsidRPr="00840026" w:rsidRDefault="000D3196" w:rsidP="002C7177">
            <w:pPr>
              <w:pStyle w:val="TableParagraph"/>
              <w:ind w:left="0"/>
              <w:rPr>
                <w:sz w:val="24"/>
                <w:szCs w:val="24"/>
              </w:rPr>
            </w:pPr>
            <w:r w:rsidRPr="00840026">
              <w:rPr>
                <w:sz w:val="24"/>
                <w:szCs w:val="24"/>
              </w:rPr>
              <w:t xml:space="preserve">Ч + 2ч.30 </w:t>
            </w:r>
            <w:proofErr w:type="spellStart"/>
            <w:r w:rsidRPr="00840026">
              <w:rPr>
                <w:sz w:val="24"/>
                <w:szCs w:val="24"/>
              </w:rPr>
              <w:t>мин</w:t>
            </w:r>
            <w:proofErr w:type="spellEnd"/>
            <w:r w:rsidRPr="00840026">
              <w:rPr>
                <w:sz w:val="24"/>
                <w:szCs w:val="24"/>
              </w:rPr>
              <w:t>.</w:t>
            </w:r>
          </w:p>
        </w:tc>
        <w:tc>
          <w:tcPr>
            <w:tcW w:w="2693" w:type="dxa"/>
          </w:tcPr>
          <w:p w14:paraId="0A562448" w14:textId="25BA9814" w:rsidR="00510A7B" w:rsidRPr="00840026" w:rsidRDefault="00510A7B" w:rsidP="002C7177">
            <w:pPr>
              <w:pStyle w:val="TableParagraph"/>
              <w:ind w:left="0"/>
              <w:rPr>
                <w:sz w:val="24"/>
                <w:szCs w:val="24"/>
                <w:lang w:val="ru-RU"/>
              </w:rPr>
            </w:pPr>
            <w:r w:rsidRPr="00840026">
              <w:rPr>
                <w:sz w:val="24"/>
                <w:szCs w:val="24"/>
                <w:lang w:val="ru-RU"/>
              </w:rPr>
              <w:t xml:space="preserve">Оперативный штаб КЧС и ОПБ Ломоносовского муниципального района </w:t>
            </w:r>
          </w:p>
          <w:p w14:paraId="5B0FCB9B" w14:textId="77777777" w:rsidR="000D3196" w:rsidRPr="00840026" w:rsidRDefault="00510A7B" w:rsidP="002C7177">
            <w:pPr>
              <w:pStyle w:val="TableParagraph"/>
              <w:ind w:left="0"/>
              <w:rPr>
                <w:sz w:val="24"/>
                <w:szCs w:val="24"/>
                <w:lang w:val="ru-RU"/>
              </w:rPr>
            </w:pPr>
            <w:r w:rsidRPr="00840026">
              <w:rPr>
                <w:sz w:val="24"/>
                <w:szCs w:val="24"/>
                <w:lang w:val="ru-RU"/>
              </w:rPr>
              <w:t>Администрация</w:t>
            </w:r>
            <w:r w:rsidR="00737DD1" w:rsidRPr="00840026">
              <w:rPr>
                <w:sz w:val="24"/>
                <w:szCs w:val="24"/>
                <w:lang w:val="ru-RU"/>
              </w:rPr>
              <w:t xml:space="preserve"> </w:t>
            </w:r>
            <w:r w:rsidR="00ED3957" w:rsidRPr="00840026">
              <w:rPr>
                <w:sz w:val="24"/>
                <w:szCs w:val="24"/>
                <w:lang w:val="ru-RU"/>
              </w:rPr>
              <w:t xml:space="preserve">Лопухинского сельского поселения </w:t>
            </w:r>
          </w:p>
          <w:p w14:paraId="33A45ED6" w14:textId="0FEA8702" w:rsidR="00923C53" w:rsidRPr="00840026" w:rsidRDefault="00923C53" w:rsidP="002C7177">
            <w:pPr>
              <w:pStyle w:val="TableParagraph"/>
              <w:ind w:left="0"/>
              <w:rPr>
                <w:sz w:val="24"/>
                <w:szCs w:val="24"/>
                <w:lang w:val="ru-RU"/>
              </w:rPr>
            </w:pPr>
          </w:p>
        </w:tc>
      </w:tr>
      <w:tr w:rsidR="000D3196" w:rsidRPr="00840026" w14:paraId="1F812A6A" w14:textId="77777777" w:rsidTr="002C7177">
        <w:trPr>
          <w:trHeight w:val="1795"/>
        </w:trPr>
        <w:tc>
          <w:tcPr>
            <w:tcW w:w="426" w:type="dxa"/>
          </w:tcPr>
          <w:p w14:paraId="1CB65ADF" w14:textId="77777777" w:rsidR="000D3196" w:rsidRPr="00840026" w:rsidRDefault="000D3196" w:rsidP="002C7177">
            <w:pPr>
              <w:pStyle w:val="TableParagraph"/>
              <w:ind w:left="0"/>
              <w:rPr>
                <w:sz w:val="24"/>
                <w:szCs w:val="24"/>
              </w:rPr>
            </w:pPr>
            <w:r w:rsidRPr="00840026">
              <w:rPr>
                <w:sz w:val="24"/>
                <w:szCs w:val="24"/>
              </w:rPr>
              <w:t>9.</w:t>
            </w:r>
          </w:p>
        </w:tc>
        <w:tc>
          <w:tcPr>
            <w:tcW w:w="6095" w:type="dxa"/>
          </w:tcPr>
          <w:p w14:paraId="1AC8CB9F" w14:textId="3A2F9353" w:rsidR="000D3196" w:rsidRPr="00840026" w:rsidRDefault="000D3196" w:rsidP="002C7177">
            <w:pPr>
              <w:pStyle w:val="TableParagraph"/>
              <w:ind w:left="0" w:right="141"/>
              <w:jc w:val="both"/>
              <w:rPr>
                <w:sz w:val="24"/>
                <w:szCs w:val="24"/>
                <w:lang w:val="ru-RU"/>
              </w:rPr>
            </w:pPr>
            <w:r w:rsidRPr="00840026">
              <w:rPr>
                <w:sz w:val="24"/>
                <w:szCs w:val="24"/>
                <w:lang w:val="ru-RU"/>
              </w:rPr>
              <w:t>Перевод ДДС в режим ПОВЫШЕННАЯ ГОТОВНОСТЬ (по решению главы Администрации</w:t>
            </w:r>
            <w:r w:rsidR="00FD4662" w:rsidRPr="00840026">
              <w:rPr>
                <w:rFonts w:asciiTheme="minorHAnsi" w:eastAsiaTheme="minorHAnsi" w:hAnsiTheme="minorHAnsi" w:cstheme="minorBidi"/>
                <w:sz w:val="24"/>
                <w:szCs w:val="24"/>
                <w:lang w:val="ru-RU"/>
              </w:rPr>
              <w:t xml:space="preserve"> </w:t>
            </w:r>
            <w:r w:rsidR="00FD4662" w:rsidRPr="00840026">
              <w:rPr>
                <w:sz w:val="24"/>
                <w:szCs w:val="24"/>
                <w:lang w:val="ru-RU"/>
              </w:rPr>
              <w:t>Ломоносовского муниципального района</w:t>
            </w:r>
            <w:r w:rsidRPr="00840026">
              <w:rPr>
                <w:sz w:val="24"/>
                <w:szCs w:val="24"/>
                <w:lang w:val="ru-RU"/>
              </w:rPr>
              <w:t>).</w:t>
            </w:r>
          </w:p>
          <w:p w14:paraId="2438457D" w14:textId="77777777" w:rsidR="000D3196" w:rsidRPr="00840026" w:rsidRDefault="000D3196" w:rsidP="002C7177">
            <w:pPr>
              <w:pStyle w:val="TableParagraph"/>
              <w:ind w:left="0" w:right="141"/>
              <w:jc w:val="both"/>
              <w:rPr>
                <w:sz w:val="24"/>
                <w:szCs w:val="24"/>
              </w:rPr>
            </w:pPr>
            <w:r w:rsidRPr="00840026">
              <w:rPr>
                <w:sz w:val="24"/>
                <w:szCs w:val="24"/>
                <w:lang w:val="ru-RU"/>
              </w:rPr>
              <w:t xml:space="preserve">Организация взаимодействия с органами исполнительной власти по проведению </w:t>
            </w:r>
            <w:r w:rsidRPr="00840026">
              <w:rPr>
                <w:sz w:val="24"/>
                <w:szCs w:val="24"/>
              </w:rPr>
              <w:t>АСДНР (</w:t>
            </w:r>
            <w:proofErr w:type="spellStart"/>
            <w:r w:rsidRPr="00840026">
              <w:rPr>
                <w:sz w:val="24"/>
                <w:szCs w:val="24"/>
              </w:rPr>
              <w:t>при</w:t>
            </w:r>
            <w:proofErr w:type="spellEnd"/>
            <w:r w:rsidRPr="00840026">
              <w:rPr>
                <w:sz w:val="24"/>
                <w:szCs w:val="24"/>
              </w:rPr>
              <w:t xml:space="preserve"> </w:t>
            </w:r>
            <w:proofErr w:type="spellStart"/>
            <w:r w:rsidRPr="00840026">
              <w:rPr>
                <w:sz w:val="24"/>
                <w:szCs w:val="24"/>
              </w:rPr>
              <w:t>необходимости</w:t>
            </w:r>
            <w:proofErr w:type="spellEnd"/>
            <w:r w:rsidRPr="00840026">
              <w:rPr>
                <w:sz w:val="24"/>
                <w:szCs w:val="24"/>
              </w:rPr>
              <w:t>).</w:t>
            </w:r>
          </w:p>
        </w:tc>
        <w:tc>
          <w:tcPr>
            <w:tcW w:w="1560" w:type="dxa"/>
          </w:tcPr>
          <w:p w14:paraId="1DCEA521" w14:textId="77777777" w:rsidR="000D3196" w:rsidRPr="00840026" w:rsidRDefault="000D3196" w:rsidP="002C7177">
            <w:pPr>
              <w:pStyle w:val="TableParagraph"/>
              <w:ind w:left="0"/>
              <w:rPr>
                <w:sz w:val="24"/>
                <w:szCs w:val="24"/>
              </w:rPr>
            </w:pPr>
            <w:r w:rsidRPr="00840026">
              <w:rPr>
                <w:sz w:val="24"/>
                <w:szCs w:val="24"/>
              </w:rPr>
              <w:t xml:space="preserve">Ч+2ч.30 </w:t>
            </w:r>
            <w:proofErr w:type="spellStart"/>
            <w:r w:rsidRPr="00840026">
              <w:rPr>
                <w:sz w:val="24"/>
                <w:szCs w:val="24"/>
              </w:rPr>
              <w:t>мин</w:t>
            </w:r>
            <w:proofErr w:type="spellEnd"/>
            <w:r w:rsidRPr="00840026">
              <w:rPr>
                <w:sz w:val="24"/>
                <w:szCs w:val="24"/>
              </w:rPr>
              <w:t>.</w:t>
            </w:r>
          </w:p>
        </w:tc>
        <w:tc>
          <w:tcPr>
            <w:tcW w:w="2693" w:type="dxa"/>
          </w:tcPr>
          <w:p w14:paraId="325FC7CF" w14:textId="35D102C0" w:rsidR="000D3196" w:rsidRPr="00840026" w:rsidRDefault="000D3196" w:rsidP="002C7177">
            <w:pPr>
              <w:pStyle w:val="TableParagraph"/>
              <w:ind w:left="0"/>
              <w:rPr>
                <w:sz w:val="24"/>
                <w:szCs w:val="24"/>
                <w:lang w:val="ru-RU"/>
              </w:rPr>
            </w:pPr>
            <w:r w:rsidRPr="00840026">
              <w:rPr>
                <w:sz w:val="24"/>
                <w:szCs w:val="24"/>
                <w:lang w:val="ru-RU"/>
              </w:rPr>
              <w:t xml:space="preserve">Председатель КЧС и ОПБ </w:t>
            </w:r>
            <w:r w:rsidR="00DF1277" w:rsidRPr="00840026">
              <w:rPr>
                <w:sz w:val="24"/>
                <w:szCs w:val="24"/>
                <w:lang w:val="ru-RU"/>
              </w:rPr>
              <w:t xml:space="preserve">Ломоносовского </w:t>
            </w:r>
            <w:r w:rsidRPr="00840026">
              <w:rPr>
                <w:sz w:val="24"/>
                <w:szCs w:val="24"/>
                <w:lang w:val="ru-RU"/>
              </w:rPr>
              <w:t>муниципального района</w:t>
            </w:r>
            <w:r w:rsidR="00464362" w:rsidRPr="00840026">
              <w:rPr>
                <w:sz w:val="24"/>
                <w:szCs w:val="24"/>
                <w:lang w:val="ru-RU"/>
              </w:rPr>
              <w:t xml:space="preserve"> </w:t>
            </w:r>
            <w:r w:rsidRPr="00840026">
              <w:rPr>
                <w:sz w:val="24"/>
                <w:szCs w:val="24"/>
                <w:lang w:val="ru-RU"/>
              </w:rPr>
              <w:t xml:space="preserve">Оперативный штаб КЧС и ОПБ </w:t>
            </w:r>
            <w:r w:rsidR="00923C53" w:rsidRPr="00840026">
              <w:rPr>
                <w:sz w:val="24"/>
                <w:szCs w:val="24"/>
                <w:lang w:val="ru-RU"/>
              </w:rPr>
              <w:t>Ломоносовского муниципального района</w:t>
            </w:r>
          </w:p>
        </w:tc>
      </w:tr>
      <w:tr w:rsidR="000D3196" w:rsidRPr="00840026" w14:paraId="4375C3F8" w14:textId="77777777" w:rsidTr="002C7177">
        <w:trPr>
          <w:trHeight w:val="2092"/>
        </w:trPr>
        <w:tc>
          <w:tcPr>
            <w:tcW w:w="426" w:type="dxa"/>
          </w:tcPr>
          <w:p w14:paraId="3944F2A9" w14:textId="77777777" w:rsidR="000D3196" w:rsidRPr="00840026" w:rsidRDefault="000D3196" w:rsidP="002C7177">
            <w:pPr>
              <w:pStyle w:val="TableParagraph"/>
              <w:ind w:left="0"/>
              <w:rPr>
                <w:sz w:val="24"/>
                <w:szCs w:val="24"/>
              </w:rPr>
            </w:pPr>
            <w:r w:rsidRPr="00840026">
              <w:rPr>
                <w:sz w:val="24"/>
                <w:szCs w:val="24"/>
              </w:rPr>
              <w:lastRenderedPageBreak/>
              <w:t>10.</w:t>
            </w:r>
          </w:p>
        </w:tc>
        <w:tc>
          <w:tcPr>
            <w:tcW w:w="6095" w:type="dxa"/>
          </w:tcPr>
          <w:p w14:paraId="0B466ED0" w14:textId="3E23FDC4" w:rsidR="000D3196" w:rsidRPr="00840026" w:rsidRDefault="000D3196" w:rsidP="002C7177">
            <w:pPr>
              <w:pStyle w:val="TableParagraph"/>
              <w:ind w:left="0"/>
              <w:jc w:val="both"/>
              <w:rPr>
                <w:sz w:val="24"/>
                <w:szCs w:val="24"/>
                <w:lang w:val="ru-RU"/>
              </w:rPr>
            </w:pPr>
            <w:r w:rsidRPr="00840026">
              <w:rPr>
                <w:sz w:val="24"/>
                <w:szCs w:val="24"/>
                <w:lang w:val="ru-RU"/>
              </w:rPr>
              <w:t>Выезд оперативной группы. Проведение анализа обстановки,</w:t>
            </w:r>
            <w:r w:rsidR="00464362" w:rsidRPr="00840026">
              <w:rPr>
                <w:sz w:val="24"/>
                <w:szCs w:val="24"/>
                <w:lang w:val="ru-RU"/>
              </w:rPr>
              <w:t xml:space="preserve"> </w:t>
            </w:r>
            <w:r w:rsidRPr="00840026">
              <w:rPr>
                <w:sz w:val="24"/>
                <w:szCs w:val="24"/>
                <w:lang w:val="ru-RU"/>
              </w:rPr>
              <w:t>определение возможных последствий аварии и необходимых сил и средств для ее ликвидации (по решению главы Администрации).</w:t>
            </w:r>
          </w:p>
          <w:p w14:paraId="699A86CB" w14:textId="5BB51F60" w:rsidR="000D3196" w:rsidRPr="00840026" w:rsidRDefault="000D3196" w:rsidP="002C7177">
            <w:pPr>
              <w:pStyle w:val="TableParagraph"/>
              <w:ind w:left="0"/>
              <w:jc w:val="both"/>
              <w:rPr>
                <w:sz w:val="24"/>
                <w:szCs w:val="24"/>
                <w:lang w:val="ru-RU"/>
              </w:rPr>
            </w:pPr>
            <w:r w:rsidRPr="00840026">
              <w:rPr>
                <w:sz w:val="24"/>
                <w:szCs w:val="24"/>
                <w:lang w:val="ru-RU"/>
              </w:rPr>
              <w:t>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w:t>
            </w:r>
            <w:r w:rsidR="00464362" w:rsidRPr="00840026">
              <w:rPr>
                <w:sz w:val="24"/>
                <w:szCs w:val="24"/>
                <w:lang w:val="ru-RU"/>
              </w:rPr>
              <w:t xml:space="preserve"> </w:t>
            </w:r>
            <w:r w:rsidRPr="00840026">
              <w:rPr>
                <w:sz w:val="24"/>
                <w:szCs w:val="24"/>
                <w:lang w:val="ru-RU"/>
              </w:rPr>
              <w:t>попадающих в зону возможной ЧС.</w:t>
            </w:r>
          </w:p>
        </w:tc>
        <w:tc>
          <w:tcPr>
            <w:tcW w:w="1560" w:type="dxa"/>
          </w:tcPr>
          <w:p w14:paraId="61D016D7" w14:textId="4E818E1A" w:rsidR="000D3196" w:rsidRPr="00840026" w:rsidRDefault="000D3196" w:rsidP="002C7177">
            <w:pPr>
              <w:pStyle w:val="TableParagraph"/>
              <w:ind w:left="0"/>
              <w:rPr>
                <w:sz w:val="24"/>
                <w:szCs w:val="24"/>
                <w:lang w:val="ru-RU"/>
              </w:rPr>
            </w:pPr>
            <w:r w:rsidRPr="00840026">
              <w:rPr>
                <w:sz w:val="24"/>
                <w:szCs w:val="24"/>
                <w:lang w:val="ru-RU"/>
              </w:rPr>
              <w:t>Ч+(2ч. 00 мин --3час.00мин).</w:t>
            </w:r>
          </w:p>
        </w:tc>
        <w:tc>
          <w:tcPr>
            <w:tcW w:w="2693" w:type="dxa"/>
          </w:tcPr>
          <w:p w14:paraId="2767207E" w14:textId="77777777" w:rsidR="000D3196" w:rsidRPr="00840026" w:rsidRDefault="000D3196" w:rsidP="002C7177">
            <w:pPr>
              <w:pStyle w:val="TableParagraph"/>
              <w:ind w:left="0"/>
              <w:rPr>
                <w:sz w:val="24"/>
                <w:szCs w:val="24"/>
                <w:lang w:val="ru-RU"/>
              </w:rPr>
            </w:pPr>
            <w:r w:rsidRPr="00840026">
              <w:rPr>
                <w:sz w:val="24"/>
                <w:szCs w:val="24"/>
                <w:lang w:val="ru-RU"/>
              </w:rPr>
              <w:t xml:space="preserve">Оперативный штаб КЧС и ОПБ </w:t>
            </w:r>
            <w:r w:rsidR="00ED3957" w:rsidRPr="00840026">
              <w:rPr>
                <w:sz w:val="24"/>
                <w:szCs w:val="24"/>
                <w:lang w:val="ru-RU"/>
              </w:rPr>
              <w:t xml:space="preserve">Лопухинского сельского поселения </w:t>
            </w:r>
          </w:p>
          <w:p w14:paraId="045EC9F1" w14:textId="3385AE16" w:rsidR="00840026" w:rsidRPr="00840026" w:rsidRDefault="00840026" w:rsidP="002C7177">
            <w:pPr>
              <w:pStyle w:val="TableParagraph"/>
              <w:ind w:left="0"/>
              <w:rPr>
                <w:sz w:val="24"/>
                <w:szCs w:val="24"/>
                <w:lang w:val="ru-RU"/>
              </w:rPr>
            </w:pPr>
            <w:r w:rsidRPr="00840026">
              <w:rPr>
                <w:sz w:val="24"/>
                <w:szCs w:val="24"/>
                <w:lang w:val="ru-RU"/>
              </w:rPr>
              <w:t>Оперативный штаб КЧС и ОПБ Ломоносовского муниципального района</w:t>
            </w:r>
          </w:p>
        </w:tc>
      </w:tr>
      <w:tr w:rsidR="000D3196" w:rsidRPr="00840026" w14:paraId="6754B9B4" w14:textId="77777777" w:rsidTr="002C7177">
        <w:trPr>
          <w:trHeight w:val="897"/>
        </w:trPr>
        <w:tc>
          <w:tcPr>
            <w:tcW w:w="426" w:type="dxa"/>
          </w:tcPr>
          <w:p w14:paraId="17EBDB63" w14:textId="77777777" w:rsidR="000D3196" w:rsidRPr="00840026" w:rsidRDefault="000D3196" w:rsidP="002C7177">
            <w:pPr>
              <w:pStyle w:val="TableParagraph"/>
              <w:ind w:left="0"/>
              <w:rPr>
                <w:sz w:val="24"/>
                <w:szCs w:val="24"/>
              </w:rPr>
            </w:pPr>
            <w:r w:rsidRPr="00840026">
              <w:rPr>
                <w:sz w:val="24"/>
                <w:szCs w:val="24"/>
              </w:rPr>
              <w:t>11.</w:t>
            </w:r>
          </w:p>
        </w:tc>
        <w:tc>
          <w:tcPr>
            <w:tcW w:w="6095" w:type="dxa"/>
          </w:tcPr>
          <w:p w14:paraId="4E4C13B8" w14:textId="77777777" w:rsidR="000D3196" w:rsidRPr="00840026" w:rsidRDefault="000D3196" w:rsidP="002C7177">
            <w:pPr>
              <w:pStyle w:val="TableParagraph"/>
              <w:ind w:left="0"/>
              <w:rPr>
                <w:sz w:val="24"/>
                <w:szCs w:val="24"/>
                <w:lang w:val="ru-RU"/>
              </w:rPr>
            </w:pPr>
            <w:r w:rsidRPr="00840026">
              <w:rPr>
                <w:sz w:val="24"/>
                <w:szCs w:val="24"/>
                <w:lang w:val="ru-RU"/>
              </w:rPr>
              <w:t>Организация несения круглосуточного дежурства руководящего состава (по решению главы Администрации).</w:t>
            </w:r>
          </w:p>
        </w:tc>
        <w:tc>
          <w:tcPr>
            <w:tcW w:w="1560" w:type="dxa"/>
          </w:tcPr>
          <w:p w14:paraId="579D60DE" w14:textId="77777777" w:rsidR="000D3196" w:rsidRPr="00840026" w:rsidRDefault="000D3196" w:rsidP="002C7177">
            <w:pPr>
              <w:pStyle w:val="TableParagraph"/>
              <w:ind w:left="0"/>
              <w:rPr>
                <w:sz w:val="24"/>
                <w:szCs w:val="24"/>
              </w:rPr>
            </w:pPr>
            <w:r w:rsidRPr="00840026">
              <w:rPr>
                <w:sz w:val="24"/>
                <w:szCs w:val="24"/>
              </w:rPr>
              <w:t>Ч+3ч.00мин.</w:t>
            </w:r>
          </w:p>
        </w:tc>
        <w:tc>
          <w:tcPr>
            <w:tcW w:w="2693" w:type="dxa"/>
          </w:tcPr>
          <w:p w14:paraId="721D4108" w14:textId="2A744C66" w:rsidR="000D3196" w:rsidRPr="00840026" w:rsidRDefault="000D3196" w:rsidP="002C7177">
            <w:pPr>
              <w:pStyle w:val="TableParagraph"/>
              <w:ind w:left="0"/>
              <w:rPr>
                <w:sz w:val="24"/>
                <w:szCs w:val="24"/>
                <w:lang w:val="ru-RU"/>
              </w:rPr>
            </w:pPr>
            <w:r w:rsidRPr="00840026">
              <w:rPr>
                <w:sz w:val="24"/>
                <w:szCs w:val="24"/>
                <w:lang w:val="ru-RU"/>
              </w:rPr>
              <w:t xml:space="preserve">Оперативный штаб КЧС и ОПБ </w:t>
            </w:r>
            <w:r w:rsidR="00ED3957" w:rsidRPr="00840026">
              <w:rPr>
                <w:sz w:val="24"/>
                <w:szCs w:val="24"/>
                <w:lang w:val="ru-RU"/>
              </w:rPr>
              <w:t xml:space="preserve">Лопухинского сельского поселения </w:t>
            </w:r>
            <w:r w:rsidR="00840026" w:rsidRPr="00840026">
              <w:rPr>
                <w:sz w:val="24"/>
                <w:szCs w:val="24"/>
                <w:lang w:val="ru-RU"/>
              </w:rPr>
              <w:t>Оперативный штаб КЧС и ОПБ Ломоносовского муниципального района</w:t>
            </w:r>
          </w:p>
        </w:tc>
      </w:tr>
      <w:tr w:rsidR="000D3196" w:rsidRPr="00840026" w14:paraId="5981ACCC" w14:textId="77777777" w:rsidTr="002C7177">
        <w:trPr>
          <w:trHeight w:val="897"/>
        </w:trPr>
        <w:tc>
          <w:tcPr>
            <w:tcW w:w="426" w:type="dxa"/>
          </w:tcPr>
          <w:p w14:paraId="38651A83" w14:textId="77777777" w:rsidR="000D3196" w:rsidRPr="00840026" w:rsidRDefault="000D3196" w:rsidP="002C7177">
            <w:pPr>
              <w:pStyle w:val="TableParagraph"/>
              <w:ind w:left="0"/>
              <w:rPr>
                <w:sz w:val="24"/>
                <w:szCs w:val="24"/>
              </w:rPr>
            </w:pPr>
            <w:r w:rsidRPr="00840026">
              <w:rPr>
                <w:sz w:val="24"/>
                <w:szCs w:val="24"/>
              </w:rPr>
              <w:t>12.</w:t>
            </w:r>
          </w:p>
        </w:tc>
        <w:tc>
          <w:tcPr>
            <w:tcW w:w="6095" w:type="dxa"/>
          </w:tcPr>
          <w:p w14:paraId="19B6F18D" w14:textId="77777777" w:rsidR="000D3196" w:rsidRPr="00840026" w:rsidRDefault="000D3196" w:rsidP="002C7177">
            <w:pPr>
              <w:pStyle w:val="TableParagraph"/>
              <w:ind w:left="0"/>
              <w:rPr>
                <w:sz w:val="24"/>
                <w:szCs w:val="24"/>
                <w:lang w:val="ru-RU"/>
              </w:rPr>
            </w:pPr>
            <w:r w:rsidRPr="00840026">
              <w:rPr>
                <w:sz w:val="24"/>
                <w:szCs w:val="24"/>
                <w:lang w:val="ru-RU"/>
              </w:rPr>
              <w:t>Организация и проведение работ по ликвидации аварии на коммунальных системах жизнеобеспечения.</w:t>
            </w:r>
          </w:p>
        </w:tc>
        <w:tc>
          <w:tcPr>
            <w:tcW w:w="1560" w:type="dxa"/>
          </w:tcPr>
          <w:p w14:paraId="1A5D7F86" w14:textId="77777777" w:rsidR="000D3196" w:rsidRPr="00840026" w:rsidRDefault="000D3196" w:rsidP="002C7177">
            <w:pPr>
              <w:pStyle w:val="TableParagraph"/>
              <w:ind w:left="0"/>
              <w:rPr>
                <w:sz w:val="24"/>
                <w:szCs w:val="24"/>
              </w:rPr>
            </w:pPr>
            <w:r w:rsidRPr="00840026">
              <w:rPr>
                <w:sz w:val="24"/>
                <w:szCs w:val="24"/>
              </w:rPr>
              <w:t xml:space="preserve">Ч+3ч. 00 </w:t>
            </w:r>
            <w:proofErr w:type="spellStart"/>
            <w:r w:rsidRPr="00840026">
              <w:rPr>
                <w:sz w:val="24"/>
                <w:szCs w:val="24"/>
              </w:rPr>
              <w:t>мин</w:t>
            </w:r>
            <w:proofErr w:type="spellEnd"/>
            <w:r w:rsidRPr="00840026">
              <w:rPr>
                <w:sz w:val="24"/>
                <w:szCs w:val="24"/>
              </w:rPr>
              <w:t>.</w:t>
            </w:r>
          </w:p>
        </w:tc>
        <w:tc>
          <w:tcPr>
            <w:tcW w:w="2693" w:type="dxa"/>
          </w:tcPr>
          <w:p w14:paraId="4F4D09E6" w14:textId="753B0A97" w:rsidR="000D3196" w:rsidRPr="00840026" w:rsidRDefault="000D3196" w:rsidP="002C7177">
            <w:pPr>
              <w:pStyle w:val="TableParagraph"/>
              <w:ind w:left="0"/>
              <w:rPr>
                <w:sz w:val="24"/>
                <w:szCs w:val="24"/>
                <w:lang w:val="ru-RU"/>
              </w:rPr>
            </w:pPr>
            <w:r w:rsidRPr="00840026">
              <w:rPr>
                <w:sz w:val="24"/>
                <w:szCs w:val="24"/>
                <w:lang w:val="ru-RU"/>
              </w:rPr>
              <w:t xml:space="preserve">Оперативный штаб КЧС и ОПБ </w:t>
            </w:r>
            <w:r w:rsidR="00ED3957" w:rsidRPr="00840026">
              <w:rPr>
                <w:sz w:val="24"/>
                <w:szCs w:val="24"/>
                <w:lang w:val="ru-RU"/>
              </w:rPr>
              <w:t xml:space="preserve">Лопухинского сельского поселения </w:t>
            </w:r>
            <w:r w:rsidR="00840026" w:rsidRPr="00840026">
              <w:rPr>
                <w:sz w:val="24"/>
                <w:szCs w:val="24"/>
                <w:lang w:val="ru-RU"/>
              </w:rPr>
              <w:t>Оперативный штаб КЧС и ОПБ Ломоносовского муниципального района</w:t>
            </w:r>
          </w:p>
        </w:tc>
      </w:tr>
      <w:tr w:rsidR="000D3196" w:rsidRPr="00840026" w14:paraId="1362364B" w14:textId="77777777" w:rsidTr="002C7177">
        <w:trPr>
          <w:trHeight w:val="895"/>
        </w:trPr>
        <w:tc>
          <w:tcPr>
            <w:tcW w:w="426" w:type="dxa"/>
          </w:tcPr>
          <w:p w14:paraId="5ECEEBB1" w14:textId="77777777" w:rsidR="000D3196" w:rsidRPr="00840026" w:rsidRDefault="000D3196" w:rsidP="002C7177">
            <w:pPr>
              <w:pStyle w:val="TableParagraph"/>
              <w:ind w:left="0"/>
              <w:rPr>
                <w:sz w:val="24"/>
                <w:szCs w:val="24"/>
              </w:rPr>
            </w:pPr>
            <w:r w:rsidRPr="00840026">
              <w:rPr>
                <w:sz w:val="24"/>
                <w:szCs w:val="24"/>
              </w:rPr>
              <w:t>13.</w:t>
            </w:r>
          </w:p>
        </w:tc>
        <w:tc>
          <w:tcPr>
            <w:tcW w:w="6095" w:type="dxa"/>
          </w:tcPr>
          <w:p w14:paraId="4334E07C" w14:textId="77777777" w:rsidR="000D3196" w:rsidRPr="00840026" w:rsidRDefault="000D3196" w:rsidP="002C7177">
            <w:pPr>
              <w:pStyle w:val="TableParagraph"/>
              <w:ind w:left="0"/>
              <w:rPr>
                <w:sz w:val="24"/>
                <w:szCs w:val="24"/>
                <w:lang w:val="ru-RU"/>
              </w:rPr>
            </w:pPr>
            <w:r w:rsidRPr="00840026">
              <w:rPr>
                <w:sz w:val="24"/>
                <w:szCs w:val="24"/>
                <w:lang w:val="ru-RU"/>
              </w:rPr>
              <w:t xml:space="preserve">Оповещение населения об аварии на коммунальных системах </w:t>
            </w:r>
            <w:proofErr w:type="gramStart"/>
            <w:r w:rsidRPr="00840026">
              <w:rPr>
                <w:sz w:val="24"/>
                <w:szCs w:val="24"/>
                <w:lang w:val="ru-RU"/>
              </w:rPr>
              <w:t>жизнеобеспечения(</w:t>
            </w:r>
            <w:proofErr w:type="gramEnd"/>
            <w:r w:rsidRPr="00840026">
              <w:rPr>
                <w:sz w:val="24"/>
                <w:szCs w:val="24"/>
                <w:lang w:val="ru-RU"/>
              </w:rPr>
              <w:t>при необходимости)</w:t>
            </w:r>
          </w:p>
        </w:tc>
        <w:tc>
          <w:tcPr>
            <w:tcW w:w="1560" w:type="dxa"/>
          </w:tcPr>
          <w:p w14:paraId="5E94C033" w14:textId="77777777" w:rsidR="000D3196" w:rsidRPr="00840026" w:rsidRDefault="000D3196" w:rsidP="002C7177">
            <w:pPr>
              <w:pStyle w:val="TableParagraph"/>
              <w:ind w:left="0"/>
              <w:rPr>
                <w:sz w:val="24"/>
                <w:szCs w:val="24"/>
              </w:rPr>
            </w:pPr>
            <w:r w:rsidRPr="00840026">
              <w:rPr>
                <w:sz w:val="24"/>
                <w:szCs w:val="24"/>
              </w:rPr>
              <w:t xml:space="preserve">Ч+3ч. 00 </w:t>
            </w:r>
            <w:proofErr w:type="spellStart"/>
            <w:r w:rsidRPr="00840026">
              <w:rPr>
                <w:sz w:val="24"/>
                <w:szCs w:val="24"/>
              </w:rPr>
              <w:t>мин</w:t>
            </w:r>
            <w:proofErr w:type="spellEnd"/>
            <w:r w:rsidRPr="00840026">
              <w:rPr>
                <w:sz w:val="24"/>
                <w:szCs w:val="24"/>
              </w:rPr>
              <w:t>.</w:t>
            </w:r>
          </w:p>
        </w:tc>
        <w:tc>
          <w:tcPr>
            <w:tcW w:w="2693" w:type="dxa"/>
          </w:tcPr>
          <w:p w14:paraId="51DC8189" w14:textId="63F1E1F5" w:rsidR="000D3196" w:rsidRPr="00840026" w:rsidRDefault="000D3196" w:rsidP="002C7177">
            <w:pPr>
              <w:pStyle w:val="TableParagraph"/>
              <w:ind w:left="0"/>
              <w:rPr>
                <w:sz w:val="24"/>
                <w:szCs w:val="24"/>
                <w:lang w:val="ru-RU"/>
              </w:rPr>
            </w:pPr>
            <w:r w:rsidRPr="00840026">
              <w:rPr>
                <w:sz w:val="24"/>
                <w:szCs w:val="24"/>
                <w:lang w:val="ru-RU"/>
              </w:rPr>
              <w:t xml:space="preserve">Оперативный штаб КЧС и ОПБ </w:t>
            </w:r>
            <w:r w:rsidR="00ED3957" w:rsidRPr="00840026">
              <w:rPr>
                <w:sz w:val="24"/>
                <w:szCs w:val="24"/>
                <w:lang w:val="ru-RU"/>
              </w:rPr>
              <w:t xml:space="preserve">Лопухинского сельского поселения </w:t>
            </w:r>
            <w:r w:rsidR="00840026" w:rsidRPr="00840026">
              <w:rPr>
                <w:sz w:val="24"/>
                <w:szCs w:val="24"/>
                <w:lang w:val="ru-RU"/>
              </w:rPr>
              <w:t>Оперативный штаб КЧС и ОПБ Ломоносовского муниципального района</w:t>
            </w:r>
          </w:p>
        </w:tc>
      </w:tr>
      <w:tr w:rsidR="000D3196" w:rsidRPr="00840026" w14:paraId="008579BE" w14:textId="77777777" w:rsidTr="002C7177">
        <w:trPr>
          <w:trHeight w:val="897"/>
        </w:trPr>
        <w:tc>
          <w:tcPr>
            <w:tcW w:w="426" w:type="dxa"/>
          </w:tcPr>
          <w:p w14:paraId="39C9A6B3" w14:textId="77777777" w:rsidR="000D3196" w:rsidRPr="00840026" w:rsidRDefault="000D3196" w:rsidP="002C7177">
            <w:pPr>
              <w:pStyle w:val="TableParagraph"/>
              <w:ind w:left="0"/>
              <w:rPr>
                <w:sz w:val="24"/>
                <w:szCs w:val="24"/>
              </w:rPr>
            </w:pPr>
            <w:r w:rsidRPr="00840026">
              <w:rPr>
                <w:sz w:val="24"/>
                <w:szCs w:val="24"/>
              </w:rPr>
              <w:t>14.</w:t>
            </w:r>
          </w:p>
        </w:tc>
        <w:tc>
          <w:tcPr>
            <w:tcW w:w="6095" w:type="dxa"/>
          </w:tcPr>
          <w:p w14:paraId="080CF780" w14:textId="77777777" w:rsidR="000D3196" w:rsidRPr="00840026" w:rsidRDefault="000D3196" w:rsidP="002C7177">
            <w:pPr>
              <w:pStyle w:val="TableParagraph"/>
              <w:ind w:left="0"/>
              <w:rPr>
                <w:sz w:val="24"/>
                <w:szCs w:val="24"/>
                <w:lang w:val="ru-RU"/>
              </w:rPr>
            </w:pPr>
            <w:r w:rsidRPr="00840026">
              <w:rPr>
                <w:sz w:val="24"/>
                <w:szCs w:val="24"/>
                <w:lang w:val="ru-RU"/>
              </w:rPr>
              <w:t>Принятие дополнительных мер по обеспечению устойчивого функционирования отраслей и объектов экономики,</w:t>
            </w:r>
          </w:p>
          <w:p w14:paraId="747F8E23" w14:textId="77777777" w:rsidR="000D3196" w:rsidRPr="00840026" w:rsidRDefault="000D3196" w:rsidP="002C7177">
            <w:pPr>
              <w:pStyle w:val="TableParagraph"/>
              <w:ind w:left="0"/>
              <w:rPr>
                <w:sz w:val="24"/>
                <w:szCs w:val="24"/>
              </w:rPr>
            </w:pPr>
            <w:proofErr w:type="spellStart"/>
            <w:r w:rsidRPr="00840026">
              <w:rPr>
                <w:sz w:val="24"/>
                <w:szCs w:val="24"/>
              </w:rPr>
              <w:t>жизнеобеспечению</w:t>
            </w:r>
            <w:proofErr w:type="spellEnd"/>
            <w:r w:rsidRPr="00840026">
              <w:rPr>
                <w:sz w:val="24"/>
                <w:szCs w:val="24"/>
              </w:rPr>
              <w:t xml:space="preserve"> </w:t>
            </w:r>
            <w:proofErr w:type="spellStart"/>
            <w:r w:rsidRPr="00840026">
              <w:rPr>
                <w:sz w:val="24"/>
                <w:szCs w:val="24"/>
              </w:rPr>
              <w:t>населения</w:t>
            </w:r>
            <w:proofErr w:type="spellEnd"/>
            <w:r w:rsidRPr="00840026">
              <w:rPr>
                <w:sz w:val="24"/>
                <w:szCs w:val="24"/>
              </w:rPr>
              <w:t>.</w:t>
            </w:r>
          </w:p>
        </w:tc>
        <w:tc>
          <w:tcPr>
            <w:tcW w:w="1560" w:type="dxa"/>
          </w:tcPr>
          <w:p w14:paraId="5C7CCE19" w14:textId="77777777" w:rsidR="000D3196" w:rsidRPr="00840026" w:rsidRDefault="000D3196" w:rsidP="002C7177">
            <w:pPr>
              <w:pStyle w:val="TableParagraph"/>
              <w:ind w:left="0"/>
              <w:rPr>
                <w:sz w:val="24"/>
                <w:szCs w:val="24"/>
              </w:rPr>
            </w:pPr>
            <w:r w:rsidRPr="00840026">
              <w:rPr>
                <w:sz w:val="24"/>
                <w:szCs w:val="24"/>
              </w:rPr>
              <w:t xml:space="preserve">Ч+3ч. 00 </w:t>
            </w:r>
            <w:proofErr w:type="spellStart"/>
            <w:r w:rsidRPr="00840026">
              <w:rPr>
                <w:sz w:val="24"/>
                <w:szCs w:val="24"/>
              </w:rPr>
              <w:t>мин</w:t>
            </w:r>
            <w:proofErr w:type="spellEnd"/>
            <w:r w:rsidRPr="00840026">
              <w:rPr>
                <w:sz w:val="24"/>
                <w:szCs w:val="24"/>
              </w:rPr>
              <w:t>.</w:t>
            </w:r>
          </w:p>
        </w:tc>
        <w:tc>
          <w:tcPr>
            <w:tcW w:w="2693" w:type="dxa"/>
          </w:tcPr>
          <w:p w14:paraId="5C569455" w14:textId="2D0A5B6D" w:rsidR="000D3196" w:rsidRPr="00840026" w:rsidRDefault="000D3196" w:rsidP="002C7177">
            <w:pPr>
              <w:pStyle w:val="TableParagraph"/>
              <w:ind w:left="0"/>
              <w:rPr>
                <w:sz w:val="24"/>
                <w:szCs w:val="24"/>
                <w:lang w:val="ru-RU"/>
              </w:rPr>
            </w:pPr>
            <w:r w:rsidRPr="00840026">
              <w:rPr>
                <w:sz w:val="24"/>
                <w:szCs w:val="24"/>
                <w:lang w:val="ru-RU"/>
              </w:rPr>
              <w:t xml:space="preserve">Оперативный штаб КЧС и ОПБ </w:t>
            </w:r>
            <w:r w:rsidR="00ED3957" w:rsidRPr="00840026">
              <w:rPr>
                <w:sz w:val="24"/>
                <w:szCs w:val="24"/>
                <w:lang w:val="ru-RU"/>
              </w:rPr>
              <w:t xml:space="preserve">Лопухинского сельского поселения </w:t>
            </w:r>
            <w:r w:rsidR="00840026" w:rsidRPr="00840026">
              <w:rPr>
                <w:sz w:val="24"/>
                <w:szCs w:val="24"/>
                <w:lang w:val="ru-RU"/>
              </w:rPr>
              <w:t>Оперативный штаб КЧС и ОПБ Ломоносовского муниципального района</w:t>
            </w:r>
          </w:p>
        </w:tc>
      </w:tr>
      <w:tr w:rsidR="003B35F2" w:rsidRPr="00840026" w14:paraId="7717E877" w14:textId="77777777" w:rsidTr="002C7177">
        <w:trPr>
          <w:trHeight w:val="1835"/>
        </w:trPr>
        <w:tc>
          <w:tcPr>
            <w:tcW w:w="426" w:type="dxa"/>
          </w:tcPr>
          <w:p w14:paraId="1B9C20FA" w14:textId="77777777" w:rsidR="003B35F2" w:rsidRPr="00840026" w:rsidRDefault="003B35F2" w:rsidP="002C7177">
            <w:pPr>
              <w:pStyle w:val="TableParagraph"/>
              <w:ind w:left="0"/>
              <w:rPr>
                <w:sz w:val="24"/>
                <w:szCs w:val="24"/>
              </w:rPr>
            </w:pPr>
            <w:r w:rsidRPr="00840026">
              <w:rPr>
                <w:sz w:val="24"/>
                <w:szCs w:val="24"/>
              </w:rPr>
              <w:t>15.</w:t>
            </w:r>
          </w:p>
        </w:tc>
        <w:tc>
          <w:tcPr>
            <w:tcW w:w="6095" w:type="dxa"/>
          </w:tcPr>
          <w:p w14:paraId="4FA9DE14" w14:textId="77777777" w:rsidR="003B35F2" w:rsidRPr="00840026" w:rsidRDefault="003B35F2" w:rsidP="002C7177">
            <w:pPr>
              <w:pStyle w:val="TableParagraph"/>
              <w:ind w:left="0"/>
              <w:rPr>
                <w:sz w:val="24"/>
                <w:szCs w:val="24"/>
                <w:lang w:val="ru-RU"/>
              </w:rPr>
            </w:pPr>
            <w:r w:rsidRPr="00840026">
              <w:rPr>
                <w:sz w:val="24"/>
                <w:szCs w:val="24"/>
                <w:lang w:val="ru-RU"/>
              </w:rPr>
              <w:t>Организация сбора и обобщения информации:</w:t>
            </w:r>
          </w:p>
          <w:p w14:paraId="42B980A4" w14:textId="77777777" w:rsidR="003B35F2" w:rsidRPr="00840026" w:rsidRDefault="003B35F2" w:rsidP="002C7177">
            <w:pPr>
              <w:pStyle w:val="TableParagraph"/>
              <w:numPr>
                <w:ilvl w:val="0"/>
                <w:numId w:val="6"/>
              </w:numPr>
              <w:tabs>
                <w:tab w:val="left" w:pos="255"/>
              </w:tabs>
              <w:ind w:left="0" w:firstLine="0"/>
              <w:rPr>
                <w:sz w:val="24"/>
                <w:szCs w:val="24"/>
                <w:lang w:val="ru-RU"/>
              </w:rPr>
            </w:pPr>
            <w:r w:rsidRPr="00840026">
              <w:rPr>
                <w:sz w:val="24"/>
                <w:szCs w:val="24"/>
                <w:lang w:val="ru-RU"/>
              </w:rPr>
              <w:t>о ходе развития аварии и проведения работ по ее ликвидации;</w:t>
            </w:r>
          </w:p>
          <w:p w14:paraId="040D389A" w14:textId="77777777" w:rsidR="003B35F2" w:rsidRPr="00840026" w:rsidRDefault="003B35F2" w:rsidP="002C7177">
            <w:pPr>
              <w:pStyle w:val="TableParagraph"/>
              <w:numPr>
                <w:ilvl w:val="0"/>
                <w:numId w:val="6"/>
              </w:numPr>
              <w:tabs>
                <w:tab w:val="left" w:pos="255"/>
              </w:tabs>
              <w:ind w:left="0" w:firstLine="0"/>
              <w:rPr>
                <w:sz w:val="24"/>
                <w:szCs w:val="24"/>
                <w:lang w:val="ru-RU"/>
              </w:rPr>
            </w:pPr>
            <w:r w:rsidRPr="00840026">
              <w:rPr>
                <w:sz w:val="24"/>
                <w:szCs w:val="24"/>
                <w:lang w:val="ru-RU"/>
              </w:rPr>
              <w:t>о состоянии безопасности объектов жизнеобеспечения городских поселений;</w:t>
            </w:r>
          </w:p>
          <w:p w14:paraId="0A412651" w14:textId="77777777" w:rsidR="003B35F2" w:rsidRPr="00840026" w:rsidRDefault="003B35F2" w:rsidP="002C7177">
            <w:pPr>
              <w:pStyle w:val="TableParagraph"/>
              <w:numPr>
                <w:ilvl w:val="0"/>
                <w:numId w:val="5"/>
              </w:numPr>
              <w:tabs>
                <w:tab w:val="left" w:pos="255"/>
              </w:tabs>
              <w:ind w:left="0" w:firstLine="0"/>
              <w:rPr>
                <w:sz w:val="24"/>
                <w:szCs w:val="24"/>
                <w:lang w:val="ru-RU"/>
              </w:rPr>
            </w:pPr>
            <w:r w:rsidRPr="00840026">
              <w:rPr>
                <w:sz w:val="24"/>
                <w:szCs w:val="24"/>
                <w:lang w:val="ru-RU"/>
              </w:rPr>
              <w:t>о состоянии отопительных котельных, тепловых пунктов, систем энергоснабжения,</w:t>
            </w:r>
          </w:p>
          <w:p w14:paraId="6188EDCA" w14:textId="0067B803" w:rsidR="003B35F2" w:rsidRPr="00840026" w:rsidRDefault="003B35F2" w:rsidP="002C7177">
            <w:pPr>
              <w:pStyle w:val="TableParagraph"/>
              <w:numPr>
                <w:ilvl w:val="0"/>
                <w:numId w:val="5"/>
              </w:numPr>
              <w:tabs>
                <w:tab w:val="left" w:pos="255"/>
              </w:tabs>
              <w:ind w:left="0" w:firstLine="0"/>
              <w:rPr>
                <w:sz w:val="24"/>
                <w:szCs w:val="24"/>
                <w:lang w:val="ru-RU"/>
              </w:rPr>
            </w:pPr>
            <w:r w:rsidRPr="00840026">
              <w:rPr>
                <w:sz w:val="24"/>
                <w:szCs w:val="24"/>
              </w:rPr>
              <w:t xml:space="preserve">о </w:t>
            </w:r>
            <w:proofErr w:type="spellStart"/>
            <w:r w:rsidRPr="00840026">
              <w:rPr>
                <w:sz w:val="24"/>
                <w:szCs w:val="24"/>
              </w:rPr>
              <w:t>наличии</w:t>
            </w:r>
            <w:proofErr w:type="spellEnd"/>
            <w:r w:rsidRPr="00840026">
              <w:rPr>
                <w:sz w:val="24"/>
                <w:szCs w:val="24"/>
              </w:rPr>
              <w:t xml:space="preserve"> </w:t>
            </w:r>
            <w:proofErr w:type="spellStart"/>
            <w:r w:rsidRPr="00840026">
              <w:rPr>
                <w:sz w:val="24"/>
                <w:szCs w:val="24"/>
              </w:rPr>
              <w:t>резервного</w:t>
            </w:r>
            <w:proofErr w:type="spellEnd"/>
            <w:r w:rsidRPr="00840026">
              <w:rPr>
                <w:sz w:val="24"/>
                <w:szCs w:val="24"/>
              </w:rPr>
              <w:t xml:space="preserve"> </w:t>
            </w:r>
            <w:proofErr w:type="spellStart"/>
            <w:r w:rsidRPr="00840026">
              <w:rPr>
                <w:sz w:val="24"/>
                <w:szCs w:val="24"/>
              </w:rPr>
              <w:t>топлива</w:t>
            </w:r>
            <w:proofErr w:type="spellEnd"/>
            <w:r w:rsidRPr="00840026">
              <w:rPr>
                <w:sz w:val="24"/>
                <w:szCs w:val="24"/>
              </w:rPr>
              <w:t>.</w:t>
            </w:r>
          </w:p>
        </w:tc>
        <w:tc>
          <w:tcPr>
            <w:tcW w:w="1560" w:type="dxa"/>
          </w:tcPr>
          <w:p w14:paraId="7B0407B3" w14:textId="2E339B78" w:rsidR="003B35F2" w:rsidRPr="00840026" w:rsidRDefault="003B35F2" w:rsidP="002C7177">
            <w:pPr>
              <w:pStyle w:val="TableParagraph"/>
              <w:ind w:left="0"/>
              <w:rPr>
                <w:sz w:val="24"/>
                <w:szCs w:val="24"/>
                <w:lang w:val="ru-RU"/>
              </w:rPr>
            </w:pPr>
            <w:r w:rsidRPr="00840026">
              <w:rPr>
                <w:sz w:val="24"/>
                <w:szCs w:val="24"/>
                <w:lang w:val="ru-RU"/>
              </w:rPr>
              <w:t>Через каждые 1 час (в</w:t>
            </w:r>
            <w:r w:rsidR="00464362" w:rsidRPr="00840026">
              <w:rPr>
                <w:sz w:val="24"/>
                <w:szCs w:val="24"/>
                <w:lang w:val="ru-RU"/>
              </w:rPr>
              <w:t xml:space="preserve"> </w:t>
            </w:r>
            <w:r w:rsidRPr="00840026">
              <w:rPr>
                <w:sz w:val="24"/>
                <w:szCs w:val="24"/>
                <w:lang w:val="ru-RU"/>
              </w:rPr>
              <w:t>течение первых суток) 2 часа (в последующие</w:t>
            </w:r>
            <w:r w:rsidR="00464362" w:rsidRPr="00840026">
              <w:rPr>
                <w:sz w:val="24"/>
                <w:szCs w:val="24"/>
                <w:lang w:val="ru-RU"/>
              </w:rPr>
              <w:t xml:space="preserve"> </w:t>
            </w:r>
            <w:r w:rsidRPr="00840026">
              <w:rPr>
                <w:sz w:val="24"/>
                <w:szCs w:val="24"/>
                <w:lang w:val="ru-RU"/>
              </w:rPr>
              <w:t>сутки).</w:t>
            </w:r>
          </w:p>
        </w:tc>
        <w:tc>
          <w:tcPr>
            <w:tcW w:w="2693" w:type="dxa"/>
          </w:tcPr>
          <w:p w14:paraId="2B33A399" w14:textId="3D6246BC" w:rsidR="003B35F2" w:rsidRPr="00840026" w:rsidRDefault="003B35F2" w:rsidP="002C7177">
            <w:pPr>
              <w:pStyle w:val="TableParagraph"/>
              <w:ind w:left="0"/>
              <w:rPr>
                <w:sz w:val="24"/>
                <w:szCs w:val="24"/>
                <w:lang w:val="ru-RU"/>
              </w:rPr>
            </w:pPr>
            <w:r w:rsidRPr="00840026">
              <w:rPr>
                <w:sz w:val="24"/>
                <w:szCs w:val="24"/>
                <w:lang w:val="ru-RU"/>
              </w:rPr>
              <w:t xml:space="preserve">Оперативный штаб КЧС и ОПБ </w:t>
            </w:r>
            <w:r w:rsidR="00ED3957" w:rsidRPr="00840026">
              <w:rPr>
                <w:sz w:val="24"/>
                <w:szCs w:val="24"/>
                <w:lang w:val="ru-RU"/>
              </w:rPr>
              <w:t xml:space="preserve">Лопухинского сельского поселения </w:t>
            </w:r>
            <w:r w:rsidR="00840026" w:rsidRPr="00840026">
              <w:rPr>
                <w:sz w:val="24"/>
                <w:szCs w:val="24"/>
                <w:lang w:val="ru-RU"/>
              </w:rPr>
              <w:t>Оперативный штаб КЧС и ОПБ Ломоносовского муниципального района</w:t>
            </w:r>
          </w:p>
        </w:tc>
      </w:tr>
      <w:tr w:rsidR="000D3196" w:rsidRPr="00840026" w14:paraId="77BA5B94" w14:textId="77777777" w:rsidTr="002C7177">
        <w:trPr>
          <w:trHeight w:val="897"/>
        </w:trPr>
        <w:tc>
          <w:tcPr>
            <w:tcW w:w="426" w:type="dxa"/>
          </w:tcPr>
          <w:p w14:paraId="1E696579" w14:textId="77777777" w:rsidR="000D3196" w:rsidRPr="00840026" w:rsidRDefault="000D3196" w:rsidP="002C7177">
            <w:pPr>
              <w:pStyle w:val="TableParagraph"/>
              <w:ind w:left="0"/>
              <w:rPr>
                <w:sz w:val="24"/>
                <w:szCs w:val="24"/>
              </w:rPr>
            </w:pPr>
            <w:r w:rsidRPr="00840026">
              <w:rPr>
                <w:sz w:val="24"/>
                <w:szCs w:val="24"/>
              </w:rPr>
              <w:t>16.</w:t>
            </w:r>
          </w:p>
        </w:tc>
        <w:tc>
          <w:tcPr>
            <w:tcW w:w="6095" w:type="dxa"/>
          </w:tcPr>
          <w:p w14:paraId="4C66944B" w14:textId="77777777" w:rsidR="000D3196" w:rsidRPr="00840026" w:rsidRDefault="000D3196" w:rsidP="002C7177">
            <w:pPr>
              <w:pStyle w:val="TableParagraph"/>
              <w:ind w:left="0"/>
              <w:rPr>
                <w:sz w:val="24"/>
                <w:szCs w:val="24"/>
                <w:lang w:val="ru-RU"/>
              </w:rPr>
            </w:pPr>
            <w:r w:rsidRPr="00840026">
              <w:rPr>
                <w:sz w:val="24"/>
                <w:szCs w:val="24"/>
                <w:lang w:val="ru-RU"/>
              </w:rPr>
              <w:t>Организация контроля за устойчивой работой объектов и систем жизнеобеспечения населения.</w:t>
            </w:r>
          </w:p>
        </w:tc>
        <w:tc>
          <w:tcPr>
            <w:tcW w:w="1560" w:type="dxa"/>
          </w:tcPr>
          <w:p w14:paraId="1653EA13" w14:textId="5411E942" w:rsidR="000D3196" w:rsidRPr="00840026" w:rsidRDefault="007F3733" w:rsidP="002C7177">
            <w:pPr>
              <w:pStyle w:val="TableParagraph"/>
              <w:ind w:left="0"/>
              <w:rPr>
                <w:sz w:val="24"/>
                <w:szCs w:val="24"/>
              </w:rPr>
            </w:pPr>
            <w:r w:rsidRPr="00840026">
              <w:rPr>
                <w:sz w:val="24"/>
                <w:szCs w:val="24"/>
              </w:rPr>
              <w:t xml:space="preserve">В </w:t>
            </w:r>
            <w:proofErr w:type="spellStart"/>
            <w:r w:rsidRPr="00840026">
              <w:rPr>
                <w:sz w:val="24"/>
                <w:szCs w:val="24"/>
              </w:rPr>
              <w:t>ходе</w:t>
            </w:r>
            <w:proofErr w:type="spellEnd"/>
            <w:r w:rsidRPr="00840026">
              <w:rPr>
                <w:sz w:val="24"/>
                <w:szCs w:val="24"/>
              </w:rPr>
              <w:t xml:space="preserve"> </w:t>
            </w:r>
            <w:proofErr w:type="spellStart"/>
            <w:r w:rsidRPr="00840026">
              <w:rPr>
                <w:sz w:val="24"/>
                <w:szCs w:val="24"/>
              </w:rPr>
              <w:t>ликвидации</w:t>
            </w:r>
            <w:proofErr w:type="spellEnd"/>
            <w:r w:rsidRPr="00840026">
              <w:rPr>
                <w:sz w:val="24"/>
                <w:szCs w:val="24"/>
              </w:rPr>
              <w:t xml:space="preserve"> </w:t>
            </w:r>
            <w:proofErr w:type="spellStart"/>
            <w:r w:rsidRPr="00840026">
              <w:rPr>
                <w:sz w:val="24"/>
                <w:szCs w:val="24"/>
              </w:rPr>
              <w:t>аварии</w:t>
            </w:r>
            <w:proofErr w:type="spellEnd"/>
            <w:r w:rsidRPr="00840026">
              <w:rPr>
                <w:sz w:val="24"/>
                <w:szCs w:val="24"/>
              </w:rPr>
              <w:t>.</w:t>
            </w:r>
          </w:p>
        </w:tc>
        <w:tc>
          <w:tcPr>
            <w:tcW w:w="2693" w:type="dxa"/>
          </w:tcPr>
          <w:p w14:paraId="50D78947" w14:textId="27E67E99" w:rsidR="000D3196" w:rsidRPr="00840026" w:rsidRDefault="000D3196" w:rsidP="002C7177">
            <w:pPr>
              <w:pStyle w:val="TableParagraph"/>
              <w:ind w:left="0"/>
              <w:rPr>
                <w:sz w:val="24"/>
                <w:szCs w:val="24"/>
                <w:lang w:val="ru-RU"/>
              </w:rPr>
            </w:pPr>
            <w:r w:rsidRPr="00840026">
              <w:rPr>
                <w:sz w:val="24"/>
                <w:szCs w:val="24"/>
                <w:lang w:val="ru-RU"/>
              </w:rPr>
              <w:t>Оперативный штаб КЧС и ОПБ</w:t>
            </w:r>
            <w:r w:rsidR="00464362" w:rsidRPr="00840026">
              <w:rPr>
                <w:sz w:val="24"/>
                <w:szCs w:val="24"/>
                <w:lang w:val="ru-RU"/>
              </w:rPr>
              <w:t xml:space="preserve"> </w:t>
            </w:r>
            <w:r w:rsidR="00ED3957" w:rsidRPr="00840026">
              <w:rPr>
                <w:sz w:val="24"/>
                <w:szCs w:val="24"/>
                <w:lang w:val="ru-RU"/>
              </w:rPr>
              <w:t xml:space="preserve">Лопухинского сельского поселения </w:t>
            </w:r>
            <w:r w:rsidR="00840026" w:rsidRPr="00840026">
              <w:rPr>
                <w:sz w:val="24"/>
                <w:szCs w:val="24"/>
                <w:lang w:val="ru-RU"/>
              </w:rPr>
              <w:t>Оперативный штаб КЧС и ОПБ Ломоносовского муниципального района</w:t>
            </w:r>
          </w:p>
        </w:tc>
      </w:tr>
      <w:tr w:rsidR="000D3196" w:rsidRPr="00840026" w14:paraId="43D83EE3" w14:textId="77777777" w:rsidTr="002C7177">
        <w:trPr>
          <w:trHeight w:val="897"/>
        </w:trPr>
        <w:tc>
          <w:tcPr>
            <w:tcW w:w="426" w:type="dxa"/>
          </w:tcPr>
          <w:p w14:paraId="43584775" w14:textId="77777777" w:rsidR="000D3196" w:rsidRPr="00840026" w:rsidRDefault="000D3196" w:rsidP="002C7177">
            <w:pPr>
              <w:pStyle w:val="TableParagraph"/>
              <w:ind w:left="0"/>
              <w:rPr>
                <w:sz w:val="24"/>
                <w:szCs w:val="24"/>
              </w:rPr>
            </w:pPr>
            <w:r w:rsidRPr="00840026">
              <w:rPr>
                <w:sz w:val="24"/>
                <w:szCs w:val="24"/>
              </w:rPr>
              <w:t>17.</w:t>
            </w:r>
          </w:p>
        </w:tc>
        <w:tc>
          <w:tcPr>
            <w:tcW w:w="6095" w:type="dxa"/>
          </w:tcPr>
          <w:p w14:paraId="7EAC4C27" w14:textId="5CC3A8F0" w:rsidR="000D3196" w:rsidRPr="00840026" w:rsidRDefault="000D3196" w:rsidP="002C7177">
            <w:pPr>
              <w:pStyle w:val="TableParagraph"/>
              <w:ind w:left="0"/>
              <w:rPr>
                <w:sz w:val="24"/>
                <w:szCs w:val="24"/>
                <w:lang w:val="ru-RU"/>
              </w:rPr>
            </w:pPr>
            <w:r w:rsidRPr="00840026">
              <w:rPr>
                <w:sz w:val="24"/>
                <w:szCs w:val="24"/>
                <w:lang w:val="ru-RU"/>
              </w:rPr>
              <w:t>Проведение мероприятий по обеспечению общественного порядка и</w:t>
            </w:r>
            <w:r w:rsidR="00464362" w:rsidRPr="00840026">
              <w:rPr>
                <w:sz w:val="24"/>
                <w:szCs w:val="24"/>
                <w:lang w:val="ru-RU"/>
              </w:rPr>
              <w:t xml:space="preserve"> </w:t>
            </w:r>
            <w:r w:rsidRPr="00840026">
              <w:rPr>
                <w:sz w:val="24"/>
                <w:szCs w:val="24"/>
                <w:lang w:val="ru-RU"/>
              </w:rPr>
              <w:t>обеспечение беспрепятственного проезда спецтехники в районе аварии.</w:t>
            </w:r>
          </w:p>
        </w:tc>
        <w:tc>
          <w:tcPr>
            <w:tcW w:w="1560" w:type="dxa"/>
          </w:tcPr>
          <w:p w14:paraId="32F272B9" w14:textId="77777777" w:rsidR="000D3196" w:rsidRPr="00840026" w:rsidRDefault="000D3196" w:rsidP="002C7177">
            <w:pPr>
              <w:pStyle w:val="TableParagraph"/>
              <w:ind w:left="0"/>
              <w:rPr>
                <w:sz w:val="24"/>
                <w:szCs w:val="24"/>
              </w:rPr>
            </w:pPr>
            <w:r w:rsidRPr="00840026">
              <w:rPr>
                <w:sz w:val="24"/>
                <w:szCs w:val="24"/>
              </w:rPr>
              <w:t xml:space="preserve">Ч+3 ч. 00 </w:t>
            </w:r>
            <w:proofErr w:type="spellStart"/>
            <w:r w:rsidRPr="00840026">
              <w:rPr>
                <w:sz w:val="24"/>
                <w:szCs w:val="24"/>
              </w:rPr>
              <w:t>мин</w:t>
            </w:r>
            <w:proofErr w:type="spellEnd"/>
            <w:r w:rsidRPr="00840026">
              <w:rPr>
                <w:sz w:val="24"/>
                <w:szCs w:val="24"/>
              </w:rPr>
              <w:t>.</w:t>
            </w:r>
          </w:p>
        </w:tc>
        <w:tc>
          <w:tcPr>
            <w:tcW w:w="2693" w:type="dxa"/>
          </w:tcPr>
          <w:p w14:paraId="09F2D4BE" w14:textId="3365767E" w:rsidR="000D3196" w:rsidRPr="00840026" w:rsidRDefault="000D3196" w:rsidP="002C7177">
            <w:pPr>
              <w:pStyle w:val="TableParagraph"/>
              <w:ind w:left="0"/>
              <w:rPr>
                <w:sz w:val="24"/>
                <w:szCs w:val="24"/>
                <w:lang w:val="ru-RU"/>
              </w:rPr>
            </w:pPr>
            <w:r w:rsidRPr="00840026">
              <w:rPr>
                <w:sz w:val="24"/>
                <w:szCs w:val="24"/>
                <w:lang w:val="ru-RU"/>
              </w:rPr>
              <w:t xml:space="preserve">Оперативный штаб КЧС и ОПБ </w:t>
            </w:r>
            <w:r w:rsidR="00ED3957" w:rsidRPr="00840026">
              <w:rPr>
                <w:sz w:val="24"/>
                <w:szCs w:val="24"/>
                <w:lang w:val="ru-RU"/>
              </w:rPr>
              <w:t xml:space="preserve">Лопухинского сельского поселения </w:t>
            </w:r>
            <w:r w:rsidR="00840026" w:rsidRPr="00840026">
              <w:rPr>
                <w:sz w:val="24"/>
                <w:szCs w:val="24"/>
                <w:lang w:val="ru-RU"/>
              </w:rPr>
              <w:t xml:space="preserve">Оперативный штаб КЧС и ОПБ Ломоносовского </w:t>
            </w:r>
            <w:r w:rsidR="00840026" w:rsidRPr="00840026">
              <w:rPr>
                <w:sz w:val="24"/>
                <w:szCs w:val="24"/>
                <w:lang w:val="ru-RU"/>
              </w:rPr>
              <w:lastRenderedPageBreak/>
              <w:t>муниципального района</w:t>
            </w:r>
          </w:p>
        </w:tc>
      </w:tr>
      <w:tr w:rsidR="000D3196" w:rsidRPr="00840026" w14:paraId="30D7D171" w14:textId="77777777" w:rsidTr="002C7177">
        <w:trPr>
          <w:trHeight w:val="1494"/>
        </w:trPr>
        <w:tc>
          <w:tcPr>
            <w:tcW w:w="426" w:type="dxa"/>
          </w:tcPr>
          <w:p w14:paraId="59F15757" w14:textId="77777777" w:rsidR="000D3196" w:rsidRPr="00840026" w:rsidRDefault="000D3196" w:rsidP="002C7177">
            <w:pPr>
              <w:pStyle w:val="TableParagraph"/>
              <w:ind w:left="0"/>
              <w:rPr>
                <w:sz w:val="24"/>
                <w:szCs w:val="24"/>
              </w:rPr>
            </w:pPr>
            <w:r w:rsidRPr="00840026">
              <w:rPr>
                <w:sz w:val="24"/>
                <w:szCs w:val="24"/>
              </w:rPr>
              <w:t>18.</w:t>
            </w:r>
          </w:p>
        </w:tc>
        <w:tc>
          <w:tcPr>
            <w:tcW w:w="6095" w:type="dxa"/>
          </w:tcPr>
          <w:p w14:paraId="1AB08C62" w14:textId="77777777" w:rsidR="000D3196" w:rsidRPr="00840026" w:rsidRDefault="000D3196" w:rsidP="002C7177">
            <w:pPr>
              <w:pStyle w:val="TableParagraph"/>
              <w:ind w:left="0"/>
              <w:rPr>
                <w:sz w:val="24"/>
                <w:szCs w:val="24"/>
                <w:lang w:val="ru-RU"/>
              </w:rPr>
            </w:pPr>
            <w:r w:rsidRPr="00840026">
              <w:rPr>
                <w:sz w:val="24"/>
                <w:szCs w:val="24"/>
                <w:lang w:val="ru-RU"/>
              </w:rPr>
              <w:t>Привлечение дополнительных сил и средств, необходимых для ликвидации аварии на коммунальных системах жизнеобеспечения.</w:t>
            </w:r>
          </w:p>
        </w:tc>
        <w:tc>
          <w:tcPr>
            <w:tcW w:w="1560" w:type="dxa"/>
          </w:tcPr>
          <w:p w14:paraId="33D1098B" w14:textId="5D3F4257" w:rsidR="000D3196" w:rsidRPr="00840026" w:rsidRDefault="000D3196" w:rsidP="002C7177">
            <w:pPr>
              <w:pStyle w:val="TableParagraph"/>
              <w:ind w:left="0"/>
              <w:rPr>
                <w:sz w:val="24"/>
                <w:szCs w:val="24"/>
                <w:lang w:val="ru-RU"/>
              </w:rPr>
            </w:pPr>
            <w:r w:rsidRPr="00840026">
              <w:rPr>
                <w:sz w:val="24"/>
                <w:szCs w:val="24"/>
                <w:lang w:val="ru-RU"/>
              </w:rPr>
              <w:t>По решению</w:t>
            </w:r>
            <w:r w:rsidR="004C08A3" w:rsidRPr="00840026">
              <w:rPr>
                <w:sz w:val="24"/>
                <w:szCs w:val="24"/>
                <w:lang w:val="ru-RU"/>
              </w:rPr>
              <w:t xml:space="preserve"> </w:t>
            </w:r>
            <w:r w:rsidRPr="00840026">
              <w:rPr>
                <w:sz w:val="24"/>
                <w:szCs w:val="24"/>
                <w:lang w:val="ru-RU"/>
              </w:rPr>
              <w:t>председателя комиссии по ликвидации ЧС и</w:t>
            </w:r>
            <w:r w:rsidR="004C08A3" w:rsidRPr="00840026">
              <w:rPr>
                <w:sz w:val="24"/>
                <w:szCs w:val="24"/>
                <w:lang w:val="ru-RU"/>
              </w:rPr>
              <w:t xml:space="preserve"> </w:t>
            </w:r>
            <w:r w:rsidRPr="00840026">
              <w:rPr>
                <w:sz w:val="24"/>
                <w:szCs w:val="24"/>
                <w:lang w:val="ru-RU"/>
              </w:rPr>
              <w:t>ОПБ муниципального образования</w:t>
            </w:r>
          </w:p>
        </w:tc>
        <w:tc>
          <w:tcPr>
            <w:tcW w:w="2693" w:type="dxa"/>
          </w:tcPr>
          <w:p w14:paraId="0DA42F77" w14:textId="77777777" w:rsidR="000D3196" w:rsidRPr="00840026" w:rsidRDefault="000D3196" w:rsidP="002C7177">
            <w:pPr>
              <w:pStyle w:val="TableParagraph"/>
              <w:tabs>
                <w:tab w:val="left" w:pos="2145"/>
              </w:tabs>
              <w:ind w:left="0"/>
              <w:rPr>
                <w:sz w:val="24"/>
                <w:szCs w:val="24"/>
                <w:lang w:val="ru-RU"/>
              </w:rPr>
            </w:pPr>
            <w:r w:rsidRPr="00840026">
              <w:rPr>
                <w:sz w:val="24"/>
                <w:szCs w:val="24"/>
                <w:lang w:val="ru-RU"/>
              </w:rPr>
              <w:t xml:space="preserve">Администрация </w:t>
            </w:r>
            <w:r w:rsidR="00ED3957" w:rsidRPr="00840026">
              <w:rPr>
                <w:sz w:val="24"/>
                <w:szCs w:val="24"/>
                <w:lang w:val="ru-RU"/>
              </w:rPr>
              <w:t xml:space="preserve">Лопухинского сельского поселения </w:t>
            </w:r>
          </w:p>
          <w:p w14:paraId="53F2E081" w14:textId="77777777" w:rsidR="00840026" w:rsidRPr="00840026" w:rsidRDefault="00840026" w:rsidP="002C7177">
            <w:pPr>
              <w:pStyle w:val="TableParagraph"/>
              <w:tabs>
                <w:tab w:val="left" w:pos="2145"/>
              </w:tabs>
              <w:ind w:left="0"/>
              <w:rPr>
                <w:sz w:val="24"/>
                <w:szCs w:val="24"/>
                <w:lang w:val="ru-RU"/>
              </w:rPr>
            </w:pPr>
            <w:r w:rsidRPr="00840026">
              <w:rPr>
                <w:sz w:val="24"/>
                <w:szCs w:val="24"/>
                <w:lang w:val="ru-RU"/>
              </w:rPr>
              <w:t xml:space="preserve">Администрация </w:t>
            </w:r>
          </w:p>
          <w:p w14:paraId="7567F967" w14:textId="279BA3FC" w:rsidR="00840026" w:rsidRPr="00840026" w:rsidRDefault="00840026" w:rsidP="002C7177">
            <w:pPr>
              <w:pStyle w:val="TableParagraph"/>
              <w:tabs>
                <w:tab w:val="left" w:pos="2145"/>
              </w:tabs>
              <w:ind w:left="0"/>
              <w:rPr>
                <w:sz w:val="24"/>
                <w:szCs w:val="24"/>
                <w:lang w:val="ru-RU"/>
              </w:rPr>
            </w:pPr>
            <w:r w:rsidRPr="00840026">
              <w:rPr>
                <w:sz w:val="24"/>
                <w:szCs w:val="24"/>
                <w:lang w:val="ru-RU"/>
              </w:rPr>
              <w:t>Ломоносовского муниципального района</w:t>
            </w:r>
          </w:p>
        </w:tc>
      </w:tr>
      <w:tr w:rsidR="000D3196" w:rsidRPr="00840026" w14:paraId="7A5A6C92" w14:textId="77777777" w:rsidTr="002C7177">
        <w:trPr>
          <w:trHeight w:val="597"/>
        </w:trPr>
        <w:tc>
          <w:tcPr>
            <w:tcW w:w="10774" w:type="dxa"/>
            <w:gridSpan w:val="4"/>
          </w:tcPr>
          <w:p w14:paraId="32134B38" w14:textId="77777777" w:rsidR="000D3196" w:rsidRDefault="000D3196" w:rsidP="002C7177">
            <w:pPr>
              <w:pStyle w:val="TableParagraph"/>
              <w:ind w:left="0"/>
              <w:rPr>
                <w:b/>
                <w:sz w:val="24"/>
                <w:szCs w:val="24"/>
                <w:lang w:val="ru-RU"/>
              </w:rPr>
            </w:pPr>
            <w:r w:rsidRPr="00840026">
              <w:rPr>
                <w:b/>
                <w:sz w:val="24"/>
                <w:szCs w:val="24"/>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p w14:paraId="628A9A9D" w14:textId="77777777" w:rsidR="001F79DC" w:rsidRPr="00840026" w:rsidRDefault="001F79DC" w:rsidP="002C7177">
            <w:pPr>
              <w:pStyle w:val="TableParagraph"/>
              <w:ind w:left="0"/>
              <w:rPr>
                <w:b/>
                <w:sz w:val="24"/>
                <w:szCs w:val="24"/>
                <w:lang w:val="ru-RU"/>
              </w:rPr>
            </w:pPr>
          </w:p>
        </w:tc>
      </w:tr>
      <w:tr w:rsidR="000D3196" w:rsidRPr="00840026" w14:paraId="0315BCC0" w14:textId="77777777" w:rsidTr="002C7177">
        <w:trPr>
          <w:trHeight w:val="1197"/>
        </w:trPr>
        <w:tc>
          <w:tcPr>
            <w:tcW w:w="426" w:type="dxa"/>
          </w:tcPr>
          <w:p w14:paraId="7A0420AF" w14:textId="77777777" w:rsidR="000D3196" w:rsidRPr="00840026" w:rsidRDefault="000D3196" w:rsidP="002C7177">
            <w:pPr>
              <w:pStyle w:val="TableParagraph"/>
              <w:ind w:left="0"/>
              <w:rPr>
                <w:sz w:val="24"/>
                <w:szCs w:val="24"/>
              </w:rPr>
            </w:pPr>
            <w:r w:rsidRPr="00840026">
              <w:rPr>
                <w:sz w:val="24"/>
                <w:szCs w:val="24"/>
              </w:rPr>
              <w:t>19.</w:t>
            </w:r>
          </w:p>
        </w:tc>
        <w:tc>
          <w:tcPr>
            <w:tcW w:w="6095" w:type="dxa"/>
          </w:tcPr>
          <w:p w14:paraId="0B66DF53" w14:textId="77777777" w:rsidR="000D3196" w:rsidRPr="00840026" w:rsidRDefault="000D3196" w:rsidP="002C7177">
            <w:pPr>
              <w:pStyle w:val="TableParagraph"/>
              <w:ind w:left="0"/>
              <w:rPr>
                <w:sz w:val="24"/>
                <w:szCs w:val="24"/>
                <w:lang w:val="ru-RU"/>
              </w:rPr>
            </w:pPr>
            <w:r w:rsidRPr="00840026">
              <w:rPr>
                <w:sz w:val="24"/>
                <w:szCs w:val="24"/>
                <w:lang w:val="ru-RU"/>
              </w:rPr>
              <w:t>Принятие решения и подготовка распоряжения председателя комиссии по ЧС и ОПБ муниципального района о переводе муниципального</w:t>
            </w:r>
          </w:p>
          <w:p w14:paraId="04922F79" w14:textId="77777777" w:rsidR="000D3196" w:rsidRPr="00840026" w:rsidRDefault="000D3196" w:rsidP="002C7177">
            <w:pPr>
              <w:pStyle w:val="TableParagraph"/>
              <w:ind w:left="0"/>
              <w:rPr>
                <w:sz w:val="24"/>
                <w:szCs w:val="24"/>
                <w:lang w:val="ru-RU"/>
              </w:rPr>
            </w:pPr>
            <w:r w:rsidRPr="00840026">
              <w:rPr>
                <w:sz w:val="24"/>
                <w:szCs w:val="24"/>
                <w:lang w:val="ru-RU"/>
              </w:rPr>
              <w:t>звена территориальной подсистемы РСЧС в режим ЧРЕЗВЫЧАЙНОЙ СИТУАЦИИ</w:t>
            </w:r>
          </w:p>
        </w:tc>
        <w:tc>
          <w:tcPr>
            <w:tcW w:w="1560" w:type="dxa"/>
          </w:tcPr>
          <w:p w14:paraId="7733F0E6" w14:textId="77777777" w:rsidR="000D3196" w:rsidRPr="00840026" w:rsidRDefault="000D3196" w:rsidP="002C7177">
            <w:pPr>
              <w:pStyle w:val="TableParagraph"/>
              <w:ind w:left="0"/>
              <w:rPr>
                <w:sz w:val="24"/>
                <w:szCs w:val="24"/>
              </w:rPr>
            </w:pPr>
            <w:r w:rsidRPr="00840026">
              <w:rPr>
                <w:sz w:val="24"/>
                <w:szCs w:val="24"/>
              </w:rPr>
              <w:t xml:space="preserve">Ч+24час.00 </w:t>
            </w:r>
            <w:proofErr w:type="spellStart"/>
            <w:r w:rsidRPr="00840026">
              <w:rPr>
                <w:sz w:val="24"/>
                <w:szCs w:val="24"/>
              </w:rPr>
              <w:t>мин</w:t>
            </w:r>
            <w:proofErr w:type="spellEnd"/>
            <w:r w:rsidRPr="00840026">
              <w:rPr>
                <w:sz w:val="24"/>
                <w:szCs w:val="24"/>
              </w:rPr>
              <w:t>-</w:t>
            </w:r>
          </w:p>
        </w:tc>
        <w:tc>
          <w:tcPr>
            <w:tcW w:w="2693" w:type="dxa"/>
          </w:tcPr>
          <w:p w14:paraId="1EAD8D62" w14:textId="26A4B424" w:rsidR="000D3196" w:rsidRPr="00840026" w:rsidRDefault="000D3196" w:rsidP="002C7177">
            <w:pPr>
              <w:pStyle w:val="TableParagraph"/>
              <w:ind w:left="0"/>
              <w:rPr>
                <w:sz w:val="24"/>
                <w:szCs w:val="24"/>
                <w:lang w:val="ru-RU"/>
              </w:rPr>
            </w:pPr>
            <w:r w:rsidRPr="00840026">
              <w:rPr>
                <w:sz w:val="24"/>
                <w:szCs w:val="24"/>
                <w:lang w:val="ru-RU"/>
              </w:rPr>
              <w:t xml:space="preserve">Председатель КЧС и ОПБ </w:t>
            </w:r>
            <w:r w:rsidR="00840026" w:rsidRPr="00840026">
              <w:rPr>
                <w:sz w:val="24"/>
                <w:szCs w:val="24"/>
                <w:lang w:val="ru-RU"/>
              </w:rPr>
              <w:t>Ломоносовского муниципального района</w:t>
            </w:r>
          </w:p>
        </w:tc>
      </w:tr>
      <w:tr w:rsidR="000D3196" w:rsidRPr="00840026" w14:paraId="75AFC7E0" w14:textId="77777777" w:rsidTr="002C7177">
        <w:trPr>
          <w:trHeight w:val="1493"/>
        </w:trPr>
        <w:tc>
          <w:tcPr>
            <w:tcW w:w="426" w:type="dxa"/>
          </w:tcPr>
          <w:p w14:paraId="73F6C48C" w14:textId="77777777" w:rsidR="000D3196" w:rsidRPr="00840026" w:rsidRDefault="000D3196" w:rsidP="002C7177">
            <w:pPr>
              <w:pStyle w:val="TableParagraph"/>
              <w:ind w:left="0"/>
              <w:rPr>
                <w:sz w:val="24"/>
                <w:szCs w:val="24"/>
              </w:rPr>
            </w:pPr>
            <w:r w:rsidRPr="00840026">
              <w:rPr>
                <w:sz w:val="24"/>
                <w:szCs w:val="24"/>
              </w:rPr>
              <w:t>20.</w:t>
            </w:r>
          </w:p>
        </w:tc>
        <w:tc>
          <w:tcPr>
            <w:tcW w:w="6095" w:type="dxa"/>
          </w:tcPr>
          <w:p w14:paraId="5CDF34E8" w14:textId="77777777" w:rsidR="000D3196" w:rsidRPr="00840026" w:rsidRDefault="000D3196" w:rsidP="002C7177">
            <w:pPr>
              <w:pStyle w:val="TableParagraph"/>
              <w:ind w:left="0"/>
              <w:rPr>
                <w:sz w:val="24"/>
                <w:szCs w:val="24"/>
                <w:lang w:val="ru-RU"/>
              </w:rPr>
            </w:pPr>
            <w:r w:rsidRPr="00840026">
              <w:rPr>
                <w:sz w:val="24"/>
                <w:szCs w:val="24"/>
                <w:lang w:val="ru-RU"/>
              </w:rPr>
              <w:t>Усиление группировки сил и средств, необходимых для ликвидации ЧС.</w:t>
            </w:r>
          </w:p>
          <w:p w14:paraId="10A60C35" w14:textId="144CB8D8" w:rsidR="000D3196" w:rsidRPr="00840026" w:rsidRDefault="000D3196" w:rsidP="002C7177">
            <w:pPr>
              <w:pStyle w:val="TableParagraph"/>
              <w:ind w:left="0"/>
              <w:rPr>
                <w:sz w:val="24"/>
                <w:szCs w:val="24"/>
                <w:lang w:val="ru-RU"/>
              </w:rPr>
            </w:pPr>
            <w:r w:rsidRPr="00840026">
              <w:rPr>
                <w:sz w:val="24"/>
                <w:szCs w:val="24"/>
                <w:lang w:val="ru-RU"/>
              </w:rPr>
              <w:t>Приведение в готовность НАСФ. Определение количества сил и средств, направляемых в муниципальное образование для оказания</w:t>
            </w:r>
            <w:r w:rsidR="004C08A3" w:rsidRPr="00840026">
              <w:rPr>
                <w:sz w:val="24"/>
                <w:szCs w:val="24"/>
                <w:lang w:val="ru-RU"/>
              </w:rPr>
              <w:t xml:space="preserve"> </w:t>
            </w:r>
            <w:r w:rsidRPr="00840026">
              <w:rPr>
                <w:sz w:val="24"/>
                <w:szCs w:val="24"/>
                <w:lang w:val="ru-RU"/>
              </w:rPr>
              <w:t>помощи в ликвидации ЧС.</w:t>
            </w:r>
          </w:p>
        </w:tc>
        <w:tc>
          <w:tcPr>
            <w:tcW w:w="1560" w:type="dxa"/>
          </w:tcPr>
          <w:p w14:paraId="2A01C396" w14:textId="1F045BC8" w:rsidR="000D3196" w:rsidRPr="00840026" w:rsidRDefault="000D3196" w:rsidP="002C7177">
            <w:pPr>
              <w:pStyle w:val="TableParagraph"/>
              <w:ind w:left="0"/>
              <w:rPr>
                <w:sz w:val="24"/>
                <w:szCs w:val="24"/>
                <w:lang w:val="ru-RU"/>
              </w:rPr>
            </w:pPr>
            <w:r w:rsidRPr="00840026">
              <w:rPr>
                <w:sz w:val="24"/>
                <w:szCs w:val="24"/>
                <w:lang w:val="ru-RU"/>
              </w:rPr>
              <w:t>По решению</w:t>
            </w:r>
            <w:r w:rsidR="004C08A3" w:rsidRPr="00840026">
              <w:rPr>
                <w:sz w:val="24"/>
                <w:szCs w:val="24"/>
                <w:lang w:val="ru-RU"/>
              </w:rPr>
              <w:t xml:space="preserve"> </w:t>
            </w:r>
            <w:r w:rsidRPr="00840026">
              <w:rPr>
                <w:sz w:val="24"/>
                <w:szCs w:val="24"/>
                <w:lang w:val="ru-RU"/>
              </w:rPr>
              <w:t>председателя комиссии по ликвидации ЧС и</w:t>
            </w:r>
            <w:r w:rsidR="004C08A3" w:rsidRPr="00840026">
              <w:rPr>
                <w:sz w:val="24"/>
                <w:szCs w:val="24"/>
                <w:lang w:val="ru-RU"/>
              </w:rPr>
              <w:t xml:space="preserve"> </w:t>
            </w:r>
            <w:r w:rsidRPr="00840026">
              <w:rPr>
                <w:sz w:val="24"/>
                <w:szCs w:val="24"/>
                <w:lang w:val="ru-RU"/>
              </w:rPr>
              <w:t>ОПБ муниципального образования</w:t>
            </w:r>
          </w:p>
        </w:tc>
        <w:tc>
          <w:tcPr>
            <w:tcW w:w="2693" w:type="dxa"/>
          </w:tcPr>
          <w:p w14:paraId="0C7F63D8" w14:textId="77777777" w:rsidR="00840026" w:rsidRPr="00840026" w:rsidRDefault="000D3196" w:rsidP="002C7177">
            <w:pPr>
              <w:pStyle w:val="TableParagraph"/>
              <w:ind w:left="0"/>
              <w:rPr>
                <w:sz w:val="24"/>
                <w:szCs w:val="24"/>
                <w:lang w:val="ru-RU"/>
              </w:rPr>
            </w:pPr>
            <w:r w:rsidRPr="00840026">
              <w:rPr>
                <w:sz w:val="24"/>
                <w:szCs w:val="24"/>
                <w:lang w:val="ru-RU"/>
              </w:rPr>
              <w:t xml:space="preserve">Администрация </w:t>
            </w:r>
            <w:r w:rsidR="00ED3957" w:rsidRPr="00840026">
              <w:rPr>
                <w:sz w:val="24"/>
                <w:szCs w:val="24"/>
                <w:lang w:val="ru-RU"/>
              </w:rPr>
              <w:t>Лопухинского сельского поселения</w:t>
            </w:r>
            <w:r w:rsidR="00840026" w:rsidRPr="00840026">
              <w:rPr>
                <w:sz w:val="24"/>
                <w:szCs w:val="24"/>
                <w:lang w:val="ru-RU"/>
              </w:rPr>
              <w:t xml:space="preserve"> </w:t>
            </w:r>
          </w:p>
          <w:p w14:paraId="1E132775" w14:textId="77777777" w:rsidR="00840026" w:rsidRPr="00840026" w:rsidRDefault="00ED3957" w:rsidP="00840026">
            <w:pPr>
              <w:pStyle w:val="TableParagraph"/>
              <w:tabs>
                <w:tab w:val="left" w:pos="2145"/>
              </w:tabs>
              <w:ind w:left="0"/>
              <w:rPr>
                <w:sz w:val="24"/>
                <w:szCs w:val="24"/>
                <w:lang w:val="ru-RU"/>
              </w:rPr>
            </w:pPr>
            <w:r w:rsidRPr="00840026">
              <w:rPr>
                <w:sz w:val="24"/>
                <w:szCs w:val="24"/>
                <w:lang w:val="ru-RU"/>
              </w:rPr>
              <w:t xml:space="preserve"> </w:t>
            </w:r>
            <w:r w:rsidR="00840026" w:rsidRPr="00840026">
              <w:rPr>
                <w:sz w:val="24"/>
                <w:szCs w:val="24"/>
                <w:lang w:val="ru-RU"/>
              </w:rPr>
              <w:t xml:space="preserve">Администрация </w:t>
            </w:r>
          </w:p>
          <w:p w14:paraId="20B9098A" w14:textId="5FDD84CD" w:rsidR="000D3196" w:rsidRPr="00840026" w:rsidRDefault="00840026" w:rsidP="00840026">
            <w:pPr>
              <w:pStyle w:val="TableParagraph"/>
              <w:ind w:left="0"/>
              <w:rPr>
                <w:sz w:val="24"/>
                <w:szCs w:val="24"/>
                <w:lang w:val="ru-RU"/>
              </w:rPr>
            </w:pPr>
            <w:r w:rsidRPr="00840026">
              <w:rPr>
                <w:sz w:val="24"/>
                <w:szCs w:val="24"/>
                <w:lang w:val="ru-RU"/>
              </w:rPr>
              <w:t>Ломоносовского муниципального района</w:t>
            </w:r>
          </w:p>
        </w:tc>
      </w:tr>
      <w:tr w:rsidR="000D3196" w:rsidRPr="00840026" w14:paraId="4663231D" w14:textId="77777777" w:rsidTr="002C7177">
        <w:trPr>
          <w:trHeight w:val="894"/>
        </w:trPr>
        <w:tc>
          <w:tcPr>
            <w:tcW w:w="426" w:type="dxa"/>
          </w:tcPr>
          <w:p w14:paraId="7393C6EC" w14:textId="77777777" w:rsidR="000D3196" w:rsidRPr="00840026" w:rsidRDefault="000D3196" w:rsidP="002C7177">
            <w:pPr>
              <w:pStyle w:val="TableParagraph"/>
              <w:ind w:left="0"/>
              <w:rPr>
                <w:sz w:val="24"/>
                <w:szCs w:val="24"/>
              </w:rPr>
            </w:pPr>
            <w:r w:rsidRPr="00840026">
              <w:rPr>
                <w:sz w:val="24"/>
                <w:szCs w:val="24"/>
              </w:rPr>
              <w:t>21.</w:t>
            </w:r>
          </w:p>
        </w:tc>
        <w:tc>
          <w:tcPr>
            <w:tcW w:w="6095" w:type="dxa"/>
          </w:tcPr>
          <w:p w14:paraId="074330F7" w14:textId="77777777" w:rsidR="000D3196" w:rsidRPr="00840026" w:rsidRDefault="000D3196" w:rsidP="002C7177">
            <w:pPr>
              <w:pStyle w:val="TableParagraph"/>
              <w:ind w:left="0"/>
              <w:rPr>
                <w:sz w:val="24"/>
                <w:szCs w:val="24"/>
                <w:lang w:val="ru-RU"/>
              </w:rPr>
            </w:pPr>
            <w:r w:rsidRPr="00840026">
              <w:rPr>
                <w:sz w:val="24"/>
                <w:szCs w:val="24"/>
                <w:lang w:val="ru-RU"/>
              </w:rPr>
              <w:t>Проведение мониторинга аварийной обстановки в населенных пунктах, где произошла ЧС. Сбор, анализ, обобщение и передача информации в</w:t>
            </w:r>
          </w:p>
          <w:p w14:paraId="37BA367E" w14:textId="77777777" w:rsidR="000D3196" w:rsidRPr="00840026" w:rsidRDefault="000D3196" w:rsidP="002C7177">
            <w:pPr>
              <w:pStyle w:val="TableParagraph"/>
              <w:ind w:left="0"/>
              <w:rPr>
                <w:sz w:val="24"/>
                <w:szCs w:val="24"/>
                <w:lang w:val="ru-RU"/>
              </w:rPr>
            </w:pPr>
            <w:r w:rsidRPr="00840026">
              <w:rPr>
                <w:sz w:val="24"/>
                <w:szCs w:val="24"/>
                <w:lang w:val="ru-RU"/>
              </w:rPr>
              <w:t>заинтересованные ведомства о результатах мониторинга.</w:t>
            </w:r>
          </w:p>
        </w:tc>
        <w:tc>
          <w:tcPr>
            <w:tcW w:w="1560" w:type="dxa"/>
          </w:tcPr>
          <w:p w14:paraId="7DC9538A" w14:textId="77777777" w:rsidR="000D3196" w:rsidRPr="00840026" w:rsidRDefault="000D3196" w:rsidP="002C7177">
            <w:pPr>
              <w:pStyle w:val="TableParagraph"/>
              <w:ind w:left="0"/>
              <w:rPr>
                <w:sz w:val="24"/>
                <w:szCs w:val="24"/>
              </w:rPr>
            </w:pPr>
            <w:proofErr w:type="spellStart"/>
            <w:r w:rsidRPr="00840026">
              <w:rPr>
                <w:sz w:val="24"/>
                <w:szCs w:val="24"/>
              </w:rPr>
              <w:t>Через</w:t>
            </w:r>
            <w:proofErr w:type="spellEnd"/>
            <w:r w:rsidRPr="00840026">
              <w:rPr>
                <w:sz w:val="24"/>
                <w:szCs w:val="24"/>
              </w:rPr>
              <w:t xml:space="preserve"> каждые2 </w:t>
            </w:r>
            <w:proofErr w:type="spellStart"/>
            <w:r w:rsidRPr="00840026">
              <w:rPr>
                <w:sz w:val="24"/>
                <w:szCs w:val="24"/>
              </w:rPr>
              <w:t>часа</w:t>
            </w:r>
            <w:proofErr w:type="spellEnd"/>
            <w:r w:rsidRPr="00840026">
              <w:rPr>
                <w:sz w:val="24"/>
                <w:szCs w:val="24"/>
              </w:rPr>
              <w:t>.</w:t>
            </w:r>
          </w:p>
        </w:tc>
        <w:tc>
          <w:tcPr>
            <w:tcW w:w="2693" w:type="dxa"/>
          </w:tcPr>
          <w:p w14:paraId="144E0C70" w14:textId="77777777" w:rsidR="00840026" w:rsidRPr="00840026" w:rsidRDefault="000D3196" w:rsidP="002C7177">
            <w:pPr>
              <w:pStyle w:val="TableParagraph"/>
              <w:ind w:left="0"/>
              <w:rPr>
                <w:sz w:val="24"/>
                <w:szCs w:val="24"/>
                <w:lang w:val="ru-RU"/>
              </w:rPr>
            </w:pPr>
            <w:r w:rsidRPr="00840026">
              <w:rPr>
                <w:sz w:val="24"/>
                <w:szCs w:val="24"/>
                <w:lang w:val="ru-RU"/>
              </w:rPr>
              <w:t xml:space="preserve">Оперативный штаб при КЧС и ОПБ </w:t>
            </w:r>
            <w:r w:rsidR="00ED3957" w:rsidRPr="00840026">
              <w:rPr>
                <w:sz w:val="24"/>
                <w:szCs w:val="24"/>
                <w:lang w:val="ru-RU"/>
              </w:rPr>
              <w:t xml:space="preserve">Лопухинского сельского поселения </w:t>
            </w:r>
          </w:p>
          <w:p w14:paraId="48F05113" w14:textId="3AFCEE48" w:rsidR="000D3196" w:rsidRPr="00840026" w:rsidRDefault="00840026" w:rsidP="002C7177">
            <w:pPr>
              <w:pStyle w:val="TableParagraph"/>
              <w:ind w:left="0"/>
              <w:rPr>
                <w:sz w:val="24"/>
                <w:szCs w:val="24"/>
                <w:lang w:val="ru-RU"/>
              </w:rPr>
            </w:pPr>
            <w:r w:rsidRPr="00840026">
              <w:rPr>
                <w:sz w:val="24"/>
                <w:szCs w:val="24"/>
                <w:lang w:val="ru-RU"/>
              </w:rPr>
              <w:t>Оперативный штаб КЧС и ОПБ Ломоносовского муниципального района</w:t>
            </w:r>
          </w:p>
        </w:tc>
      </w:tr>
      <w:tr w:rsidR="000D3196" w:rsidRPr="00840026" w14:paraId="359ECF88" w14:textId="77777777" w:rsidTr="002C7177">
        <w:trPr>
          <w:trHeight w:val="1495"/>
        </w:trPr>
        <w:tc>
          <w:tcPr>
            <w:tcW w:w="426" w:type="dxa"/>
          </w:tcPr>
          <w:p w14:paraId="6446E7E0" w14:textId="77777777" w:rsidR="000D3196" w:rsidRPr="00840026" w:rsidRDefault="000D3196" w:rsidP="002C7177">
            <w:pPr>
              <w:pStyle w:val="TableParagraph"/>
              <w:ind w:left="0"/>
              <w:rPr>
                <w:sz w:val="24"/>
                <w:szCs w:val="24"/>
              </w:rPr>
            </w:pPr>
            <w:r w:rsidRPr="00840026">
              <w:rPr>
                <w:sz w:val="24"/>
                <w:szCs w:val="24"/>
              </w:rPr>
              <w:t>22.</w:t>
            </w:r>
          </w:p>
        </w:tc>
        <w:tc>
          <w:tcPr>
            <w:tcW w:w="6095" w:type="dxa"/>
          </w:tcPr>
          <w:p w14:paraId="0F3A5C23" w14:textId="77777777" w:rsidR="000D3196" w:rsidRPr="00840026" w:rsidRDefault="000D3196" w:rsidP="002C7177">
            <w:pPr>
              <w:pStyle w:val="TableParagraph"/>
              <w:ind w:left="0"/>
              <w:rPr>
                <w:sz w:val="24"/>
                <w:szCs w:val="24"/>
                <w:lang w:val="ru-RU"/>
              </w:rPr>
            </w:pPr>
            <w:r w:rsidRPr="00840026">
              <w:rPr>
                <w:sz w:val="24"/>
                <w:szCs w:val="24"/>
                <w:lang w:val="ru-RU"/>
              </w:rPr>
              <w:t>Подготовка проекта распоряжения о переводе муниципального звена ОТП РСЧС в режим ПОВСЕДНЕВНОЙ ДЕЯТЕЛЬНОСТИ.</w:t>
            </w:r>
          </w:p>
        </w:tc>
        <w:tc>
          <w:tcPr>
            <w:tcW w:w="1560" w:type="dxa"/>
          </w:tcPr>
          <w:p w14:paraId="5D8DA2B1" w14:textId="63775496" w:rsidR="000D3196" w:rsidRPr="00840026" w:rsidRDefault="000D3196" w:rsidP="002C7177">
            <w:pPr>
              <w:pStyle w:val="TableParagraph"/>
              <w:ind w:left="0"/>
              <w:rPr>
                <w:sz w:val="24"/>
                <w:szCs w:val="24"/>
                <w:lang w:val="ru-RU"/>
              </w:rPr>
            </w:pPr>
            <w:r w:rsidRPr="00840026">
              <w:rPr>
                <w:sz w:val="24"/>
                <w:szCs w:val="24"/>
                <w:lang w:val="ru-RU"/>
              </w:rPr>
              <w:t>При обеспечении устойчивого</w:t>
            </w:r>
            <w:r w:rsidR="004C08A3" w:rsidRPr="00840026">
              <w:rPr>
                <w:sz w:val="24"/>
                <w:szCs w:val="24"/>
                <w:lang w:val="ru-RU"/>
              </w:rPr>
              <w:t xml:space="preserve"> </w:t>
            </w:r>
            <w:r w:rsidRPr="00840026">
              <w:rPr>
                <w:sz w:val="24"/>
                <w:szCs w:val="24"/>
                <w:lang w:val="ru-RU"/>
              </w:rPr>
              <w:t>функционирования объектов</w:t>
            </w:r>
            <w:r w:rsidR="004C08A3" w:rsidRPr="00840026">
              <w:rPr>
                <w:sz w:val="24"/>
                <w:szCs w:val="24"/>
                <w:lang w:val="ru-RU"/>
              </w:rPr>
              <w:t xml:space="preserve"> </w:t>
            </w:r>
            <w:r w:rsidRPr="00840026">
              <w:rPr>
                <w:sz w:val="24"/>
                <w:szCs w:val="24"/>
                <w:lang w:val="ru-RU"/>
              </w:rPr>
              <w:t>жизнеобеспечения</w:t>
            </w:r>
            <w:r w:rsidR="004C08A3" w:rsidRPr="00840026">
              <w:rPr>
                <w:sz w:val="24"/>
                <w:szCs w:val="24"/>
                <w:lang w:val="ru-RU"/>
              </w:rPr>
              <w:t xml:space="preserve"> населения.</w:t>
            </w:r>
          </w:p>
        </w:tc>
        <w:tc>
          <w:tcPr>
            <w:tcW w:w="2693" w:type="dxa"/>
          </w:tcPr>
          <w:p w14:paraId="1DA748C1" w14:textId="0E6AFA42" w:rsidR="000D3196" w:rsidRPr="00840026" w:rsidRDefault="000D3196" w:rsidP="002C7177">
            <w:pPr>
              <w:pStyle w:val="TableParagraph"/>
              <w:ind w:left="0"/>
              <w:rPr>
                <w:sz w:val="24"/>
                <w:szCs w:val="24"/>
                <w:lang w:val="ru-RU"/>
              </w:rPr>
            </w:pPr>
            <w:r w:rsidRPr="00840026">
              <w:rPr>
                <w:sz w:val="24"/>
                <w:szCs w:val="24"/>
                <w:lang w:val="ru-RU"/>
              </w:rPr>
              <w:t xml:space="preserve">Секретарь КЧС и ОПБ </w:t>
            </w:r>
            <w:r w:rsidR="00ED3957" w:rsidRPr="00840026">
              <w:rPr>
                <w:sz w:val="24"/>
                <w:szCs w:val="24"/>
                <w:lang w:val="ru-RU"/>
              </w:rPr>
              <w:t xml:space="preserve">Лопухинского сельского поселения </w:t>
            </w:r>
          </w:p>
        </w:tc>
      </w:tr>
      <w:tr w:rsidR="000D3196" w:rsidRPr="00840026" w14:paraId="34764766" w14:textId="77777777" w:rsidTr="002C7177">
        <w:trPr>
          <w:trHeight w:val="897"/>
        </w:trPr>
        <w:tc>
          <w:tcPr>
            <w:tcW w:w="426" w:type="dxa"/>
          </w:tcPr>
          <w:p w14:paraId="6243D8F5" w14:textId="77777777" w:rsidR="000D3196" w:rsidRPr="00840026" w:rsidRDefault="000D3196" w:rsidP="002C7177">
            <w:pPr>
              <w:pStyle w:val="TableParagraph"/>
              <w:ind w:left="0"/>
              <w:rPr>
                <w:sz w:val="24"/>
                <w:szCs w:val="24"/>
              </w:rPr>
            </w:pPr>
            <w:r w:rsidRPr="00840026">
              <w:rPr>
                <w:sz w:val="24"/>
                <w:szCs w:val="24"/>
              </w:rPr>
              <w:t>23.</w:t>
            </w:r>
          </w:p>
        </w:tc>
        <w:tc>
          <w:tcPr>
            <w:tcW w:w="6095" w:type="dxa"/>
          </w:tcPr>
          <w:p w14:paraId="5FE71BCC" w14:textId="77777777" w:rsidR="000D3196" w:rsidRPr="00840026" w:rsidRDefault="000D3196" w:rsidP="002C7177">
            <w:pPr>
              <w:pStyle w:val="TableParagraph"/>
              <w:ind w:left="0"/>
              <w:rPr>
                <w:sz w:val="24"/>
                <w:szCs w:val="24"/>
                <w:lang w:val="ru-RU"/>
              </w:rPr>
            </w:pPr>
            <w:r w:rsidRPr="00840026">
              <w:rPr>
                <w:sz w:val="24"/>
                <w:szCs w:val="24"/>
                <w:lang w:val="ru-RU"/>
              </w:rPr>
              <w:t>комиссии по ликвидации ЧС и ОПБ о переводе звена ОТП РСЧС в режим ПОВСЕДНЕВНОЙ ДЕЯТЕЛЬНОСТИ.</w:t>
            </w:r>
          </w:p>
        </w:tc>
        <w:tc>
          <w:tcPr>
            <w:tcW w:w="1560" w:type="dxa"/>
          </w:tcPr>
          <w:p w14:paraId="4022576C" w14:textId="77777777" w:rsidR="000D3196" w:rsidRPr="00840026" w:rsidRDefault="000D3196" w:rsidP="002C7177">
            <w:pPr>
              <w:pStyle w:val="TableParagraph"/>
              <w:ind w:left="0"/>
              <w:rPr>
                <w:sz w:val="24"/>
                <w:szCs w:val="24"/>
                <w:lang w:val="ru-RU"/>
              </w:rPr>
            </w:pPr>
            <w:r w:rsidRPr="00840026">
              <w:rPr>
                <w:sz w:val="24"/>
                <w:szCs w:val="24"/>
                <w:lang w:val="ru-RU"/>
              </w:rPr>
              <w:t>По завершении работ по ликвидации ЧС.</w:t>
            </w:r>
          </w:p>
        </w:tc>
        <w:tc>
          <w:tcPr>
            <w:tcW w:w="2693" w:type="dxa"/>
          </w:tcPr>
          <w:p w14:paraId="610C6B1E" w14:textId="32D65E1D" w:rsidR="000D3196" w:rsidRPr="00840026" w:rsidRDefault="000D3196" w:rsidP="002C7177">
            <w:pPr>
              <w:pStyle w:val="TableParagraph"/>
              <w:ind w:left="0"/>
              <w:rPr>
                <w:sz w:val="24"/>
                <w:szCs w:val="24"/>
                <w:lang w:val="ru-RU"/>
              </w:rPr>
            </w:pPr>
            <w:r w:rsidRPr="00840026">
              <w:rPr>
                <w:sz w:val="24"/>
                <w:szCs w:val="24"/>
                <w:lang w:val="ru-RU"/>
              </w:rPr>
              <w:t>Оперативный штаб комиссии по</w:t>
            </w:r>
            <w:r w:rsidR="004C08A3" w:rsidRPr="00840026">
              <w:rPr>
                <w:sz w:val="24"/>
                <w:szCs w:val="24"/>
                <w:lang w:val="ru-RU"/>
              </w:rPr>
              <w:t xml:space="preserve"> </w:t>
            </w:r>
            <w:r w:rsidRPr="00840026">
              <w:rPr>
                <w:sz w:val="24"/>
                <w:szCs w:val="24"/>
                <w:lang w:val="ru-RU"/>
              </w:rPr>
              <w:t>ликвидации ЧС и ОПБ</w:t>
            </w:r>
          </w:p>
        </w:tc>
      </w:tr>
      <w:tr w:rsidR="000D3196" w:rsidRPr="00BC4861" w14:paraId="2AE7E6AC" w14:textId="77777777" w:rsidTr="002C7177">
        <w:trPr>
          <w:trHeight w:val="897"/>
        </w:trPr>
        <w:tc>
          <w:tcPr>
            <w:tcW w:w="426" w:type="dxa"/>
          </w:tcPr>
          <w:p w14:paraId="389DEFC5" w14:textId="77777777" w:rsidR="000D3196" w:rsidRPr="00840026" w:rsidRDefault="000D3196" w:rsidP="002C7177">
            <w:pPr>
              <w:pStyle w:val="TableParagraph"/>
              <w:ind w:left="0"/>
              <w:rPr>
                <w:sz w:val="24"/>
                <w:szCs w:val="24"/>
              </w:rPr>
            </w:pPr>
            <w:r w:rsidRPr="00840026">
              <w:rPr>
                <w:sz w:val="24"/>
                <w:szCs w:val="24"/>
              </w:rPr>
              <w:t>24.</w:t>
            </w:r>
          </w:p>
        </w:tc>
        <w:tc>
          <w:tcPr>
            <w:tcW w:w="6095" w:type="dxa"/>
          </w:tcPr>
          <w:p w14:paraId="1E0418A2" w14:textId="77777777" w:rsidR="000D3196" w:rsidRPr="00840026" w:rsidRDefault="000D3196" w:rsidP="002C7177">
            <w:pPr>
              <w:pStyle w:val="TableParagraph"/>
              <w:ind w:left="0"/>
              <w:rPr>
                <w:sz w:val="24"/>
                <w:szCs w:val="24"/>
                <w:lang w:val="ru-RU"/>
              </w:rPr>
            </w:pPr>
            <w:r w:rsidRPr="00840026">
              <w:rPr>
                <w:sz w:val="24"/>
                <w:szCs w:val="24"/>
                <w:lang w:val="ru-RU"/>
              </w:rPr>
              <w:t>Анализ и оценка эффективности проведенного комплекса мероприятий и действий служб, привлекаемых для ликвидации ЧС.</w:t>
            </w:r>
          </w:p>
        </w:tc>
        <w:tc>
          <w:tcPr>
            <w:tcW w:w="1560" w:type="dxa"/>
          </w:tcPr>
          <w:p w14:paraId="1E31BDF2" w14:textId="77777777" w:rsidR="000D3196" w:rsidRPr="00840026" w:rsidRDefault="000D3196" w:rsidP="002C7177">
            <w:pPr>
              <w:pStyle w:val="TableParagraph"/>
              <w:ind w:left="0"/>
              <w:rPr>
                <w:sz w:val="24"/>
                <w:szCs w:val="24"/>
                <w:lang w:val="ru-RU"/>
              </w:rPr>
            </w:pPr>
            <w:r w:rsidRPr="00840026">
              <w:rPr>
                <w:sz w:val="24"/>
                <w:szCs w:val="24"/>
                <w:lang w:val="ru-RU"/>
              </w:rPr>
              <w:t>В течение месяца после ликвидации ЧС.</w:t>
            </w:r>
          </w:p>
        </w:tc>
        <w:tc>
          <w:tcPr>
            <w:tcW w:w="2693" w:type="dxa"/>
          </w:tcPr>
          <w:p w14:paraId="30CFB1E2" w14:textId="4CCCD46F" w:rsidR="000D3196" w:rsidRPr="00840026" w:rsidRDefault="000D3196" w:rsidP="002C7177">
            <w:pPr>
              <w:pStyle w:val="TableParagraph"/>
              <w:ind w:left="0"/>
              <w:rPr>
                <w:sz w:val="24"/>
                <w:szCs w:val="24"/>
                <w:lang w:val="ru-RU"/>
              </w:rPr>
            </w:pPr>
            <w:r w:rsidRPr="00840026">
              <w:rPr>
                <w:sz w:val="24"/>
                <w:szCs w:val="24"/>
                <w:lang w:val="ru-RU"/>
              </w:rPr>
              <w:t>Председатель комиссии по ликвидации ЧС и</w:t>
            </w:r>
            <w:r w:rsidR="004C08A3" w:rsidRPr="00840026">
              <w:rPr>
                <w:sz w:val="24"/>
                <w:szCs w:val="24"/>
                <w:lang w:val="ru-RU"/>
              </w:rPr>
              <w:t xml:space="preserve"> </w:t>
            </w:r>
            <w:r w:rsidRPr="00840026">
              <w:rPr>
                <w:sz w:val="24"/>
                <w:szCs w:val="24"/>
                <w:lang w:val="ru-RU"/>
              </w:rPr>
              <w:t>ОПБ</w:t>
            </w:r>
          </w:p>
        </w:tc>
      </w:tr>
    </w:tbl>
    <w:p w14:paraId="36630420" w14:textId="77777777" w:rsidR="007129E0" w:rsidRDefault="007129E0" w:rsidP="002C7177">
      <w:pPr>
        <w:pStyle w:val="a3"/>
        <w:spacing w:before="73"/>
        <w:ind w:left="4713" w:right="3289"/>
        <w:rPr>
          <w:sz w:val="24"/>
          <w:szCs w:val="24"/>
        </w:rPr>
      </w:pPr>
    </w:p>
    <w:p w14:paraId="57282DE1" w14:textId="77777777" w:rsidR="007129E0" w:rsidRDefault="007129E0" w:rsidP="002C7177">
      <w:pPr>
        <w:rPr>
          <w:rFonts w:ascii="Times New Roman" w:eastAsia="Times New Roman" w:hAnsi="Times New Roman" w:cs="Times New Roman"/>
          <w:sz w:val="24"/>
          <w:szCs w:val="24"/>
        </w:rPr>
      </w:pPr>
      <w:r>
        <w:rPr>
          <w:sz w:val="24"/>
          <w:szCs w:val="24"/>
        </w:rPr>
        <w:br w:type="page"/>
      </w:r>
    </w:p>
    <w:p w14:paraId="482A50C6" w14:textId="77777777" w:rsidR="00BC4D9B" w:rsidRDefault="000D3196" w:rsidP="00BC4D9B">
      <w:pPr>
        <w:pStyle w:val="a3"/>
        <w:spacing w:before="73"/>
        <w:ind w:right="495"/>
        <w:jc w:val="center"/>
        <w:rPr>
          <w:sz w:val="24"/>
          <w:szCs w:val="24"/>
        </w:rPr>
      </w:pPr>
      <w:r w:rsidRPr="00BC4861">
        <w:rPr>
          <w:sz w:val="24"/>
          <w:szCs w:val="24"/>
        </w:rPr>
        <w:lastRenderedPageBreak/>
        <w:t>ПЛАН ДЕЙСТВИ</w:t>
      </w:r>
      <w:r w:rsidR="009768F2" w:rsidRPr="00BC4861">
        <w:rPr>
          <w:sz w:val="24"/>
          <w:szCs w:val="24"/>
        </w:rPr>
        <w:t>Й</w:t>
      </w:r>
      <w:r w:rsidRPr="00BC4861">
        <w:rPr>
          <w:sz w:val="24"/>
          <w:szCs w:val="24"/>
        </w:rPr>
        <w:t xml:space="preserve"> ПО ЛИКВИДАЦИИ ПОСЛЕДСТВИЙ АВАРИЙНЫХ СИТУАЦИЙ НА </w:t>
      </w:r>
    </w:p>
    <w:p w14:paraId="2F563F45" w14:textId="71BF04DC" w:rsidR="000D3196" w:rsidRDefault="000D3196" w:rsidP="00BC4D9B">
      <w:pPr>
        <w:pStyle w:val="a3"/>
        <w:spacing w:before="73"/>
        <w:ind w:right="495"/>
        <w:jc w:val="center"/>
        <w:rPr>
          <w:sz w:val="24"/>
          <w:szCs w:val="24"/>
        </w:rPr>
      </w:pPr>
      <w:r w:rsidRPr="00BC4861">
        <w:rPr>
          <w:sz w:val="24"/>
          <w:szCs w:val="24"/>
        </w:rPr>
        <w:t xml:space="preserve">ТЕПЛОЭНЕРГЕТИЧЕСКИХ ОБЪЕКТАХ </w:t>
      </w:r>
      <w:r w:rsidR="00BC4D9B">
        <w:rPr>
          <w:sz w:val="24"/>
          <w:szCs w:val="24"/>
        </w:rPr>
        <w:t>ЛОПУХИНСКОГО СЕЛЬСКОГО ПОСЕЛЕНИЯ</w:t>
      </w:r>
    </w:p>
    <w:p w14:paraId="79DE0CD5" w14:textId="77777777" w:rsidR="004C06B9" w:rsidRDefault="004C06B9" w:rsidP="00BC4D9B">
      <w:pPr>
        <w:pStyle w:val="a3"/>
        <w:spacing w:before="73"/>
        <w:ind w:right="495"/>
        <w:jc w:val="center"/>
        <w:rPr>
          <w:sz w:val="24"/>
          <w:szCs w:val="24"/>
        </w:rPr>
      </w:pPr>
    </w:p>
    <w:p w14:paraId="7D306297" w14:textId="77777777" w:rsidR="008F6958" w:rsidRDefault="002C7177" w:rsidP="002C7177">
      <w:pPr>
        <w:keepNext/>
        <w:suppressAutoHyphens/>
        <w:spacing w:before="120" w:after="0" w:line="240" w:lineRule="auto"/>
        <w:ind w:right="55" w:firstLine="709"/>
        <w:jc w:val="both"/>
        <w:outlineLvl w:val="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11.1 </w:t>
      </w:r>
      <w:r w:rsidR="00710D97" w:rsidRPr="00710D97">
        <w:rPr>
          <w:rFonts w:ascii="Times New Roman" w:eastAsia="Times New Roman" w:hAnsi="Times New Roman" w:cs="Times New Roman"/>
          <w:b/>
          <w:sz w:val="26"/>
          <w:szCs w:val="26"/>
          <w:lang w:eastAsia="ru-RU"/>
        </w:rPr>
        <w:t>Порядок и процедура организации взаимодействия сил и средств</w:t>
      </w:r>
      <w:r w:rsidR="008F6958">
        <w:rPr>
          <w:rFonts w:ascii="Times New Roman" w:eastAsia="Times New Roman" w:hAnsi="Times New Roman" w:cs="Times New Roman"/>
          <w:b/>
          <w:sz w:val="26"/>
          <w:szCs w:val="26"/>
          <w:lang w:eastAsia="ru-RU"/>
        </w:rPr>
        <w:t xml:space="preserve"> </w:t>
      </w:r>
    </w:p>
    <w:p w14:paraId="05BEDF96" w14:textId="714EF596" w:rsidR="00710D97" w:rsidRPr="00710D97" w:rsidRDefault="008F6958" w:rsidP="002C7177">
      <w:pPr>
        <w:keepNext/>
        <w:suppressAutoHyphens/>
        <w:spacing w:before="120" w:after="0" w:line="240" w:lineRule="auto"/>
        <w:ind w:right="55" w:firstLine="709"/>
        <w:jc w:val="both"/>
        <w:outlineLvl w:val="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АО «ИЭК»</w:t>
      </w:r>
      <w:r w:rsidR="00710D97" w:rsidRPr="00710D97">
        <w:rPr>
          <w:rFonts w:ascii="Times New Roman" w:eastAsia="Times New Roman" w:hAnsi="Times New Roman" w:cs="Times New Roman"/>
          <w:b/>
          <w:sz w:val="26"/>
          <w:szCs w:val="26"/>
          <w:lang w:eastAsia="ru-RU"/>
        </w:rPr>
        <w:t>, включая мероприятия, направленные на обеспечение безопасности</w:t>
      </w:r>
    </w:p>
    <w:p w14:paraId="5DF96DDC" w14:textId="77777777" w:rsidR="002C7177" w:rsidRDefault="002C7177" w:rsidP="002C7177">
      <w:pPr>
        <w:spacing w:after="0" w:line="276" w:lineRule="auto"/>
        <w:ind w:right="55" w:firstLine="709"/>
        <w:jc w:val="both"/>
        <w:rPr>
          <w:rFonts w:ascii="Times New Roman" w:eastAsia="Calibri" w:hAnsi="Times New Roman" w:cs="Times New Roman"/>
          <w:sz w:val="26"/>
          <w:szCs w:val="26"/>
          <w:lang w:eastAsia="ru-RU"/>
        </w:rPr>
      </w:pPr>
    </w:p>
    <w:p w14:paraId="06942116" w14:textId="29708DB7" w:rsidR="00710D97" w:rsidRPr="00710D97" w:rsidRDefault="002C7177" w:rsidP="002C7177">
      <w:pPr>
        <w:spacing w:after="0" w:line="276" w:lineRule="auto"/>
        <w:ind w:right="55"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w:t>
      </w:r>
      <w:r w:rsidR="00710D97" w:rsidRPr="00710D97">
        <w:rPr>
          <w:rFonts w:ascii="Times New Roman" w:eastAsia="Calibri" w:hAnsi="Times New Roman" w:cs="Times New Roman"/>
          <w:sz w:val="26"/>
          <w:szCs w:val="26"/>
          <w:lang w:eastAsia="ru-RU"/>
        </w:rPr>
        <w:t>При возникновении аварийной ситуации в системе теплоснабжения дежурный диспетчер организации, получив информацию об аварийной ситуации, на основании анализа полученных данных проводит оценку сложившейся обстановки, масштаба аварии и возможных последствий, осуществляет незамедлительно следующие действия:</w:t>
      </w:r>
    </w:p>
    <w:p w14:paraId="7BC6072E" w14:textId="77777777" w:rsidR="00710D97" w:rsidRPr="00710D97" w:rsidRDefault="00710D97" w:rsidP="002C7177">
      <w:pPr>
        <w:spacing w:after="0" w:line="276" w:lineRule="auto"/>
        <w:ind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принимает меры по приведению в готовность и направлению к месту аварии сил и средств аварийной бригады для обеспечения работ по ликвидации аварии;</w:t>
      </w:r>
    </w:p>
    <w:p w14:paraId="770E66C5" w14:textId="77777777" w:rsidR="00710D97" w:rsidRPr="00710D97" w:rsidRDefault="00710D97" w:rsidP="002C7177">
      <w:pPr>
        <w:spacing w:after="0" w:line="276" w:lineRule="auto"/>
        <w:ind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при необходимости принимает меры по организации спасательных работ и эвакуации людей;</w:t>
      </w:r>
    </w:p>
    <w:p w14:paraId="7E898587" w14:textId="77777777" w:rsidR="00710D97" w:rsidRPr="00710D97" w:rsidRDefault="00710D97" w:rsidP="002C7177">
      <w:pPr>
        <w:spacing w:after="0" w:line="276" w:lineRule="auto"/>
        <w:ind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фиксирует в оперативном журнале:</w:t>
      </w:r>
    </w:p>
    <w:p w14:paraId="7CD496E2" w14:textId="77777777" w:rsidR="00710D97" w:rsidRPr="00710D97" w:rsidRDefault="00710D97" w:rsidP="002C7177">
      <w:pPr>
        <w:numPr>
          <w:ilvl w:val="0"/>
          <w:numId w:val="36"/>
        </w:numPr>
        <w:spacing w:after="0" w:line="276" w:lineRule="auto"/>
        <w:ind w:left="0"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время и дату происшествия;</w:t>
      </w:r>
    </w:p>
    <w:p w14:paraId="02AD4C46" w14:textId="77777777" w:rsidR="00710D97" w:rsidRPr="00710D97" w:rsidRDefault="00710D97" w:rsidP="002C7177">
      <w:pPr>
        <w:numPr>
          <w:ilvl w:val="0"/>
          <w:numId w:val="36"/>
        </w:numPr>
        <w:spacing w:after="0" w:line="276" w:lineRule="auto"/>
        <w:ind w:left="0"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место происшествия (адрес);</w:t>
      </w:r>
    </w:p>
    <w:p w14:paraId="4D53C9C2" w14:textId="77777777" w:rsidR="00710D97" w:rsidRPr="00710D97" w:rsidRDefault="00710D97" w:rsidP="002C7177">
      <w:pPr>
        <w:numPr>
          <w:ilvl w:val="0"/>
          <w:numId w:val="36"/>
        </w:numPr>
        <w:spacing w:after="0" w:line="276" w:lineRule="auto"/>
        <w:ind w:left="0"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тип и диаметр трубопроводной системы;</w:t>
      </w:r>
    </w:p>
    <w:p w14:paraId="226FF764" w14:textId="77777777" w:rsidR="00710D97" w:rsidRPr="00710D97" w:rsidRDefault="00710D97" w:rsidP="002C7177">
      <w:pPr>
        <w:spacing w:after="0" w:line="276" w:lineRule="auto"/>
        <w:ind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определяет объем последствий аварийной ситуации (количество жилых домов, котельных, учреждений социальной сферы и т.д.);</w:t>
      </w:r>
    </w:p>
    <w:p w14:paraId="3C726EA0" w14:textId="77777777" w:rsidR="00710D97" w:rsidRPr="00710D97" w:rsidRDefault="00710D97" w:rsidP="002C7177">
      <w:pPr>
        <w:spacing w:after="0" w:line="276" w:lineRule="auto"/>
        <w:ind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оповещает:</w:t>
      </w:r>
    </w:p>
    <w:p w14:paraId="0D0ACBEA" w14:textId="77777777" w:rsidR="00710D97" w:rsidRPr="00710D97" w:rsidRDefault="00710D97" w:rsidP="002C7177">
      <w:pPr>
        <w:numPr>
          <w:ilvl w:val="0"/>
          <w:numId w:val="37"/>
        </w:numPr>
        <w:spacing w:after="0" w:line="276" w:lineRule="auto"/>
        <w:ind w:left="0"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xml:space="preserve">начальника аварийно-восстановительной службы; </w:t>
      </w:r>
    </w:p>
    <w:p w14:paraId="723D9709" w14:textId="77777777" w:rsidR="00710D97" w:rsidRPr="00710D97" w:rsidRDefault="00710D97" w:rsidP="002C7177">
      <w:pPr>
        <w:numPr>
          <w:ilvl w:val="0"/>
          <w:numId w:val="37"/>
        </w:numPr>
        <w:spacing w:after="0" w:line="276" w:lineRule="auto"/>
        <w:ind w:left="0"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руководителя (технического директора) организации.</w:t>
      </w:r>
    </w:p>
    <w:p w14:paraId="3FD83BF7" w14:textId="5780E92E" w:rsidR="00710D97" w:rsidRPr="00710D97" w:rsidRDefault="00710D97" w:rsidP="002C7177">
      <w:pPr>
        <w:spacing w:after="0" w:line="276" w:lineRule="auto"/>
        <w:ind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осуществляет контроль выполнения мероприятий по ликвидации аварийных ситуаций с последующим с последующим восстановлением подачи тепла, горячей воды потребителям.</w:t>
      </w:r>
    </w:p>
    <w:p w14:paraId="65814AC5" w14:textId="77777777" w:rsidR="00710D97" w:rsidRPr="00710D97" w:rsidRDefault="00710D97" w:rsidP="002C7177">
      <w:pPr>
        <w:numPr>
          <w:ilvl w:val="1"/>
          <w:numId w:val="35"/>
        </w:numPr>
        <w:spacing w:after="0" w:line="276" w:lineRule="auto"/>
        <w:ind w:left="0"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В случае поступления уведомления о возникновении аварийной ситуации, а также о прекращении или ограничении подачи тепла, ответственное лицо, назначенное для устранения последствий аварии, незамедлительно принимает меры по обеспечению безопасности на месте происшествия. Эти меры включают установку ограждений, обеспечение освещения, организацию охраны и другие необходимые действия. При этом ответственное лицо действует в строгом соответствии с инструкцией, регламентирующей порядок действий в случае возникновения аварийных ситуаций.</w:t>
      </w:r>
    </w:p>
    <w:p w14:paraId="2C1E51D1" w14:textId="77777777" w:rsidR="00710D97" w:rsidRPr="00710D97" w:rsidRDefault="00710D97" w:rsidP="002C7177">
      <w:pPr>
        <w:numPr>
          <w:ilvl w:val="1"/>
          <w:numId w:val="35"/>
        </w:numPr>
        <w:spacing w:after="0" w:line="276" w:lineRule="auto"/>
        <w:ind w:left="0"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При возникновении аварийной ситуации, после принятия решения о её локализации и ликвидации, диспетчер организации незамедлительно информирует по доступным каналам связи руководство организации, а также диспетчеров тех организаций, которым необходимо внести изменения в работу своего оборудования и коммуникационных систем или вовсе прекратить её. Кроме того, о возникновении аварийной ситуации и времени на восстановление теплоснабжения Потребителей в обязательном порядке диспетчер организации в обязательном порядке информирует единую диспетчерскую службу района.</w:t>
      </w:r>
    </w:p>
    <w:p w14:paraId="22358822" w14:textId="77777777" w:rsidR="00710D97" w:rsidRPr="00710D97" w:rsidRDefault="00710D97" w:rsidP="002C7177">
      <w:pPr>
        <w:numPr>
          <w:ilvl w:val="1"/>
          <w:numId w:val="35"/>
        </w:numPr>
        <w:spacing w:after="0" w:line="276" w:lineRule="auto"/>
        <w:ind w:left="0"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lastRenderedPageBreak/>
        <w:t>Отключение систем отопления, последующее заполнение и включение в работу производится силами оперативного персонала и аварийно-восстановительной службой организации.</w:t>
      </w:r>
    </w:p>
    <w:p w14:paraId="7AB44595" w14:textId="77777777" w:rsidR="00710D97" w:rsidRPr="00710D97" w:rsidRDefault="00710D97" w:rsidP="002C7177">
      <w:pPr>
        <w:numPr>
          <w:ilvl w:val="1"/>
          <w:numId w:val="35"/>
        </w:numPr>
        <w:spacing w:after="0" w:line="276" w:lineRule="auto"/>
        <w:ind w:left="0"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В случае возникновения аварийной ситуации, представляющей угрозу для жизни людей и целостности оборудования, руководитель котельной обязан незамедлительно принять решение о выводе из эксплуатации оборудования без согласования, но с обязательным уведомлением диспетчера центральной диспетчерской службы.</w:t>
      </w:r>
    </w:p>
    <w:p w14:paraId="70DE5F09" w14:textId="77777777" w:rsidR="00710D97" w:rsidRPr="00710D97" w:rsidRDefault="00710D97" w:rsidP="002C7177">
      <w:pPr>
        <w:numPr>
          <w:ilvl w:val="1"/>
          <w:numId w:val="35"/>
        </w:numPr>
        <w:spacing w:after="0" w:line="276" w:lineRule="auto"/>
        <w:ind w:left="0" w:right="55" w:firstLine="709"/>
        <w:contextualSpacing/>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rPr>
        <w:t>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 лиц.</w:t>
      </w:r>
    </w:p>
    <w:p w14:paraId="1DF0CA7E" w14:textId="77777777" w:rsidR="00710D97" w:rsidRPr="00710D97" w:rsidRDefault="00710D97" w:rsidP="002C7177">
      <w:pPr>
        <w:numPr>
          <w:ilvl w:val="1"/>
          <w:numId w:val="35"/>
        </w:numPr>
        <w:spacing w:after="0" w:line="276" w:lineRule="auto"/>
        <w:ind w:left="0" w:right="55" w:firstLine="709"/>
        <w:contextualSpacing/>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rPr>
        <w:t>При ликвидации аварий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w:t>
      </w:r>
    </w:p>
    <w:p w14:paraId="3994FEBE" w14:textId="77777777" w:rsidR="00710D97" w:rsidRPr="00710D97" w:rsidRDefault="00710D97" w:rsidP="002C7177">
      <w:pPr>
        <w:numPr>
          <w:ilvl w:val="1"/>
          <w:numId w:val="35"/>
        </w:numPr>
        <w:spacing w:after="0" w:line="276" w:lineRule="auto"/>
        <w:ind w:left="0" w:right="55" w:firstLine="709"/>
        <w:contextualSpacing/>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Земляные работы, связанные с вскрытием грунта и дорожных покрытий, должны производиться в соответствии с Правилами производства работ при реконструкции и ремонте подземных инженерных сетей и сооружений, строительстве и ремонте дорожных покрытий, и благоустройстве территорий.</w:t>
      </w:r>
    </w:p>
    <w:p w14:paraId="23FD96FE" w14:textId="77777777" w:rsidR="00710D97" w:rsidRPr="00710D97" w:rsidRDefault="00710D97" w:rsidP="002C7177">
      <w:pPr>
        <w:numPr>
          <w:ilvl w:val="1"/>
          <w:numId w:val="35"/>
        </w:numPr>
        <w:spacing w:after="0" w:line="276" w:lineRule="auto"/>
        <w:ind w:left="0" w:right="55" w:firstLine="709"/>
        <w:contextualSpacing/>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xml:space="preserve"> Работы по устранению технологических нарушений на инженерных сетях, связанные с нарушением благоустройства территории, производятся организацией и их подрядными организациями по согласованию с органом местного самоуправления.</w:t>
      </w:r>
    </w:p>
    <w:p w14:paraId="52964B30" w14:textId="77777777" w:rsidR="00710D97" w:rsidRPr="00710D97" w:rsidRDefault="00710D97" w:rsidP="002C7177">
      <w:pPr>
        <w:numPr>
          <w:ilvl w:val="1"/>
          <w:numId w:val="35"/>
        </w:numPr>
        <w:spacing w:after="200" w:line="276" w:lineRule="auto"/>
        <w:ind w:left="0" w:right="55" w:firstLine="709"/>
        <w:contextualSpacing/>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xml:space="preserve"> 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14:paraId="6ACF6420" w14:textId="77777777" w:rsidR="00710D97" w:rsidRPr="00710D97" w:rsidRDefault="00710D97" w:rsidP="002C7177">
      <w:pPr>
        <w:numPr>
          <w:ilvl w:val="1"/>
          <w:numId w:val="35"/>
        </w:numPr>
        <w:spacing w:after="0" w:line="276" w:lineRule="auto"/>
        <w:ind w:left="0" w:right="55" w:firstLine="709"/>
        <w:contextualSpacing/>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xml:space="preserve"> Лицо, ответственное за ликвидацию аварии, обязано:</w:t>
      </w:r>
    </w:p>
    <w:p w14:paraId="31410AD9" w14:textId="77777777" w:rsidR="00710D97" w:rsidRPr="00710D97" w:rsidRDefault="00710D97" w:rsidP="002C7177">
      <w:pPr>
        <w:spacing w:after="200" w:line="276" w:lineRule="auto"/>
        <w:ind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уведомить их о проведении земляных работ для ликвидации аварии;</w:t>
      </w:r>
    </w:p>
    <w:p w14:paraId="2749FDFA" w14:textId="77777777" w:rsidR="00710D97" w:rsidRPr="00710D97" w:rsidRDefault="00710D97" w:rsidP="002C7177">
      <w:pPr>
        <w:spacing w:after="200" w:line="276" w:lineRule="auto"/>
        <w:ind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xml:space="preserve"> — организовать выполнение работ на подземных коммуникациях и обеспечивать безопасные условия производства работ;</w:t>
      </w:r>
    </w:p>
    <w:p w14:paraId="5CA11CCF" w14:textId="77777777" w:rsidR="00710D97" w:rsidRPr="00710D97" w:rsidRDefault="00710D97" w:rsidP="002C7177">
      <w:pPr>
        <w:spacing w:after="200" w:line="276" w:lineRule="auto"/>
        <w:ind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организует в случае необходимости своевременный вызов резервной ремонтной бригады на место аварии;</w:t>
      </w:r>
    </w:p>
    <w:p w14:paraId="7E9C49FD" w14:textId="77777777" w:rsidR="002C7177" w:rsidRDefault="00710D97" w:rsidP="002C7177">
      <w:pPr>
        <w:spacing w:after="200" w:line="276" w:lineRule="auto"/>
        <w:ind w:right="55" w:firstLine="709"/>
        <w:jc w:val="both"/>
        <w:rPr>
          <w:rFonts w:ascii="Times New Roman" w:eastAsia="Calibri" w:hAnsi="Times New Roman" w:cs="Times New Roman"/>
          <w:sz w:val="26"/>
          <w:szCs w:val="26"/>
          <w:lang w:eastAsia="ru-RU"/>
        </w:rPr>
      </w:pPr>
      <w:r w:rsidRPr="00710D97">
        <w:rPr>
          <w:rFonts w:ascii="Times New Roman" w:eastAsia="Calibri" w:hAnsi="Times New Roman" w:cs="Times New Roman"/>
          <w:sz w:val="26"/>
          <w:szCs w:val="26"/>
          <w:lang w:eastAsia="ru-RU"/>
        </w:rPr>
        <w:t>— информировать по завершении аварийно-восстановительных работ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14:paraId="122E57AA" w14:textId="0A8B6CC8" w:rsidR="00710D97" w:rsidRPr="002C7177" w:rsidRDefault="00710D97" w:rsidP="002C7177">
      <w:pPr>
        <w:pStyle w:val="a5"/>
        <w:numPr>
          <w:ilvl w:val="1"/>
          <w:numId w:val="35"/>
        </w:numPr>
        <w:spacing w:after="200" w:line="276" w:lineRule="auto"/>
        <w:ind w:left="0" w:right="55" w:firstLine="851"/>
        <w:jc w:val="both"/>
        <w:rPr>
          <w:rFonts w:eastAsia="Calibri"/>
          <w:sz w:val="26"/>
          <w:szCs w:val="26"/>
          <w:lang w:eastAsia="ru-RU"/>
        </w:rPr>
      </w:pPr>
      <w:r w:rsidRPr="002C7177">
        <w:rPr>
          <w:rFonts w:eastAsia="Calibri"/>
          <w:sz w:val="26"/>
          <w:szCs w:val="26"/>
          <w:lang w:eastAsia="ru-RU"/>
        </w:rPr>
        <w:t xml:space="preserve"> </w:t>
      </w:r>
      <w:r w:rsidRPr="002C7177">
        <w:rPr>
          <w:rFonts w:eastAsia="Calibri"/>
          <w:sz w:val="26"/>
          <w:szCs w:val="26"/>
        </w:rPr>
        <w:t xml:space="preserve">При явно неправильных действиях ответственного руководителя работ по ликвидации аварийных ситуаций вышестоящий прямой руководитель имеет право отстранить его и принять на себя руководство ликвидацией аварийной ситуации или </w:t>
      </w:r>
      <w:r w:rsidRPr="002C7177">
        <w:rPr>
          <w:rFonts w:eastAsia="Calibri"/>
          <w:sz w:val="26"/>
          <w:szCs w:val="26"/>
        </w:rPr>
        <w:lastRenderedPageBreak/>
        <w:t>назначить для этого другое ответственное лицо.</w:t>
      </w:r>
    </w:p>
    <w:p w14:paraId="08E0729F" w14:textId="5968CFE6" w:rsidR="004C06B9" w:rsidRPr="004C06B9" w:rsidRDefault="00710D97" w:rsidP="00E41EFF">
      <w:pPr>
        <w:widowControl w:val="0"/>
        <w:spacing w:after="0" w:line="240" w:lineRule="auto"/>
        <w:ind w:left="284"/>
        <w:jc w:val="center"/>
        <w:rPr>
          <w:rFonts w:ascii="Times New Roman" w:eastAsia="Times New Roman" w:hAnsi="Times New Roman" w:cs="Times New Roman"/>
          <w:bCs/>
          <w:sz w:val="26"/>
          <w:szCs w:val="26"/>
          <w:lang w:eastAsia="ru-RU"/>
        </w:rPr>
      </w:pPr>
      <w:bookmarkStart w:id="29" w:name="_Toc426063897"/>
      <w:r w:rsidRPr="004C06B9">
        <w:rPr>
          <w:rFonts w:ascii="Times New Roman" w:eastAsia="Times New Roman" w:hAnsi="Times New Roman" w:cs="Times New Roman"/>
          <w:bCs/>
          <w:sz w:val="26"/>
          <w:szCs w:val="26"/>
          <w:lang w:eastAsia="ru-RU"/>
        </w:rPr>
        <w:t>Перечень возможных аварийных ситуаций, их описание, масштабы и уровень реагирования, типовые действия персонала</w:t>
      </w:r>
      <w:bookmarkEnd w:id="29"/>
      <w:r w:rsidR="008F6958" w:rsidRPr="008F6958">
        <w:rPr>
          <w:rFonts w:ascii="Times New Roman" w:eastAsia="Times New Roman" w:hAnsi="Times New Roman" w:cs="Times New Roman"/>
          <w:bCs/>
          <w:sz w:val="26"/>
          <w:szCs w:val="26"/>
          <w:lang w:eastAsia="ru-RU"/>
        </w:rPr>
        <w:t xml:space="preserve"> </w:t>
      </w:r>
      <w:r w:rsidR="00AB5186">
        <w:rPr>
          <w:rFonts w:ascii="Times New Roman" w:eastAsia="Times New Roman" w:hAnsi="Times New Roman" w:cs="Times New Roman"/>
          <w:bCs/>
          <w:sz w:val="26"/>
          <w:szCs w:val="26"/>
          <w:lang w:eastAsia="ru-RU"/>
        </w:rPr>
        <w:t xml:space="preserve">теплоснабжающей организации </w:t>
      </w:r>
      <w:r w:rsidR="008F6958" w:rsidRPr="008F6958">
        <w:rPr>
          <w:rFonts w:ascii="Times New Roman" w:eastAsia="Times New Roman" w:hAnsi="Times New Roman" w:cs="Times New Roman"/>
          <w:bCs/>
          <w:sz w:val="26"/>
          <w:szCs w:val="26"/>
          <w:lang w:eastAsia="ru-RU"/>
        </w:rPr>
        <w:t>АО «ИЭК»</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126"/>
        <w:gridCol w:w="2835"/>
        <w:gridCol w:w="3260"/>
      </w:tblGrid>
      <w:tr w:rsidR="004C06B9" w:rsidRPr="004C06B9" w14:paraId="227ECD33" w14:textId="77777777" w:rsidTr="008F6958">
        <w:trPr>
          <w:trHeight w:val="23"/>
          <w:tblHeader/>
          <w:jc w:val="center"/>
        </w:trPr>
        <w:tc>
          <w:tcPr>
            <w:tcW w:w="2122" w:type="dxa"/>
            <w:shd w:val="clear" w:color="auto" w:fill="auto"/>
            <w:vAlign w:val="center"/>
          </w:tcPr>
          <w:p w14:paraId="259A03AC" w14:textId="77777777" w:rsidR="004C06B9" w:rsidRPr="004C06B9" w:rsidRDefault="004C06B9" w:rsidP="004C06B9">
            <w:pPr>
              <w:widowControl w:val="0"/>
              <w:tabs>
                <w:tab w:val="left" w:pos="851"/>
              </w:tabs>
              <w:spacing w:after="0" w:line="240" w:lineRule="auto"/>
              <w:jc w:val="center"/>
              <w:rPr>
                <w:rFonts w:ascii="Times New Roman" w:eastAsia="Calibri" w:hAnsi="Times New Roman" w:cs="Times New Roman"/>
                <w:b/>
              </w:rPr>
            </w:pPr>
            <w:r w:rsidRPr="004C06B9">
              <w:rPr>
                <w:rFonts w:ascii="Times New Roman" w:eastAsia="Calibri" w:hAnsi="Times New Roman" w:cs="Times New Roman"/>
                <w:b/>
              </w:rPr>
              <w:t>Причина возникновения аварии</w:t>
            </w:r>
          </w:p>
        </w:tc>
        <w:tc>
          <w:tcPr>
            <w:tcW w:w="2126" w:type="dxa"/>
            <w:shd w:val="clear" w:color="auto" w:fill="auto"/>
            <w:vAlign w:val="center"/>
            <w:hideMark/>
          </w:tcPr>
          <w:p w14:paraId="208BA305" w14:textId="77777777" w:rsidR="004C06B9" w:rsidRPr="004C06B9" w:rsidRDefault="004C06B9" w:rsidP="004C06B9">
            <w:pPr>
              <w:widowControl w:val="0"/>
              <w:tabs>
                <w:tab w:val="left" w:pos="851"/>
              </w:tabs>
              <w:spacing w:after="0" w:line="240" w:lineRule="auto"/>
              <w:jc w:val="center"/>
              <w:rPr>
                <w:rFonts w:ascii="Times New Roman" w:eastAsia="Calibri" w:hAnsi="Times New Roman" w:cs="Times New Roman"/>
                <w:b/>
              </w:rPr>
            </w:pPr>
            <w:r w:rsidRPr="004C06B9">
              <w:rPr>
                <w:rFonts w:ascii="Times New Roman" w:eastAsia="Calibri" w:hAnsi="Times New Roman" w:cs="Times New Roman"/>
                <w:b/>
              </w:rPr>
              <w:t>Описание</w:t>
            </w:r>
          </w:p>
          <w:p w14:paraId="27F9BFE0" w14:textId="77777777" w:rsidR="004C06B9" w:rsidRPr="004C06B9" w:rsidRDefault="004C06B9" w:rsidP="004C06B9">
            <w:pPr>
              <w:widowControl w:val="0"/>
              <w:tabs>
                <w:tab w:val="left" w:pos="851"/>
              </w:tabs>
              <w:spacing w:after="0" w:line="240" w:lineRule="auto"/>
              <w:jc w:val="center"/>
              <w:rPr>
                <w:rFonts w:ascii="Times New Roman" w:eastAsia="Calibri" w:hAnsi="Times New Roman" w:cs="Times New Roman"/>
                <w:b/>
              </w:rPr>
            </w:pPr>
            <w:r w:rsidRPr="004C06B9">
              <w:rPr>
                <w:rFonts w:ascii="Times New Roman" w:eastAsia="Calibri" w:hAnsi="Times New Roman" w:cs="Times New Roman"/>
                <w:b/>
              </w:rPr>
              <w:t>аварийной ситуации</w:t>
            </w:r>
          </w:p>
        </w:tc>
        <w:tc>
          <w:tcPr>
            <w:tcW w:w="2835" w:type="dxa"/>
            <w:shd w:val="clear" w:color="auto" w:fill="auto"/>
            <w:vAlign w:val="center"/>
            <w:hideMark/>
          </w:tcPr>
          <w:p w14:paraId="3342ABAC" w14:textId="77777777" w:rsidR="004C06B9" w:rsidRPr="004C06B9" w:rsidRDefault="004C06B9" w:rsidP="004C06B9">
            <w:pPr>
              <w:widowControl w:val="0"/>
              <w:tabs>
                <w:tab w:val="left" w:pos="851"/>
              </w:tabs>
              <w:spacing w:after="0" w:line="240" w:lineRule="auto"/>
              <w:jc w:val="center"/>
              <w:rPr>
                <w:rFonts w:ascii="Times New Roman" w:eastAsia="Calibri" w:hAnsi="Times New Roman" w:cs="Times New Roman"/>
                <w:b/>
              </w:rPr>
            </w:pPr>
            <w:r w:rsidRPr="004C06B9">
              <w:rPr>
                <w:rFonts w:ascii="Times New Roman" w:eastAsia="Calibri" w:hAnsi="Times New Roman" w:cs="Times New Roman"/>
                <w:b/>
              </w:rPr>
              <w:t>Возможные масштабы аварии и последствия</w:t>
            </w:r>
          </w:p>
        </w:tc>
        <w:tc>
          <w:tcPr>
            <w:tcW w:w="3260" w:type="dxa"/>
            <w:shd w:val="clear" w:color="auto" w:fill="auto"/>
            <w:vAlign w:val="center"/>
          </w:tcPr>
          <w:p w14:paraId="1FC0C146" w14:textId="77777777" w:rsidR="004C06B9" w:rsidRPr="004C06B9" w:rsidRDefault="004C06B9" w:rsidP="004C06B9">
            <w:pPr>
              <w:widowControl w:val="0"/>
              <w:tabs>
                <w:tab w:val="left" w:pos="851"/>
              </w:tabs>
              <w:spacing w:after="0" w:line="240" w:lineRule="auto"/>
              <w:jc w:val="center"/>
              <w:rPr>
                <w:rFonts w:ascii="Times New Roman" w:eastAsia="Calibri" w:hAnsi="Times New Roman" w:cs="Times New Roman"/>
                <w:b/>
              </w:rPr>
            </w:pPr>
            <w:r w:rsidRPr="004C06B9">
              <w:rPr>
                <w:rFonts w:ascii="Times New Roman" w:eastAsia="Calibri" w:hAnsi="Times New Roman" w:cs="Times New Roman"/>
                <w:b/>
              </w:rPr>
              <w:t xml:space="preserve">Действия </w:t>
            </w:r>
          </w:p>
          <w:p w14:paraId="40C36176" w14:textId="77777777" w:rsidR="004C06B9" w:rsidRPr="004C06B9" w:rsidRDefault="004C06B9" w:rsidP="004C06B9">
            <w:pPr>
              <w:widowControl w:val="0"/>
              <w:tabs>
                <w:tab w:val="left" w:pos="851"/>
              </w:tabs>
              <w:spacing w:after="0" w:line="240" w:lineRule="auto"/>
              <w:jc w:val="center"/>
              <w:rPr>
                <w:rFonts w:ascii="Times New Roman" w:eastAsia="Calibri" w:hAnsi="Times New Roman" w:cs="Times New Roman"/>
                <w:b/>
              </w:rPr>
            </w:pPr>
            <w:r w:rsidRPr="004C06B9">
              <w:rPr>
                <w:rFonts w:ascii="Times New Roman" w:eastAsia="Calibri" w:hAnsi="Times New Roman" w:cs="Times New Roman"/>
                <w:b/>
              </w:rPr>
              <w:t>персонала</w:t>
            </w:r>
          </w:p>
        </w:tc>
      </w:tr>
      <w:tr w:rsidR="004C06B9" w:rsidRPr="004C06B9" w14:paraId="787C23B4" w14:textId="77777777" w:rsidTr="008F6958">
        <w:trPr>
          <w:trHeight w:val="23"/>
          <w:jc w:val="center"/>
        </w:trPr>
        <w:tc>
          <w:tcPr>
            <w:tcW w:w="2122" w:type="dxa"/>
            <w:shd w:val="clear" w:color="auto" w:fill="auto"/>
          </w:tcPr>
          <w:p w14:paraId="7592F57D"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Прекращение подачи электроэнергии на источник тепловой энергии, насосную станцию</w:t>
            </w:r>
          </w:p>
        </w:tc>
        <w:tc>
          <w:tcPr>
            <w:tcW w:w="2126" w:type="dxa"/>
            <w:shd w:val="clear" w:color="auto" w:fill="auto"/>
            <w:hideMark/>
          </w:tcPr>
          <w:p w14:paraId="21E0C60E"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Остановка работы источника тепловой энергии, насосной станции</w:t>
            </w:r>
          </w:p>
        </w:tc>
        <w:tc>
          <w:tcPr>
            <w:tcW w:w="2835" w:type="dxa"/>
            <w:shd w:val="clear" w:color="auto" w:fill="auto"/>
            <w:hideMark/>
          </w:tcPr>
          <w:p w14:paraId="471AD47D"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3260" w:type="dxa"/>
            <w:shd w:val="clear" w:color="auto" w:fill="auto"/>
          </w:tcPr>
          <w:p w14:paraId="6B568B3C"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Сообщить об отсутствии электроэнергии дежурному диспетчеру электросетевой организации;</w:t>
            </w:r>
          </w:p>
          <w:p w14:paraId="7228761A"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Перейти на резервный или автономный источник электроснабжения (второй ввод, дизель-генератор).</w:t>
            </w:r>
          </w:p>
          <w:p w14:paraId="1547C6A6"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При длительном отсутствии электроэнергии организовать ремонтные работы по предотвращению размораживания силами персонала своей организации и управляющих компаний.</w:t>
            </w:r>
          </w:p>
          <w:p w14:paraId="7D9C83E0"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Время устранения аварии – 1 час</w:t>
            </w:r>
          </w:p>
        </w:tc>
      </w:tr>
      <w:tr w:rsidR="004C06B9" w:rsidRPr="004C06B9" w14:paraId="3A3A08D6" w14:textId="77777777" w:rsidTr="008F6958">
        <w:trPr>
          <w:trHeight w:val="23"/>
          <w:jc w:val="center"/>
        </w:trPr>
        <w:tc>
          <w:tcPr>
            <w:tcW w:w="2122" w:type="dxa"/>
            <w:shd w:val="clear" w:color="auto" w:fill="auto"/>
          </w:tcPr>
          <w:p w14:paraId="4D72AFFE"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Прекращение подачи холодной воды на источник тепловой энергии</w:t>
            </w:r>
          </w:p>
        </w:tc>
        <w:tc>
          <w:tcPr>
            <w:tcW w:w="2126" w:type="dxa"/>
            <w:shd w:val="clear" w:color="auto" w:fill="auto"/>
          </w:tcPr>
          <w:p w14:paraId="43D68A00"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Ограничение работы источника тепловой энергии</w:t>
            </w:r>
          </w:p>
        </w:tc>
        <w:tc>
          <w:tcPr>
            <w:tcW w:w="2835" w:type="dxa"/>
            <w:shd w:val="clear" w:color="auto" w:fill="auto"/>
          </w:tcPr>
          <w:p w14:paraId="1878FCF7"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3260" w:type="dxa"/>
            <w:shd w:val="clear" w:color="auto" w:fill="auto"/>
          </w:tcPr>
          <w:p w14:paraId="748D56D6"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Сообщить об отсутствии холодной воды дежурному диспетчеру водоснабжающей организации;</w:t>
            </w:r>
          </w:p>
          <w:p w14:paraId="6D49380A"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При длительном отсутствии подачи воды, отключить ГВС и организовать ремонтные работы по предотвращению размораживания силами персонала своей организации и управляющих компаний.</w:t>
            </w:r>
          </w:p>
          <w:p w14:paraId="2CF7D1D8"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Время устранения аварии – 4 часа</w:t>
            </w:r>
          </w:p>
        </w:tc>
      </w:tr>
      <w:tr w:rsidR="004C06B9" w:rsidRPr="004C06B9" w14:paraId="6D3E61E5" w14:textId="77777777" w:rsidTr="008F6958">
        <w:trPr>
          <w:trHeight w:val="23"/>
          <w:jc w:val="center"/>
        </w:trPr>
        <w:tc>
          <w:tcPr>
            <w:tcW w:w="2122" w:type="dxa"/>
            <w:shd w:val="clear" w:color="auto" w:fill="auto"/>
          </w:tcPr>
          <w:p w14:paraId="5F71CA83"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 xml:space="preserve">Прекращение подачи топлива </w:t>
            </w:r>
          </w:p>
        </w:tc>
        <w:tc>
          <w:tcPr>
            <w:tcW w:w="2126" w:type="dxa"/>
            <w:shd w:val="clear" w:color="auto" w:fill="auto"/>
          </w:tcPr>
          <w:p w14:paraId="2B72FC73"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Остановка нагрева воды на источнике тепловой энергии</w:t>
            </w:r>
          </w:p>
        </w:tc>
        <w:tc>
          <w:tcPr>
            <w:tcW w:w="2835" w:type="dxa"/>
            <w:shd w:val="clear" w:color="auto" w:fill="auto"/>
          </w:tcPr>
          <w:p w14:paraId="754BA117"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3260" w:type="dxa"/>
            <w:shd w:val="clear" w:color="auto" w:fill="auto"/>
          </w:tcPr>
          <w:p w14:paraId="716FDCF9"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Сообщить о прекращении подачи топлива дежурному диспетчеру газоснабжающей организации.</w:t>
            </w:r>
          </w:p>
          <w:p w14:paraId="6B7D32C4"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Организовать переход на резервное топливо.</w:t>
            </w:r>
          </w:p>
          <w:p w14:paraId="3D118236"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При длительном отсутствии подачи газа и отсутствии резервного топлива организовать ремонтные работы по предотвращению размораживания силами персонала своей организации и управляющих компаний.</w:t>
            </w:r>
          </w:p>
          <w:p w14:paraId="63BD38F1"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Время устранения аварии – 2 часа (топливо-газ)</w:t>
            </w:r>
          </w:p>
        </w:tc>
      </w:tr>
      <w:tr w:rsidR="004C06B9" w:rsidRPr="004C06B9" w14:paraId="35761F34" w14:textId="77777777" w:rsidTr="008F6958">
        <w:trPr>
          <w:trHeight w:val="23"/>
          <w:jc w:val="center"/>
        </w:trPr>
        <w:tc>
          <w:tcPr>
            <w:tcW w:w="2122" w:type="dxa"/>
            <w:shd w:val="clear" w:color="auto" w:fill="auto"/>
          </w:tcPr>
          <w:p w14:paraId="044A1A02"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Выход из строя сетевого (сетевых) насоса</w:t>
            </w:r>
          </w:p>
        </w:tc>
        <w:tc>
          <w:tcPr>
            <w:tcW w:w="2126" w:type="dxa"/>
            <w:shd w:val="clear" w:color="auto" w:fill="auto"/>
          </w:tcPr>
          <w:p w14:paraId="29D4708E"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Ограничение (остановка) работы источника тепловой энергии</w:t>
            </w:r>
          </w:p>
        </w:tc>
        <w:tc>
          <w:tcPr>
            <w:tcW w:w="2835" w:type="dxa"/>
            <w:shd w:val="clear" w:color="auto" w:fill="auto"/>
          </w:tcPr>
          <w:p w14:paraId="55EEC968"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 xml:space="preserve">Прекращение циркуляции в системе теплоснабжения всех потребителей населенного пункта, понижение температуры воздуха в зданиях, возможное </w:t>
            </w:r>
            <w:r w:rsidRPr="004C06B9">
              <w:rPr>
                <w:rFonts w:ascii="Times New Roman" w:eastAsia="Calibri" w:hAnsi="Times New Roman" w:cs="Times New Roman"/>
              </w:rPr>
              <w:lastRenderedPageBreak/>
              <w:t>размораживание наружных тепловых сетей и внутренних отопительных систем</w:t>
            </w:r>
          </w:p>
        </w:tc>
        <w:tc>
          <w:tcPr>
            <w:tcW w:w="3260" w:type="dxa"/>
            <w:shd w:val="clear" w:color="auto" w:fill="auto"/>
          </w:tcPr>
          <w:p w14:paraId="44B1821B"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lastRenderedPageBreak/>
              <w:t>Выполнить переключение на резервный насос. При невозможности переключения организовать работы по ремонту силами персонала своей организации.</w:t>
            </w:r>
          </w:p>
          <w:p w14:paraId="68D93227"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lastRenderedPageBreak/>
              <w:t>При длительном отсутствии работы насоса организовать ремонтные работы по предотвращению размораживания силами персонала своей организации и управляющих компаний.</w:t>
            </w:r>
          </w:p>
          <w:p w14:paraId="6F65F508"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Время устранения аварии – 4 часа</w:t>
            </w:r>
          </w:p>
        </w:tc>
      </w:tr>
      <w:tr w:rsidR="004C06B9" w:rsidRPr="004C06B9" w14:paraId="72A1A227" w14:textId="77777777" w:rsidTr="008F6958">
        <w:trPr>
          <w:trHeight w:val="23"/>
          <w:jc w:val="center"/>
        </w:trPr>
        <w:tc>
          <w:tcPr>
            <w:tcW w:w="2122" w:type="dxa"/>
            <w:shd w:val="clear" w:color="auto" w:fill="auto"/>
          </w:tcPr>
          <w:p w14:paraId="0F97EBEE"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 xml:space="preserve">Выход из строя котла (котлов) </w:t>
            </w:r>
          </w:p>
        </w:tc>
        <w:tc>
          <w:tcPr>
            <w:tcW w:w="2126" w:type="dxa"/>
            <w:shd w:val="clear" w:color="auto" w:fill="auto"/>
          </w:tcPr>
          <w:p w14:paraId="5242BB5D"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Ограничение (остановка) работы источника тепловой энергии</w:t>
            </w:r>
          </w:p>
        </w:tc>
        <w:tc>
          <w:tcPr>
            <w:tcW w:w="2835" w:type="dxa"/>
            <w:shd w:val="clear" w:color="auto" w:fill="auto"/>
          </w:tcPr>
          <w:p w14:paraId="651AB793"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3260" w:type="dxa"/>
            <w:shd w:val="clear" w:color="auto" w:fill="auto"/>
          </w:tcPr>
          <w:p w14:paraId="4D01659B"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Выполнить переключение на резервный котел. При невозможности переключения и снижении отпуска тепловой энергии организовать работы по ремонту силами персонала своей организации.</w:t>
            </w:r>
          </w:p>
          <w:p w14:paraId="49A3D807"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При длительном отсутствии работы котла организовать ремонтные работы по предотвращению размораживания силами персонала своей организации и управляющих компаний.</w:t>
            </w:r>
          </w:p>
          <w:p w14:paraId="2DA373E3"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Время устранения аварии – 24 часа</w:t>
            </w:r>
          </w:p>
        </w:tc>
      </w:tr>
      <w:tr w:rsidR="004C06B9" w:rsidRPr="004C06B9" w14:paraId="7E3C1083" w14:textId="77777777" w:rsidTr="008F6958">
        <w:trPr>
          <w:trHeight w:val="23"/>
          <w:jc w:val="center"/>
        </w:trPr>
        <w:tc>
          <w:tcPr>
            <w:tcW w:w="2122" w:type="dxa"/>
            <w:vMerge w:val="restart"/>
            <w:shd w:val="clear" w:color="auto" w:fill="auto"/>
          </w:tcPr>
          <w:p w14:paraId="3DD6B871"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Предельный износ сетей, гидродинамические удары</w:t>
            </w:r>
          </w:p>
          <w:p w14:paraId="716E8DB5"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p>
        </w:tc>
        <w:tc>
          <w:tcPr>
            <w:tcW w:w="2126" w:type="dxa"/>
            <w:vMerge w:val="restart"/>
            <w:shd w:val="clear" w:color="auto" w:fill="auto"/>
          </w:tcPr>
          <w:p w14:paraId="393F3D9C"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r w:rsidRPr="004C06B9">
              <w:rPr>
                <w:rFonts w:ascii="Times New Roman" w:eastAsia="Calibri" w:hAnsi="Times New Roman" w:cs="Times New Roman"/>
              </w:rPr>
              <w:t>Порыв на тепловых сетях</w:t>
            </w:r>
          </w:p>
        </w:tc>
        <w:tc>
          <w:tcPr>
            <w:tcW w:w="2835" w:type="dxa"/>
            <w:shd w:val="clear" w:color="auto" w:fill="auto"/>
          </w:tcPr>
          <w:p w14:paraId="4A2B5007"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3260" w:type="dxa"/>
            <w:shd w:val="clear" w:color="auto" w:fill="auto"/>
          </w:tcPr>
          <w:p w14:paraId="7AAA0BE2"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Организовать переключение теплоснабжения поврежденного участка от другого участка тепловых сетей (через секционирующую арматуру). При необходимости организовать устранение аварии силами ремонтного персонала своей организации.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14:paraId="6896DA28"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Время устранения аварии – 8 часов</w:t>
            </w:r>
          </w:p>
        </w:tc>
      </w:tr>
      <w:tr w:rsidR="004C06B9" w:rsidRPr="004C06B9" w14:paraId="64560D97" w14:textId="77777777" w:rsidTr="008F6958">
        <w:trPr>
          <w:trHeight w:val="23"/>
          <w:jc w:val="center"/>
        </w:trPr>
        <w:tc>
          <w:tcPr>
            <w:tcW w:w="2122" w:type="dxa"/>
            <w:vMerge/>
            <w:shd w:val="clear" w:color="auto" w:fill="auto"/>
          </w:tcPr>
          <w:p w14:paraId="61526594"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p>
        </w:tc>
        <w:tc>
          <w:tcPr>
            <w:tcW w:w="2126" w:type="dxa"/>
            <w:vMerge/>
            <w:shd w:val="clear" w:color="auto" w:fill="auto"/>
          </w:tcPr>
          <w:p w14:paraId="310FBF80" w14:textId="77777777" w:rsidR="004C06B9" w:rsidRPr="004C06B9" w:rsidRDefault="004C06B9" w:rsidP="004C06B9">
            <w:pPr>
              <w:widowControl w:val="0"/>
              <w:tabs>
                <w:tab w:val="left" w:pos="851"/>
              </w:tabs>
              <w:spacing w:after="0" w:line="240" w:lineRule="auto"/>
              <w:rPr>
                <w:rFonts w:ascii="Times New Roman" w:eastAsia="Calibri" w:hAnsi="Times New Roman" w:cs="Times New Roman"/>
              </w:rPr>
            </w:pPr>
          </w:p>
        </w:tc>
        <w:tc>
          <w:tcPr>
            <w:tcW w:w="2835" w:type="dxa"/>
            <w:shd w:val="clear" w:color="auto" w:fill="auto"/>
          </w:tcPr>
          <w:p w14:paraId="44325815"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3260" w:type="dxa"/>
            <w:shd w:val="clear" w:color="auto" w:fill="auto"/>
          </w:tcPr>
          <w:p w14:paraId="5A69FB83"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Организовать устранение аварии силами ремонтного персонала своей организации.</w:t>
            </w:r>
          </w:p>
          <w:p w14:paraId="2EE2C149"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p w14:paraId="4C1DC830"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 xml:space="preserve">При длительном отсутствии циркуляции организовать </w:t>
            </w:r>
            <w:r w:rsidRPr="004C06B9">
              <w:rPr>
                <w:rFonts w:ascii="Times New Roman" w:eastAsia="Calibri" w:hAnsi="Times New Roman" w:cs="Times New Roman"/>
              </w:rPr>
              <w:lastRenderedPageBreak/>
              <w:t>ремонтные работы по предотвращению размораживания силами персонала своей организации и управляющих компаний.</w:t>
            </w:r>
          </w:p>
          <w:p w14:paraId="2D95BBE5" w14:textId="77777777" w:rsidR="004C06B9" w:rsidRPr="004C06B9" w:rsidRDefault="004C06B9" w:rsidP="004C06B9">
            <w:pPr>
              <w:widowControl w:val="0"/>
              <w:tabs>
                <w:tab w:val="left" w:pos="851"/>
              </w:tabs>
              <w:spacing w:after="0" w:line="240" w:lineRule="auto"/>
              <w:jc w:val="both"/>
              <w:rPr>
                <w:rFonts w:ascii="Times New Roman" w:eastAsia="Calibri" w:hAnsi="Times New Roman" w:cs="Times New Roman"/>
              </w:rPr>
            </w:pPr>
            <w:r w:rsidRPr="004C06B9">
              <w:rPr>
                <w:rFonts w:ascii="Times New Roman" w:eastAsia="Calibri" w:hAnsi="Times New Roman" w:cs="Times New Roman"/>
              </w:rPr>
              <w:t>Время устранения аварии – 2 часа</w:t>
            </w:r>
          </w:p>
        </w:tc>
      </w:tr>
    </w:tbl>
    <w:p w14:paraId="54544C0C" w14:textId="77777777" w:rsidR="004C06B9" w:rsidRPr="004C06B9" w:rsidRDefault="004C06B9" w:rsidP="004C06B9">
      <w:pPr>
        <w:spacing w:after="200" w:line="276" w:lineRule="auto"/>
        <w:rPr>
          <w:rFonts w:ascii="Times New Roman" w:eastAsia="Calibri" w:hAnsi="Times New Roman" w:cs="Times New Roman"/>
          <w:b/>
          <w:szCs w:val="28"/>
          <w:highlight w:val="yellow"/>
        </w:rPr>
      </w:pPr>
    </w:p>
    <w:p w14:paraId="0A388843" w14:textId="77777777" w:rsidR="004C06B9" w:rsidRDefault="004C06B9" w:rsidP="008F6958">
      <w:pPr>
        <w:pStyle w:val="a3"/>
        <w:spacing w:before="73"/>
        <w:ind w:right="495"/>
        <w:rPr>
          <w:sz w:val="24"/>
          <w:szCs w:val="24"/>
        </w:rPr>
      </w:pPr>
    </w:p>
    <w:p w14:paraId="123AAE7F" w14:textId="77777777" w:rsidR="000D3196" w:rsidRPr="00BC4861" w:rsidRDefault="000D3196" w:rsidP="004670D9">
      <w:pPr>
        <w:pStyle w:val="1"/>
        <w:numPr>
          <w:ilvl w:val="0"/>
          <w:numId w:val="20"/>
        </w:numPr>
        <w:tabs>
          <w:tab w:val="left" w:pos="985"/>
        </w:tabs>
        <w:spacing w:before="65"/>
        <w:ind w:right="152"/>
        <w:jc w:val="center"/>
      </w:pPr>
      <w:bookmarkStart w:id="30" w:name="_Toc186027544"/>
      <w:bookmarkStart w:id="31" w:name="_Toc186028370"/>
      <w:r w:rsidRPr="00BC4861">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32" w:name="_Hlk185940039"/>
      <w:bookmarkEnd w:id="30"/>
      <w:bookmarkEnd w:id="31"/>
    </w:p>
    <w:bookmarkEnd w:id="32"/>
    <w:p w14:paraId="7044EA7E" w14:textId="77777777" w:rsidR="000D3196" w:rsidRPr="00BC4861" w:rsidRDefault="000D3196" w:rsidP="00E41EFF">
      <w:pPr>
        <w:pStyle w:val="a3"/>
        <w:spacing w:line="276" w:lineRule="auto"/>
        <w:ind w:left="218" w:right="256" w:firstLine="564"/>
        <w:jc w:val="both"/>
      </w:pPr>
      <w:r w:rsidRPr="00BC4861">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14:paraId="1EE4D1FF" w14:textId="77777777" w:rsidR="000D3196" w:rsidRPr="00BC4861" w:rsidRDefault="000D3196" w:rsidP="00E41EFF">
      <w:pPr>
        <w:pStyle w:val="a3"/>
        <w:spacing w:line="276" w:lineRule="auto"/>
        <w:ind w:left="218" w:right="258" w:firstLine="566"/>
        <w:jc w:val="both"/>
      </w:pPr>
      <w:r w:rsidRPr="00BC4861">
        <w:t xml:space="preserve">-нормативно-техническая документация по технике безопасности и эксплуатации теплогенерирующих установок, тепловых сетей и </w:t>
      </w:r>
      <w:proofErr w:type="spellStart"/>
      <w:r w:rsidRPr="00BC4861">
        <w:t>теплопотребляющих</w:t>
      </w:r>
      <w:proofErr w:type="spellEnd"/>
      <w:r w:rsidRPr="00BC4861">
        <w:t xml:space="preserve"> установок;</w:t>
      </w:r>
    </w:p>
    <w:p w14:paraId="4B58DE9B" w14:textId="77777777" w:rsidR="000D3196" w:rsidRPr="00BC4861" w:rsidRDefault="000D3196" w:rsidP="00E41EFF">
      <w:pPr>
        <w:pStyle w:val="a3"/>
        <w:spacing w:line="276" w:lineRule="auto"/>
        <w:ind w:left="218" w:right="260" w:firstLine="566"/>
        <w:jc w:val="both"/>
      </w:pPr>
      <w:r w:rsidRPr="00BC4861">
        <w:t>-инструкции организации, касающиеся эксплуатации и техники безопасности оборудования, разработанные на основе настоящего Положения с учетом утверждённых в законодательном порядке действующих нормативов и правил.</w:t>
      </w:r>
    </w:p>
    <w:p w14:paraId="2B60B847" w14:textId="52B2DB53" w:rsidR="000D3196" w:rsidRPr="00BC4861" w:rsidRDefault="000D3196" w:rsidP="00E41EFF">
      <w:pPr>
        <w:pStyle w:val="a3"/>
        <w:spacing w:line="276" w:lineRule="auto"/>
        <w:ind w:left="218" w:right="257" w:firstLine="566"/>
        <w:jc w:val="both"/>
      </w:pPr>
      <w:r w:rsidRPr="00BC4861">
        <w:t xml:space="preserve">- утвержденные техническими руководителями предприятий и согласованные администрацией </w:t>
      </w:r>
      <w:r w:rsidR="00ED3957">
        <w:t>Лопухинского сельского поселения</w:t>
      </w:r>
      <w:r w:rsidRPr="00BC4861">
        <w:t>, схемы локальных систем теплоснабжения, режимные карты работы тепловых сетей и теплоисточников.</w:t>
      </w:r>
    </w:p>
    <w:p w14:paraId="388A38B6" w14:textId="77777777" w:rsidR="000D3196" w:rsidRPr="00BC4861" w:rsidRDefault="000D3196" w:rsidP="00E41EFF">
      <w:pPr>
        <w:pStyle w:val="a3"/>
        <w:spacing w:line="276" w:lineRule="auto"/>
        <w:ind w:left="218" w:right="258" w:firstLine="564"/>
        <w:jc w:val="both"/>
      </w:pPr>
      <w:r w:rsidRPr="00BC4861">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235CB946" w14:textId="64E488EB" w:rsidR="000D3196" w:rsidRPr="00BC4861" w:rsidRDefault="007F3733" w:rsidP="00E41EFF">
      <w:pPr>
        <w:pStyle w:val="a3"/>
        <w:tabs>
          <w:tab w:val="left" w:pos="1109"/>
        </w:tabs>
        <w:spacing w:line="276" w:lineRule="auto"/>
        <w:ind w:left="218" w:right="277"/>
        <w:jc w:val="both"/>
      </w:pPr>
      <w:r w:rsidRPr="00BC4861">
        <w:t xml:space="preserve">           </w:t>
      </w:r>
      <w:r w:rsidR="009768F2" w:rsidRPr="00BC4861">
        <w:t xml:space="preserve">К </w:t>
      </w:r>
      <w:r w:rsidR="000D3196" w:rsidRPr="00BC4861">
        <w:t xml:space="preserve">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w:t>
      </w:r>
      <w:proofErr w:type="spellStart"/>
      <w:r w:rsidR="000D3196" w:rsidRPr="00BC4861">
        <w:t>внерасчетном</w:t>
      </w:r>
      <w:proofErr w:type="spellEnd"/>
      <w:r w:rsidR="000D3196" w:rsidRPr="00BC4861">
        <w:t xml:space="preserve"> режимах теплоснабжения.</w:t>
      </w:r>
    </w:p>
    <w:p w14:paraId="2873A986" w14:textId="0FCE1763" w:rsidR="0009789E" w:rsidRDefault="000D3196" w:rsidP="00E41EFF">
      <w:pPr>
        <w:pStyle w:val="a3"/>
        <w:spacing w:line="276" w:lineRule="auto"/>
        <w:ind w:left="218" w:firstLine="564"/>
      </w:pPr>
      <w:r w:rsidRPr="00BC4861">
        <w:t>Конкретный перечень необходимой эксплуатационной документации в каждой организации устанавливается ее руководством.</w:t>
      </w:r>
    </w:p>
    <w:p w14:paraId="7063EB2E" w14:textId="77777777" w:rsidR="0009789E" w:rsidRDefault="0009789E">
      <w:pPr>
        <w:rPr>
          <w:rFonts w:ascii="Times New Roman" w:eastAsia="Times New Roman" w:hAnsi="Times New Roman" w:cs="Times New Roman"/>
          <w:sz w:val="26"/>
          <w:szCs w:val="26"/>
        </w:rPr>
      </w:pPr>
      <w:r>
        <w:br w:type="page"/>
      </w:r>
    </w:p>
    <w:p w14:paraId="43137574" w14:textId="3294DD57" w:rsidR="000D3196" w:rsidRPr="008F6958" w:rsidRDefault="000D3196" w:rsidP="008F6958">
      <w:pPr>
        <w:pStyle w:val="1"/>
        <w:spacing w:before="71"/>
        <w:ind w:right="700"/>
        <w:jc w:val="center"/>
        <w:rPr>
          <w:sz w:val="24"/>
          <w:szCs w:val="24"/>
        </w:rPr>
      </w:pPr>
      <w:bookmarkStart w:id="33" w:name="_Toc186027545"/>
      <w:bookmarkStart w:id="34" w:name="_Toc186028371"/>
      <w:r w:rsidRPr="00BC4861">
        <w:rPr>
          <w:sz w:val="24"/>
          <w:szCs w:val="24"/>
        </w:rPr>
        <w:lastRenderedPageBreak/>
        <w:t>Макет</w:t>
      </w:r>
      <w:bookmarkEnd w:id="33"/>
      <w:bookmarkEnd w:id="34"/>
    </w:p>
    <w:p w14:paraId="5C8DB137" w14:textId="77777777" w:rsidR="000D3196" w:rsidRPr="00BC4861" w:rsidRDefault="000D3196" w:rsidP="000D3196">
      <w:pPr>
        <w:ind w:left="768" w:right="869"/>
        <w:jc w:val="center"/>
        <w:rPr>
          <w:rFonts w:ascii="Times New Roman" w:hAnsi="Times New Roman" w:cs="Times New Roman"/>
          <w:b/>
          <w:sz w:val="24"/>
          <w:szCs w:val="24"/>
        </w:rPr>
      </w:pPr>
      <w:r w:rsidRPr="00BC4861">
        <w:rPr>
          <w:rFonts w:ascii="Times New Roman" w:hAnsi="Times New Roman" w:cs="Times New Roman"/>
          <w:b/>
          <w:sz w:val="24"/>
          <w:szCs w:val="24"/>
        </w:rPr>
        <w:t>оперативного донесения о нарушениях теплоснабжения потребителей и проведении аварийно-восстановительных работ</w:t>
      </w:r>
    </w:p>
    <w:p w14:paraId="6AB94C1D" w14:textId="59FBBD9F" w:rsidR="000D3196" w:rsidRPr="00E41EFF" w:rsidRDefault="000D3196" w:rsidP="00E41EFF">
      <w:pPr>
        <w:pStyle w:val="a3"/>
        <w:spacing w:before="297"/>
        <w:jc w:val="center"/>
      </w:pPr>
      <w:r w:rsidRPr="00BC4861">
        <w:t>ИНФОРМАЦИЯ о повреждениях на объектах ЖКХ и проведении аварийно</w:t>
      </w:r>
      <w:r w:rsidR="00E41EFF">
        <w:t>-</w:t>
      </w:r>
      <w:r w:rsidRPr="00BC4861">
        <w:t>восстановительных работ</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681"/>
        <w:gridCol w:w="2266"/>
      </w:tblGrid>
      <w:tr w:rsidR="000D3196" w:rsidRPr="00BC4861" w14:paraId="15E39483" w14:textId="77777777" w:rsidTr="000D3196">
        <w:trPr>
          <w:trHeight w:val="599"/>
        </w:trPr>
        <w:tc>
          <w:tcPr>
            <w:tcW w:w="948" w:type="dxa"/>
          </w:tcPr>
          <w:p w14:paraId="61A9D4AB" w14:textId="77777777" w:rsidR="000D3196" w:rsidRPr="00BC4861" w:rsidRDefault="000D3196" w:rsidP="000D3196">
            <w:pPr>
              <w:pStyle w:val="TableParagraph"/>
              <w:spacing w:line="300" w:lineRule="atLeast"/>
              <w:ind w:right="472" w:firstLine="50"/>
              <w:rPr>
                <w:sz w:val="26"/>
              </w:rPr>
            </w:pPr>
            <w:r w:rsidRPr="00BC4861">
              <w:rPr>
                <w:sz w:val="26"/>
              </w:rPr>
              <w:t>№ п/п</w:t>
            </w:r>
          </w:p>
        </w:tc>
        <w:tc>
          <w:tcPr>
            <w:tcW w:w="6681" w:type="dxa"/>
          </w:tcPr>
          <w:p w14:paraId="4B507FAF" w14:textId="77777777" w:rsidR="000D3196" w:rsidRPr="00BC4861" w:rsidRDefault="000D3196" w:rsidP="000D3196">
            <w:pPr>
              <w:pStyle w:val="TableParagraph"/>
              <w:spacing w:before="150"/>
              <w:ind w:left="5"/>
              <w:jc w:val="center"/>
              <w:rPr>
                <w:sz w:val="26"/>
              </w:rPr>
            </w:pPr>
            <w:proofErr w:type="spellStart"/>
            <w:r w:rsidRPr="00BC4861">
              <w:rPr>
                <w:sz w:val="26"/>
              </w:rPr>
              <w:t>Содержание</w:t>
            </w:r>
            <w:proofErr w:type="spellEnd"/>
          </w:p>
        </w:tc>
        <w:tc>
          <w:tcPr>
            <w:tcW w:w="2266" w:type="dxa"/>
          </w:tcPr>
          <w:p w14:paraId="6A3F3510" w14:textId="77777777" w:rsidR="000D3196" w:rsidRPr="00BC4861" w:rsidRDefault="000D3196" w:rsidP="000D3196">
            <w:pPr>
              <w:pStyle w:val="TableParagraph"/>
              <w:spacing w:before="150"/>
              <w:ind w:left="225"/>
              <w:rPr>
                <w:sz w:val="26"/>
              </w:rPr>
            </w:pPr>
            <w:proofErr w:type="spellStart"/>
            <w:r w:rsidRPr="00BC4861">
              <w:rPr>
                <w:sz w:val="26"/>
              </w:rPr>
              <w:t>Информация</w:t>
            </w:r>
            <w:proofErr w:type="spellEnd"/>
          </w:p>
        </w:tc>
      </w:tr>
      <w:tr w:rsidR="000D3196" w:rsidRPr="00BC4861" w14:paraId="74B278D2" w14:textId="77777777" w:rsidTr="000D3196">
        <w:trPr>
          <w:trHeight w:val="297"/>
        </w:trPr>
        <w:tc>
          <w:tcPr>
            <w:tcW w:w="948" w:type="dxa"/>
          </w:tcPr>
          <w:p w14:paraId="56C51611" w14:textId="77777777" w:rsidR="000D3196" w:rsidRPr="00BC4861" w:rsidRDefault="000D3196" w:rsidP="000D3196">
            <w:pPr>
              <w:pStyle w:val="TableParagraph"/>
              <w:spacing w:line="277" w:lineRule="exact"/>
              <w:rPr>
                <w:sz w:val="26"/>
              </w:rPr>
            </w:pPr>
            <w:r w:rsidRPr="00BC4861">
              <w:rPr>
                <w:sz w:val="26"/>
              </w:rPr>
              <w:t>1</w:t>
            </w:r>
          </w:p>
        </w:tc>
        <w:tc>
          <w:tcPr>
            <w:tcW w:w="6681" w:type="dxa"/>
          </w:tcPr>
          <w:p w14:paraId="61EC7805" w14:textId="77777777" w:rsidR="000D3196" w:rsidRPr="00BC4861" w:rsidRDefault="000D3196" w:rsidP="000D3196">
            <w:pPr>
              <w:pStyle w:val="TableParagraph"/>
              <w:spacing w:line="277" w:lineRule="exact"/>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предприятия</w:t>
            </w:r>
            <w:proofErr w:type="spellEnd"/>
            <w:r w:rsidRPr="00BC4861">
              <w:rPr>
                <w:sz w:val="26"/>
              </w:rPr>
              <w:t xml:space="preserve"> (</w:t>
            </w:r>
            <w:proofErr w:type="spellStart"/>
            <w:r w:rsidRPr="00BC4861">
              <w:rPr>
                <w:sz w:val="26"/>
              </w:rPr>
              <w:t>управляющей</w:t>
            </w:r>
            <w:proofErr w:type="spellEnd"/>
            <w:r w:rsidRPr="00BC4861">
              <w:rPr>
                <w:sz w:val="26"/>
              </w:rPr>
              <w:t xml:space="preserve"> </w:t>
            </w:r>
            <w:proofErr w:type="spellStart"/>
            <w:r w:rsidRPr="00BC4861">
              <w:rPr>
                <w:sz w:val="26"/>
              </w:rPr>
              <w:t>компании</w:t>
            </w:r>
            <w:proofErr w:type="spellEnd"/>
            <w:r w:rsidRPr="00BC4861">
              <w:rPr>
                <w:sz w:val="26"/>
              </w:rPr>
              <w:t>)</w:t>
            </w:r>
          </w:p>
        </w:tc>
        <w:tc>
          <w:tcPr>
            <w:tcW w:w="2266" w:type="dxa"/>
          </w:tcPr>
          <w:p w14:paraId="47C53C98" w14:textId="77777777" w:rsidR="000D3196" w:rsidRPr="00BC4861" w:rsidRDefault="000D3196" w:rsidP="000D3196">
            <w:pPr>
              <w:pStyle w:val="TableParagraph"/>
              <w:ind w:left="0"/>
            </w:pPr>
          </w:p>
        </w:tc>
      </w:tr>
      <w:tr w:rsidR="000D3196" w:rsidRPr="00BC4861" w14:paraId="402DBFB6" w14:textId="77777777" w:rsidTr="000D3196">
        <w:trPr>
          <w:trHeight w:val="299"/>
        </w:trPr>
        <w:tc>
          <w:tcPr>
            <w:tcW w:w="948" w:type="dxa"/>
          </w:tcPr>
          <w:p w14:paraId="7DD1F5D0" w14:textId="77777777" w:rsidR="000D3196" w:rsidRPr="00BC4861" w:rsidRDefault="000D3196" w:rsidP="000D3196">
            <w:pPr>
              <w:pStyle w:val="TableParagraph"/>
              <w:spacing w:before="2" w:line="278" w:lineRule="exact"/>
              <w:rPr>
                <w:sz w:val="26"/>
              </w:rPr>
            </w:pPr>
            <w:r w:rsidRPr="00BC4861">
              <w:rPr>
                <w:sz w:val="26"/>
              </w:rPr>
              <w:t>2</w:t>
            </w:r>
          </w:p>
        </w:tc>
        <w:tc>
          <w:tcPr>
            <w:tcW w:w="6681" w:type="dxa"/>
          </w:tcPr>
          <w:p w14:paraId="7AD0318F" w14:textId="77777777" w:rsidR="000D3196" w:rsidRPr="00BC4861" w:rsidRDefault="000D3196" w:rsidP="000D3196">
            <w:pPr>
              <w:pStyle w:val="TableParagraph"/>
              <w:spacing w:before="2" w:line="278" w:lineRule="exact"/>
              <w:rPr>
                <w:sz w:val="26"/>
              </w:rPr>
            </w:pPr>
            <w:proofErr w:type="spellStart"/>
            <w:r w:rsidRPr="00BC4861">
              <w:rPr>
                <w:sz w:val="26"/>
              </w:rPr>
              <w:t>Дата</w:t>
            </w:r>
            <w:proofErr w:type="spellEnd"/>
            <w:r w:rsidRPr="00BC4861">
              <w:rPr>
                <w:sz w:val="26"/>
              </w:rPr>
              <w:t xml:space="preserve"> и </w:t>
            </w:r>
            <w:proofErr w:type="spellStart"/>
            <w:r w:rsidRPr="00BC4861">
              <w:rPr>
                <w:sz w:val="26"/>
              </w:rPr>
              <w:t>время</w:t>
            </w:r>
            <w:proofErr w:type="spellEnd"/>
            <w:r w:rsidRPr="00BC4861">
              <w:rPr>
                <w:sz w:val="26"/>
              </w:rPr>
              <w:t xml:space="preserve"> </w:t>
            </w:r>
            <w:proofErr w:type="spellStart"/>
            <w:r w:rsidRPr="00BC4861">
              <w:rPr>
                <w:sz w:val="26"/>
              </w:rPr>
              <w:t>повреждения</w:t>
            </w:r>
            <w:proofErr w:type="spellEnd"/>
          </w:p>
        </w:tc>
        <w:tc>
          <w:tcPr>
            <w:tcW w:w="2266" w:type="dxa"/>
          </w:tcPr>
          <w:p w14:paraId="200A24AD" w14:textId="77777777" w:rsidR="000D3196" w:rsidRPr="00BC4861" w:rsidRDefault="000D3196" w:rsidP="000D3196">
            <w:pPr>
              <w:pStyle w:val="TableParagraph"/>
              <w:ind w:left="0"/>
            </w:pPr>
          </w:p>
        </w:tc>
      </w:tr>
      <w:tr w:rsidR="000D3196" w:rsidRPr="00BC4861" w14:paraId="5491CB8C" w14:textId="77777777" w:rsidTr="000D3196">
        <w:trPr>
          <w:trHeight w:val="299"/>
        </w:trPr>
        <w:tc>
          <w:tcPr>
            <w:tcW w:w="948" w:type="dxa"/>
          </w:tcPr>
          <w:p w14:paraId="3620922B" w14:textId="77777777" w:rsidR="000D3196" w:rsidRPr="00BC4861" w:rsidRDefault="000D3196" w:rsidP="000D3196">
            <w:pPr>
              <w:pStyle w:val="TableParagraph"/>
              <w:spacing w:before="2" w:line="278" w:lineRule="exact"/>
              <w:rPr>
                <w:sz w:val="26"/>
              </w:rPr>
            </w:pPr>
            <w:r w:rsidRPr="00BC4861">
              <w:rPr>
                <w:sz w:val="26"/>
              </w:rPr>
              <w:t>3</w:t>
            </w:r>
          </w:p>
        </w:tc>
        <w:tc>
          <w:tcPr>
            <w:tcW w:w="6681" w:type="dxa"/>
          </w:tcPr>
          <w:p w14:paraId="1A94486D" w14:textId="77777777" w:rsidR="000D3196" w:rsidRPr="00BC4861" w:rsidRDefault="000D3196" w:rsidP="000D3196">
            <w:pPr>
              <w:pStyle w:val="TableParagraph"/>
              <w:spacing w:before="2" w:line="278" w:lineRule="exact"/>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объекта</w:t>
            </w:r>
            <w:proofErr w:type="spellEnd"/>
            <w:r w:rsidRPr="00BC4861">
              <w:rPr>
                <w:sz w:val="26"/>
              </w:rPr>
              <w:t xml:space="preserve">, </w:t>
            </w:r>
            <w:proofErr w:type="spellStart"/>
            <w:r w:rsidRPr="00BC4861">
              <w:rPr>
                <w:sz w:val="26"/>
              </w:rPr>
              <w:t>его</w:t>
            </w:r>
            <w:proofErr w:type="spellEnd"/>
            <w:r w:rsidRPr="00BC4861">
              <w:rPr>
                <w:sz w:val="26"/>
              </w:rPr>
              <w:t xml:space="preserve"> </w:t>
            </w:r>
            <w:proofErr w:type="spellStart"/>
            <w:r w:rsidRPr="00BC4861">
              <w:rPr>
                <w:sz w:val="26"/>
              </w:rPr>
              <w:t>местонахождение</w:t>
            </w:r>
            <w:proofErr w:type="spellEnd"/>
          </w:p>
        </w:tc>
        <w:tc>
          <w:tcPr>
            <w:tcW w:w="2266" w:type="dxa"/>
          </w:tcPr>
          <w:p w14:paraId="45AB380B" w14:textId="77777777" w:rsidR="000D3196" w:rsidRPr="00BC4861" w:rsidRDefault="000D3196" w:rsidP="000D3196">
            <w:pPr>
              <w:pStyle w:val="TableParagraph"/>
              <w:ind w:left="0"/>
            </w:pPr>
          </w:p>
        </w:tc>
      </w:tr>
      <w:tr w:rsidR="000D3196" w:rsidRPr="00BC4861" w14:paraId="0FF585D8" w14:textId="77777777" w:rsidTr="000D3196">
        <w:trPr>
          <w:trHeight w:val="597"/>
        </w:trPr>
        <w:tc>
          <w:tcPr>
            <w:tcW w:w="948" w:type="dxa"/>
          </w:tcPr>
          <w:p w14:paraId="783A939F" w14:textId="77777777" w:rsidR="000D3196" w:rsidRPr="00BC4861" w:rsidRDefault="000D3196" w:rsidP="000D3196">
            <w:pPr>
              <w:pStyle w:val="TableParagraph"/>
              <w:spacing w:before="2"/>
              <w:rPr>
                <w:sz w:val="26"/>
              </w:rPr>
            </w:pPr>
            <w:r w:rsidRPr="00BC4861">
              <w:rPr>
                <w:sz w:val="26"/>
              </w:rPr>
              <w:t>4</w:t>
            </w:r>
          </w:p>
        </w:tc>
        <w:tc>
          <w:tcPr>
            <w:tcW w:w="6681" w:type="dxa"/>
          </w:tcPr>
          <w:p w14:paraId="7A3E2BD3" w14:textId="77777777" w:rsidR="000D3196" w:rsidRPr="00BC4861" w:rsidRDefault="000D3196" w:rsidP="000D3196">
            <w:pPr>
              <w:pStyle w:val="TableParagraph"/>
              <w:spacing w:line="298" w:lineRule="exact"/>
              <w:ind w:right="293"/>
              <w:rPr>
                <w:sz w:val="26"/>
              </w:rPr>
            </w:pPr>
            <w:r w:rsidRPr="00BC4861">
              <w:rPr>
                <w:sz w:val="26"/>
              </w:rPr>
              <w:t xml:space="preserve">Характеристика </w:t>
            </w:r>
            <w:proofErr w:type="spellStart"/>
            <w:r w:rsidRPr="00BC4861">
              <w:rPr>
                <w:sz w:val="26"/>
              </w:rPr>
              <w:t>повреждения</w:t>
            </w:r>
            <w:proofErr w:type="spellEnd"/>
            <w:r w:rsidRPr="00BC4861">
              <w:rPr>
                <w:sz w:val="26"/>
              </w:rPr>
              <w:t xml:space="preserve"> (</w:t>
            </w:r>
            <w:proofErr w:type="spellStart"/>
            <w:r w:rsidRPr="00BC4861">
              <w:rPr>
                <w:sz w:val="26"/>
              </w:rPr>
              <w:t>отключение</w:t>
            </w:r>
            <w:proofErr w:type="spellEnd"/>
            <w:r w:rsidRPr="00BC4861">
              <w:rPr>
                <w:sz w:val="26"/>
              </w:rPr>
              <w:t xml:space="preserve">, </w:t>
            </w:r>
            <w:proofErr w:type="spellStart"/>
            <w:r w:rsidRPr="00BC4861">
              <w:rPr>
                <w:sz w:val="26"/>
              </w:rPr>
              <w:t>ограничение</w:t>
            </w:r>
            <w:proofErr w:type="spellEnd"/>
            <w:r w:rsidRPr="00BC4861">
              <w:rPr>
                <w:sz w:val="26"/>
              </w:rPr>
              <w:t>)</w:t>
            </w:r>
          </w:p>
        </w:tc>
        <w:tc>
          <w:tcPr>
            <w:tcW w:w="2266" w:type="dxa"/>
          </w:tcPr>
          <w:p w14:paraId="3E24419A" w14:textId="77777777" w:rsidR="000D3196" w:rsidRPr="00BC4861" w:rsidRDefault="000D3196" w:rsidP="000D3196">
            <w:pPr>
              <w:pStyle w:val="TableParagraph"/>
              <w:ind w:left="0"/>
              <w:rPr>
                <w:sz w:val="24"/>
              </w:rPr>
            </w:pPr>
          </w:p>
        </w:tc>
      </w:tr>
      <w:tr w:rsidR="000D3196" w:rsidRPr="00BC4861" w14:paraId="52C9F571" w14:textId="77777777" w:rsidTr="000D3196">
        <w:trPr>
          <w:trHeight w:val="299"/>
        </w:trPr>
        <w:tc>
          <w:tcPr>
            <w:tcW w:w="948" w:type="dxa"/>
          </w:tcPr>
          <w:p w14:paraId="591C5B3A" w14:textId="77777777" w:rsidR="000D3196" w:rsidRPr="00BC4861" w:rsidRDefault="000D3196" w:rsidP="000D3196">
            <w:pPr>
              <w:pStyle w:val="TableParagraph"/>
              <w:spacing w:before="2" w:line="278" w:lineRule="exact"/>
              <w:rPr>
                <w:sz w:val="26"/>
              </w:rPr>
            </w:pPr>
            <w:r w:rsidRPr="00BC4861">
              <w:rPr>
                <w:sz w:val="26"/>
              </w:rPr>
              <w:t>5</w:t>
            </w:r>
          </w:p>
        </w:tc>
        <w:tc>
          <w:tcPr>
            <w:tcW w:w="6681" w:type="dxa"/>
          </w:tcPr>
          <w:p w14:paraId="2FE49CE8" w14:textId="77777777" w:rsidR="000D3196" w:rsidRPr="00BC4861" w:rsidRDefault="000D3196" w:rsidP="000D3196">
            <w:pPr>
              <w:pStyle w:val="TableParagraph"/>
              <w:spacing w:before="2" w:line="278" w:lineRule="exact"/>
              <w:rPr>
                <w:sz w:val="26"/>
              </w:rPr>
            </w:pPr>
            <w:proofErr w:type="spellStart"/>
            <w:r w:rsidRPr="00BC4861">
              <w:rPr>
                <w:sz w:val="26"/>
              </w:rPr>
              <w:t>Причина</w:t>
            </w:r>
            <w:proofErr w:type="spellEnd"/>
            <w:r w:rsidRPr="00BC4861">
              <w:rPr>
                <w:sz w:val="26"/>
              </w:rPr>
              <w:t xml:space="preserve"> </w:t>
            </w:r>
            <w:proofErr w:type="spellStart"/>
            <w:r w:rsidRPr="00BC4861">
              <w:rPr>
                <w:sz w:val="26"/>
              </w:rPr>
              <w:t>повреждения</w:t>
            </w:r>
            <w:proofErr w:type="spellEnd"/>
          </w:p>
        </w:tc>
        <w:tc>
          <w:tcPr>
            <w:tcW w:w="2266" w:type="dxa"/>
          </w:tcPr>
          <w:p w14:paraId="70644C24" w14:textId="77777777" w:rsidR="000D3196" w:rsidRPr="00BC4861" w:rsidRDefault="000D3196" w:rsidP="000D3196">
            <w:pPr>
              <w:pStyle w:val="TableParagraph"/>
              <w:ind w:left="0"/>
            </w:pPr>
          </w:p>
        </w:tc>
      </w:tr>
      <w:tr w:rsidR="000D3196" w:rsidRPr="00BC4861" w14:paraId="76CAB661" w14:textId="77777777" w:rsidTr="000D3196">
        <w:trPr>
          <w:trHeight w:val="299"/>
        </w:trPr>
        <w:tc>
          <w:tcPr>
            <w:tcW w:w="948" w:type="dxa"/>
          </w:tcPr>
          <w:p w14:paraId="28D9CD57" w14:textId="77777777" w:rsidR="000D3196" w:rsidRPr="00BC4861" w:rsidRDefault="000D3196" w:rsidP="000D3196">
            <w:pPr>
              <w:pStyle w:val="TableParagraph"/>
              <w:spacing w:before="2" w:line="278" w:lineRule="exact"/>
              <w:rPr>
                <w:sz w:val="26"/>
              </w:rPr>
            </w:pPr>
            <w:r w:rsidRPr="00BC4861">
              <w:rPr>
                <w:sz w:val="26"/>
              </w:rPr>
              <w:t>6</w:t>
            </w:r>
          </w:p>
        </w:tc>
        <w:tc>
          <w:tcPr>
            <w:tcW w:w="6681" w:type="dxa"/>
          </w:tcPr>
          <w:p w14:paraId="46A73B8D" w14:textId="77777777" w:rsidR="000D3196" w:rsidRPr="00BC4861" w:rsidRDefault="000D3196" w:rsidP="000D3196">
            <w:pPr>
              <w:pStyle w:val="TableParagraph"/>
              <w:spacing w:before="2" w:line="278" w:lineRule="exact"/>
              <w:rPr>
                <w:sz w:val="26"/>
              </w:rPr>
            </w:pPr>
            <w:proofErr w:type="spellStart"/>
            <w:r w:rsidRPr="00BC4861">
              <w:rPr>
                <w:sz w:val="26"/>
              </w:rPr>
              <w:t>Балансовая</w:t>
            </w:r>
            <w:proofErr w:type="spellEnd"/>
            <w:r w:rsidRPr="00BC4861">
              <w:rPr>
                <w:sz w:val="26"/>
              </w:rPr>
              <w:t xml:space="preserve"> </w:t>
            </w:r>
            <w:proofErr w:type="spellStart"/>
            <w:r w:rsidRPr="00BC4861">
              <w:rPr>
                <w:sz w:val="26"/>
              </w:rPr>
              <w:t>принадлежность</w:t>
            </w:r>
            <w:proofErr w:type="spellEnd"/>
            <w:r w:rsidRPr="00BC4861">
              <w:rPr>
                <w:sz w:val="26"/>
              </w:rPr>
              <w:t xml:space="preserve"> </w:t>
            </w:r>
            <w:proofErr w:type="spellStart"/>
            <w:r w:rsidRPr="00BC4861">
              <w:rPr>
                <w:sz w:val="26"/>
              </w:rPr>
              <w:t>поврежденного</w:t>
            </w:r>
            <w:proofErr w:type="spellEnd"/>
            <w:r w:rsidRPr="00BC4861">
              <w:rPr>
                <w:sz w:val="26"/>
              </w:rPr>
              <w:t xml:space="preserve"> </w:t>
            </w:r>
            <w:proofErr w:type="spellStart"/>
            <w:r w:rsidRPr="00BC4861">
              <w:rPr>
                <w:sz w:val="26"/>
              </w:rPr>
              <w:t>объекта</w:t>
            </w:r>
            <w:proofErr w:type="spellEnd"/>
          </w:p>
        </w:tc>
        <w:tc>
          <w:tcPr>
            <w:tcW w:w="2266" w:type="dxa"/>
          </w:tcPr>
          <w:p w14:paraId="18A46BDD" w14:textId="77777777" w:rsidR="000D3196" w:rsidRPr="00BC4861" w:rsidRDefault="000D3196" w:rsidP="000D3196">
            <w:pPr>
              <w:pStyle w:val="TableParagraph"/>
              <w:ind w:left="0"/>
            </w:pPr>
          </w:p>
        </w:tc>
      </w:tr>
      <w:tr w:rsidR="000D3196" w:rsidRPr="00BC4861" w14:paraId="57BF8A0D" w14:textId="77777777" w:rsidTr="000D3196">
        <w:trPr>
          <w:trHeight w:val="1494"/>
        </w:trPr>
        <w:tc>
          <w:tcPr>
            <w:tcW w:w="948" w:type="dxa"/>
          </w:tcPr>
          <w:p w14:paraId="59C390D0" w14:textId="77777777" w:rsidR="000D3196" w:rsidRPr="00BC4861" w:rsidRDefault="000D3196" w:rsidP="000D3196">
            <w:pPr>
              <w:pStyle w:val="TableParagraph"/>
              <w:spacing w:line="298" w:lineRule="exact"/>
              <w:rPr>
                <w:sz w:val="26"/>
              </w:rPr>
            </w:pPr>
            <w:r w:rsidRPr="00BC4861">
              <w:rPr>
                <w:sz w:val="26"/>
              </w:rPr>
              <w:t>7</w:t>
            </w:r>
          </w:p>
        </w:tc>
        <w:tc>
          <w:tcPr>
            <w:tcW w:w="6681" w:type="dxa"/>
          </w:tcPr>
          <w:p w14:paraId="3E9752DB" w14:textId="77777777" w:rsidR="000D3196" w:rsidRPr="00BC4861" w:rsidRDefault="000D3196" w:rsidP="000D3196">
            <w:pPr>
              <w:pStyle w:val="TableParagraph"/>
              <w:spacing w:line="298" w:lineRule="exact"/>
              <w:ind w:left="186"/>
              <w:rPr>
                <w:sz w:val="26"/>
                <w:lang w:val="ru-RU"/>
              </w:rPr>
            </w:pPr>
            <w:r w:rsidRPr="00BC4861">
              <w:rPr>
                <w:sz w:val="26"/>
                <w:lang w:val="ru-RU"/>
              </w:rPr>
              <w:t>Количество отключенных потребителей, в т.ч.:</w:t>
            </w:r>
          </w:p>
          <w:p w14:paraId="4E52667D" w14:textId="77777777" w:rsidR="000D3196" w:rsidRPr="00BC4861" w:rsidRDefault="000D3196" w:rsidP="000D3196">
            <w:pPr>
              <w:pStyle w:val="TableParagraph"/>
              <w:numPr>
                <w:ilvl w:val="0"/>
                <w:numId w:val="3"/>
              </w:numPr>
              <w:tabs>
                <w:tab w:val="left" w:pos="327"/>
              </w:tabs>
              <w:spacing w:before="1"/>
              <w:ind w:left="327" w:hanging="148"/>
              <w:rPr>
                <w:sz w:val="26"/>
                <w:lang w:val="ru-RU"/>
              </w:rPr>
            </w:pPr>
            <w:r w:rsidRPr="00BC4861">
              <w:rPr>
                <w:sz w:val="26"/>
                <w:lang w:val="ru-RU"/>
              </w:rPr>
              <w:t>здания и сооружения (в т.ч. жилые);</w:t>
            </w:r>
          </w:p>
          <w:p w14:paraId="4A329576" w14:textId="77777777" w:rsidR="000D3196" w:rsidRPr="00BC4861" w:rsidRDefault="000D3196" w:rsidP="000D3196">
            <w:pPr>
              <w:pStyle w:val="TableParagraph"/>
              <w:numPr>
                <w:ilvl w:val="0"/>
                <w:numId w:val="3"/>
              </w:numPr>
              <w:tabs>
                <w:tab w:val="left" w:pos="327"/>
              </w:tabs>
              <w:spacing w:before="1" w:line="298" w:lineRule="exact"/>
              <w:ind w:left="327" w:hanging="148"/>
              <w:rPr>
                <w:sz w:val="26"/>
              </w:rPr>
            </w:pPr>
            <w:proofErr w:type="spellStart"/>
            <w:r w:rsidRPr="00BC4861">
              <w:rPr>
                <w:sz w:val="26"/>
              </w:rPr>
              <w:t>социально</w:t>
            </w:r>
            <w:proofErr w:type="spellEnd"/>
            <w:r w:rsidRPr="00BC4861">
              <w:rPr>
                <w:sz w:val="26"/>
              </w:rPr>
              <w:t xml:space="preserve"> </w:t>
            </w:r>
            <w:proofErr w:type="spellStart"/>
            <w:r w:rsidRPr="00BC4861">
              <w:rPr>
                <w:sz w:val="26"/>
              </w:rPr>
              <w:t>значимые</w:t>
            </w:r>
            <w:proofErr w:type="spellEnd"/>
            <w:r w:rsidRPr="00BC4861">
              <w:rPr>
                <w:sz w:val="26"/>
              </w:rPr>
              <w:t xml:space="preserve"> </w:t>
            </w:r>
            <w:proofErr w:type="spellStart"/>
            <w:r w:rsidRPr="00BC4861">
              <w:rPr>
                <w:sz w:val="26"/>
              </w:rPr>
              <w:t>объекты</w:t>
            </w:r>
            <w:proofErr w:type="spellEnd"/>
            <w:r w:rsidRPr="00BC4861">
              <w:rPr>
                <w:sz w:val="26"/>
              </w:rPr>
              <w:t>;</w:t>
            </w:r>
          </w:p>
          <w:p w14:paraId="119CB7B9" w14:textId="77777777" w:rsidR="000D3196" w:rsidRPr="00BC4861" w:rsidRDefault="000D3196" w:rsidP="000D3196">
            <w:pPr>
              <w:pStyle w:val="TableParagraph"/>
              <w:numPr>
                <w:ilvl w:val="0"/>
                <w:numId w:val="3"/>
              </w:numPr>
              <w:tabs>
                <w:tab w:val="left" w:pos="327"/>
              </w:tabs>
              <w:spacing w:line="298" w:lineRule="exact"/>
              <w:ind w:left="327" w:hanging="148"/>
              <w:rPr>
                <w:sz w:val="26"/>
              </w:rPr>
            </w:pPr>
            <w:proofErr w:type="spellStart"/>
            <w:r w:rsidRPr="00BC4861">
              <w:rPr>
                <w:sz w:val="26"/>
              </w:rPr>
              <w:t>население</w:t>
            </w:r>
            <w:proofErr w:type="spellEnd"/>
            <w:r w:rsidRPr="00BC4861">
              <w:rPr>
                <w:sz w:val="26"/>
              </w:rPr>
              <w:t>;</w:t>
            </w:r>
          </w:p>
          <w:p w14:paraId="4440DE3E" w14:textId="77777777" w:rsidR="000D3196" w:rsidRPr="00BC4861" w:rsidRDefault="000D3196" w:rsidP="000D3196">
            <w:pPr>
              <w:pStyle w:val="TableParagraph"/>
              <w:numPr>
                <w:ilvl w:val="0"/>
                <w:numId w:val="3"/>
              </w:numPr>
              <w:tabs>
                <w:tab w:val="left" w:pos="327"/>
              </w:tabs>
              <w:spacing w:before="1" w:line="278" w:lineRule="exact"/>
              <w:ind w:left="327" w:hanging="148"/>
              <w:rPr>
                <w:sz w:val="26"/>
              </w:rPr>
            </w:pPr>
            <w:proofErr w:type="spellStart"/>
            <w:r w:rsidRPr="00BC4861">
              <w:rPr>
                <w:sz w:val="26"/>
              </w:rPr>
              <w:t>объекты</w:t>
            </w:r>
            <w:proofErr w:type="spellEnd"/>
            <w:r w:rsidRPr="00BC4861">
              <w:rPr>
                <w:sz w:val="26"/>
              </w:rPr>
              <w:t xml:space="preserve"> </w:t>
            </w:r>
            <w:proofErr w:type="spellStart"/>
            <w:r w:rsidRPr="00BC4861">
              <w:rPr>
                <w:sz w:val="26"/>
              </w:rPr>
              <w:t>жизнеобеспечения</w:t>
            </w:r>
            <w:proofErr w:type="spellEnd"/>
          </w:p>
        </w:tc>
        <w:tc>
          <w:tcPr>
            <w:tcW w:w="2266" w:type="dxa"/>
          </w:tcPr>
          <w:p w14:paraId="079AC68B" w14:textId="77777777" w:rsidR="000D3196" w:rsidRPr="00BC4861" w:rsidRDefault="000D3196" w:rsidP="000D3196">
            <w:pPr>
              <w:pStyle w:val="TableParagraph"/>
              <w:ind w:left="0"/>
              <w:rPr>
                <w:sz w:val="24"/>
              </w:rPr>
            </w:pPr>
          </w:p>
        </w:tc>
      </w:tr>
      <w:tr w:rsidR="000D3196" w:rsidRPr="00BC4861" w14:paraId="501C44E0" w14:textId="77777777" w:rsidTr="000D3196">
        <w:trPr>
          <w:trHeight w:val="597"/>
        </w:trPr>
        <w:tc>
          <w:tcPr>
            <w:tcW w:w="948" w:type="dxa"/>
          </w:tcPr>
          <w:p w14:paraId="6A200078" w14:textId="77777777" w:rsidR="000D3196" w:rsidRPr="00BC4861" w:rsidRDefault="000D3196" w:rsidP="000D3196">
            <w:pPr>
              <w:pStyle w:val="TableParagraph"/>
              <w:spacing w:before="2"/>
              <w:rPr>
                <w:sz w:val="26"/>
              </w:rPr>
            </w:pPr>
            <w:r w:rsidRPr="00BC4861">
              <w:rPr>
                <w:sz w:val="26"/>
              </w:rPr>
              <w:t>8</w:t>
            </w:r>
          </w:p>
        </w:tc>
        <w:tc>
          <w:tcPr>
            <w:tcW w:w="6681" w:type="dxa"/>
          </w:tcPr>
          <w:p w14:paraId="68BEDD13" w14:textId="77777777" w:rsidR="000D3196" w:rsidRPr="00BC4861" w:rsidRDefault="000D3196" w:rsidP="000D3196">
            <w:pPr>
              <w:pStyle w:val="TableParagraph"/>
              <w:spacing w:line="298" w:lineRule="exact"/>
              <w:ind w:right="1408"/>
              <w:rPr>
                <w:sz w:val="26"/>
                <w:lang w:val="ru-RU"/>
              </w:rPr>
            </w:pPr>
            <w:r w:rsidRPr="00BC4861">
              <w:rPr>
                <w:sz w:val="26"/>
                <w:lang w:val="ru-RU"/>
              </w:rPr>
              <w:t>Численность граждан, пострадавших во время повреждения</w:t>
            </w:r>
          </w:p>
        </w:tc>
        <w:tc>
          <w:tcPr>
            <w:tcW w:w="2266" w:type="dxa"/>
          </w:tcPr>
          <w:p w14:paraId="7D3407CD" w14:textId="77777777" w:rsidR="000D3196" w:rsidRPr="00BC4861" w:rsidRDefault="000D3196" w:rsidP="000D3196">
            <w:pPr>
              <w:pStyle w:val="TableParagraph"/>
              <w:ind w:left="0"/>
              <w:rPr>
                <w:sz w:val="24"/>
                <w:lang w:val="ru-RU"/>
              </w:rPr>
            </w:pPr>
          </w:p>
        </w:tc>
      </w:tr>
      <w:tr w:rsidR="000D3196" w:rsidRPr="00BC4861" w14:paraId="581BF00B" w14:textId="77777777" w:rsidTr="000D3196">
        <w:trPr>
          <w:trHeight w:val="597"/>
        </w:trPr>
        <w:tc>
          <w:tcPr>
            <w:tcW w:w="948" w:type="dxa"/>
          </w:tcPr>
          <w:p w14:paraId="678B1386" w14:textId="77777777" w:rsidR="000D3196" w:rsidRPr="00BC4861" w:rsidRDefault="000D3196" w:rsidP="000D3196">
            <w:pPr>
              <w:pStyle w:val="TableParagraph"/>
              <w:spacing w:before="2"/>
              <w:rPr>
                <w:sz w:val="26"/>
              </w:rPr>
            </w:pPr>
            <w:r w:rsidRPr="00BC4861">
              <w:rPr>
                <w:sz w:val="26"/>
              </w:rPr>
              <w:t>9</w:t>
            </w:r>
          </w:p>
        </w:tc>
        <w:tc>
          <w:tcPr>
            <w:tcW w:w="6681" w:type="dxa"/>
          </w:tcPr>
          <w:p w14:paraId="5D78E6D3" w14:textId="77777777" w:rsidR="000D3196" w:rsidRPr="00BC4861" w:rsidRDefault="000D3196" w:rsidP="000D3196">
            <w:pPr>
              <w:pStyle w:val="TableParagraph"/>
              <w:spacing w:line="298" w:lineRule="exact"/>
              <w:ind w:right="173"/>
              <w:rPr>
                <w:sz w:val="26"/>
                <w:lang w:val="ru-RU"/>
              </w:rPr>
            </w:pPr>
            <w:r w:rsidRPr="00BC4861">
              <w:rPr>
                <w:sz w:val="26"/>
                <w:lang w:val="ru-RU"/>
              </w:rPr>
              <w:t>Температура наружного воздуха на момент возникновения нарушения, прогноз на время устранения</w:t>
            </w:r>
          </w:p>
        </w:tc>
        <w:tc>
          <w:tcPr>
            <w:tcW w:w="2266" w:type="dxa"/>
          </w:tcPr>
          <w:p w14:paraId="023C231E" w14:textId="77777777" w:rsidR="000D3196" w:rsidRPr="00BC4861" w:rsidRDefault="000D3196" w:rsidP="000D3196">
            <w:pPr>
              <w:pStyle w:val="TableParagraph"/>
              <w:ind w:left="0"/>
              <w:rPr>
                <w:sz w:val="24"/>
                <w:lang w:val="ru-RU"/>
              </w:rPr>
            </w:pPr>
          </w:p>
        </w:tc>
      </w:tr>
      <w:tr w:rsidR="000D3196" w:rsidRPr="00BC4861" w14:paraId="0DE6F3CE" w14:textId="77777777" w:rsidTr="000D3196">
        <w:trPr>
          <w:trHeight w:val="1197"/>
        </w:trPr>
        <w:tc>
          <w:tcPr>
            <w:tcW w:w="948" w:type="dxa"/>
          </w:tcPr>
          <w:p w14:paraId="42D4AE0A" w14:textId="77777777" w:rsidR="000D3196" w:rsidRPr="00BC4861" w:rsidRDefault="000D3196" w:rsidP="000D3196">
            <w:pPr>
              <w:pStyle w:val="TableParagraph"/>
              <w:spacing w:before="2"/>
              <w:rPr>
                <w:sz w:val="26"/>
              </w:rPr>
            </w:pPr>
            <w:r w:rsidRPr="00BC4861">
              <w:rPr>
                <w:sz w:val="26"/>
              </w:rPr>
              <w:t>10</w:t>
            </w:r>
          </w:p>
        </w:tc>
        <w:tc>
          <w:tcPr>
            <w:tcW w:w="6681" w:type="dxa"/>
          </w:tcPr>
          <w:p w14:paraId="74259085" w14:textId="77777777" w:rsidR="000D3196" w:rsidRPr="00BC4861" w:rsidRDefault="000D3196" w:rsidP="000D3196">
            <w:pPr>
              <w:pStyle w:val="TableParagraph"/>
              <w:spacing w:before="2"/>
              <w:rPr>
                <w:sz w:val="26"/>
                <w:lang w:val="ru-RU"/>
              </w:rPr>
            </w:pPr>
            <w:r w:rsidRPr="00BC4861">
              <w:rPr>
                <w:sz w:val="26"/>
                <w:lang w:val="ru-RU"/>
              </w:rPr>
              <w:t>Меры, принятые или планируемые для локализации и ликвидации аварии, в т.ч. с указанием количества бригад</w:t>
            </w:r>
          </w:p>
          <w:p w14:paraId="602624D1" w14:textId="77777777" w:rsidR="000D3196" w:rsidRPr="00BC4861" w:rsidRDefault="000D3196" w:rsidP="000D3196">
            <w:pPr>
              <w:pStyle w:val="TableParagraph"/>
              <w:spacing w:line="300" w:lineRule="exact"/>
              <w:rPr>
                <w:sz w:val="26"/>
                <w:lang w:val="ru-RU"/>
              </w:rPr>
            </w:pPr>
            <w:r w:rsidRPr="00BC4861">
              <w:rPr>
                <w:sz w:val="26"/>
                <w:lang w:val="ru-RU"/>
              </w:rPr>
              <w:t>и их численности, техники. Необходимость привлечения сторонних организаций для устранения повреждения</w:t>
            </w:r>
          </w:p>
        </w:tc>
        <w:tc>
          <w:tcPr>
            <w:tcW w:w="2266" w:type="dxa"/>
          </w:tcPr>
          <w:p w14:paraId="325F5259" w14:textId="77777777" w:rsidR="000D3196" w:rsidRPr="00BC4861" w:rsidRDefault="000D3196" w:rsidP="000D3196">
            <w:pPr>
              <w:pStyle w:val="TableParagraph"/>
              <w:ind w:left="0"/>
              <w:rPr>
                <w:sz w:val="24"/>
                <w:lang w:val="ru-RU"/>
              </w:rPr>
            </w:pPr>
          </w:p>
        </w:tc>
      </w:tr>
      <w:tr w:rsidR="000D3196" w:rsidRPr="00BC4861" w14:paraId="30A6BE42" w14:textId="77777777" w:rsidTr="000D3196">
        <w:trPr>
          <w:trHeight w:val="297"/>
        </w:trPr>
        <w:tc>
          <w:tcPr>
            <w:tcW w:w="948" w:type="dxa"/>
          </w:tcPr>
          <w:p w14:paraId="7023E6A5" w14:textId="77777777" w:rsidR="000D3196" w:rsidRPr="00BC4861" w:rsidRDefault="000D3196" w:rsidP="000D3196">
            <w:pPr>
              <w:pStyle w:val="TableParagraph"/>
              <w:spacing w:line="277" w:lineRule="exact"/>
              <w:rPr>
                <w:sz w:val="26"/>
              </w:rPr>
            </w:pPr>
            <w:r w:rsidRPr="00BC4861">
              <w:rPr>
                <w:sz w:val="26"/>
              </w:rPr>
              <w:t>11</w:t>
            </w:r>
          </w:p>
        </w:tc>
        <w:tc>
          <w:tcPr>
            <w:tcW w:w="6681" w:type="dxa"/>
          </w:tcPr>
          <w:p w14:paraId="2C544CB7" w14:textId="77777777" w:rsidR="000D3196" w:rsidRPr="00BC4861" w:rsidRDefault="000D3196" w:rsidP="000D3196">
            <w:pPr>
              <w:pStyle w:val="TableParagraph"/>
              <w:spacing w:line="277" w:lineRule="exact"/>
              <w:rPr>
                <w:sz w:val="26"/>
              </w:rPr>
            </w:pPr>
            <w:proofErr w:type="spellStart"/>
            <w:r w:rsidRPr="00BC4861">
              <w:rPr>
                <w:sz w:val="26"/>
              </w:rPr>
              <w:t>Организация</w:t>
            </w:r>
            <w:proofErr w:type="spellEnd"/>
            <w:r w:rsidRPr="00BC4861">
              <w:rPr>
                <w:sz w:val="26"/>
              </w:rPr>
              <w:t xml:space="preserve"> - </w:t>
            </w:r>
            <w:proofErr w:type="spellStart"/>
            <w:r w:rsidRPr="00BC4861">
              <w:rPr>
                <w:sz w:val="26"/>
              </w:rPr>
              <w:t>исполнитель</w:t>
            </w:r>
            <w:proofErr w:type="spellEnd"/>
            <w:r w:rsidRPr="00BC4861">
              <w:rPr>
                <w:sz w:val="26"/>
              </w:rPr>
              <w:t xml:space="preserve"> </w:t>
            </w:r>
            <w:proofErr w:type="spellStart"/>
            <w:r w:rsidRPr="00BC4861">
              <w:rPr>
                <w:sz w:val="26"/>
              </w:rPr>
              <w:t>работ</w:t>
            </w:r>
            <w:proofErr w:type="spellEnd"/>
          </w:p>
        </w:tc>
        <w:tc>
          <w:tcPr>
            <w:tcW w:w="2266" w:type="dxa"/>
          </w:tcPr>
          <w:p w14:paraId="390FDD3A" w14:textId="77777777" w:rsidR="000D3196" w:rsidRPr="00BC4861" w:rsidRDefault="000D3196" w:rsidP="000D3196">
            <w:pPr>
              <w:pStyle w:val="TableParagraph"/>
              <w:ind w:left="0"/>
            </w:pPr>
          </w:p>
        </w:tc>
      </w:tr>
      <w:tr w:rsidR="000D3196" w:rsidRPr="00BC4861" w14:paraId="6159B7E6" w14:textId="77777777" w:rsidTr="000D3196">
        <w:trPr>
          <w:trHeight w:val="894"/>
        </w:trPr>
        <w:tc>
          <w:tcPr>
            <w:tcW w:w="948" w:type="dxa"/>
          </w:tcPr>
          <w:p w14:paraId="07DDA8B2" w14:textId="77777777" w:rsidR="000D3196" w:rsidRPr="00BC4861" w:rsidRDefault="000D3196" w:rsidP="000D3196">
            <w:pPr>
              <w:pStyle w:val="TableParagraph"/>
              <w:spacing w:line="298" w:lineRule="exact"/>
              <w:rPr>
                <w:sz w:val="26"/>
              </w:rPr>
            </w:pPr>
            <w:r w:rsidRPr="00BC4861">
              <w:rPr>
                <w:sz w:val="26"/>
              </w:rPr>
              <w:t>12</w:t>
            </w:r>
          </w:p>
        </w:tc>
        <w:tc>
          <w:tcPr>
            <w:tcW w:w="6681" w:type="dxa"/>
          </w:tcPr>
          <w:p w14:paraId="5D9D6969" w14:textId="77777777" w:rsidR="000D3196" w:rsidRPr="00BC4861" w:rsidRDefault="000D3196" w:rsidP="000D3196">
            <w:pPr>
              <w:pStyle w:val="TableParagraph"/>
              <w:rPr>
                <w:sz w:val="26"/>
                <w:lang w:val="ru-RU"/>
              </w:rPr>
            </w:pPr>
            <w:r w:rsidRPr="00BC4861">
              <w:rPr>
                <w:sz w:val="26"/>
                <w:lang w:val="ru-RU"/>
              </w:rPr>
              <w:t>Проводилось ли заседание КЧС и ОПБ муниципального образования (если проводилось - прилагается копия</w:t>
            </w:r>
          </w:p>
          <w:p w14:paraId="7AE1DC8C" w14:textId="77777777" w:rsidR="000D3196" w:rsidRPr="00BC4861" w:rsidRDefault="000D3196" w:rsidP="000D3196">
            <w:pPr>
              <w:pStyle w:val="TableParagraph"/>
              <w:spacing w:line="277" w:lineRule="exact"/>
              <w:rPr>
                <w:sz w:val="26"/>
              </w:rPr>
            </w:pPr>
            <w:proofErr w:type="spellStart"/>
            <w:r w:rsidRPr="00BC4861">
              <w:rPr>
                <w:sz w:val="26"/>
              </w:rPr>
              <w:t>протокола</w:t>
            </w:r>
            <w:proofErr w:type="spellEnd"/>
            <w:r w:rsidRPr="00BC4861">
              <w:rPr>
                <w:sz w:val="26"/>
              </w:rPr>
              <w:t>)</w:t>
            </w:r>
          </w:p>
        </w:tc>
        <w:tc>
          <w:tcPr>
            <w:tcW w:w="2266" w:type="dxa"/>
          </w:tcPr>
          <w:p w14:paraId="45D6ED48" w14:textId="77777777" w:rsidR="000D3196" w:rsidRPr="00BC4861" w:rsidRDefault="000D3196" w:rsidP="000D3196">
            <w:pPr>
              <w:pStyle w:val="TableParagraph"/>
              <w:ind w:left="0"/>
              <w:rPr>
                <w:sz w:val="24"/>
              </w:rPr>
            </w:pPr>
          </w:p>
        </w:tc>
      </w:tr>
      <w:tr w:rsidR="000D3196" w:rsidRPr="00BC4861" w14:paraId="7A48FEC9" w14:textId="77777777" w:rsidTr="000D3196">
        <w:trPr>
          <w:trHeight w:val="299"/>
        </w:trPr>
        <w:tc>
          <w:tcPr>
            <w:tcW w:w="948" w:type="dxa"/>
          </w:tcPr>
          <w:p w14:paraId="49F0DD1A" w14:textId="77777777" w:rsidR="000D3196" w:rsidRPr="00BC4861" w:rsidRDefault="000D3196" w:rsidP="000D3196">
            <w:pPr>
              <w:pStyle w:val="TableParagraph"/>
              <w:spacing w:before="2" w:line="278" w:lineRule="exact"/>
              <w:rPr>
                <w:sz w:val="26"/>
              </w:rPr>
            </w:pPr>
            <w:r w:rsidRPr="00BC4861">
              <w:rPr>
                <w:sz w:val="26"/>
              </w:rPr>
              <w:t>13</w:t>
            </w:r>
          </w:p>
        </w:tc>
        <w:tc>
          <w:tcPr>
            <w:tcW w:w="6681" w:type="dxa"/>
          </w:tcPr>
          <w:p w14:paraId="385F1386" w14:textId="77777777" w:rsidR="000D3196" w:rsidRPr="00BC4861" w:rsidRDefault="000D3196" w:rsidP="000D3196">
            <w:pPr>
              <w:pStyle w:val="TableParagraph"/>
              <w:spacing w:before="2" w:line="278" w:lineRule="exact"/>
              <w:rPr>
                <w:sz w:val="26"/>
                <w:lang w:val="ru-RU"/>
              </w:rPr>
            </w:pPr>
            <w:r w:rsidRPr="00BC4861">
              <w:rPr>
                <w:sz w:val="26"/>
                <w:lang w:val="ru-RU"/>
              </w:rPr>
              <w:t>Планируемые дата и время завершения работ</w:t>
            </w:r>
          </w:p>
        </w:tc>
        <w:tc>
          <w:tcPr>
            <w:tcW w:w="2266" w:type="dxa"/>
          </w:tcPr>
          <w:p w14:paraId="327CD6CB" w14:textId="77777777" w:rsidR="000D3196" w:rsidRPr="00BC4861" w:rsidRDefault="000D3196" w:rsidP="000D3196">
            <w:pPr>
              <w:pStyle w:val="TableParagraph"/>
              <w:ind w:left="0"/>
              <w:rPr>
                <w:lang w:val="ru-RU"/>
              </w:rPr>
            </w:pPr>
          </w:p>
        </w:tc>
      </w:tr>
      <w:tr w:rsidR="000D3196" w:rsidRPr="00BC4861" w14:paraId="58789253" w14:textId="77777777" w:rsidTr="000D3196">
        <w:trPr>
          <w:trHeight w:val="599"/>
        </w:trPr>
        <w:tc>
          <w:tcPr>
            <w:tcW w:w="948" w:type="dxa"/>
          </w:tcPr>
          <w:p w14:paraId="5D636B70" w14:textId="77777777" w:rsidR="000D3196" w:rsidRPr="00BC4861" w:rsidRDefault="000D3196" w:rsidP="000D3196">
            <w:pPr>
              <w:pStyle w:val="TableParagraph"/>
              <w:spacing w:before="2"/>
              <w:rPr>
                <w:sz w:val="26"/>
              </w:rPr>
            </w:pPr>
            <w:r w:rsidRPr="00BC4861">
              <w:rPr>
                <w:sz w:val="26"/>
              </w:rPr>
              <w:t>14</w:t>
            </w:r>
          </w:p>
        </w:tc>
        <w:tc>
          <w:tcPr>
            <w:tcW w:w="6681" w:type="dxa"/>
          </w:tcPr>
          <w:p w14:paraId="4A1DA2CB" w14:textId="77777777" w:rsidR="000D3196" w:rsidRPr="00BC4861" w:rsidRDefault="000D3196" w:rsidP="000D3196">
            <w:pPr>
              <w:pStyle w:val="TableParagraph"/>
              <w:spacing w:line="300" w:lineRule="atLeast"/>
              <w:ind w:right="173"/>
              <w:rPr>
                <w:sz w:val="26"/>
                <w:lang w:val="ru-RU"/>
              </w:rPr>
            </w:pPr>
            <w:r w:rsidRPr="00BC4861">
              <w:rPr>
                <w:sz w:val="26"/>
                <w:lang w:val="ru-RU"/>
              </w:rPr>
              <w:t>Ответственное должностное лицо за проведение аварийно-восстановительных работ, контактный телефон</w:t>
            </w:r>
          </w:p>
        </w:tc>
        <w:tc>
          <w:tcPr>
            <w:tcW w:w="2266" w:type="dxa"/>
          </w:tcPr>
          <w:p w14:paraId="6DFB304B" w14:textId="77777777" w:rsidR="000D3196" w:rsidRPr="00BC4861" w:rsidRDefault="000D3196" w:rsidP="000D3196">
            <w:pPr>
              <w:pStyle w:val="TableParagraph"/>
              <w:ind w:left="0"/>
              <w:rPr>
                <w:sz w:val="24"/>
                <w:lang w:val="ru-RU"/>
              </w:rPr>
            </w:pPr>
          </w:p>
        </w:tc>
      </w:tr>
    </w:tbl>
    <w:p w14:paraId="24925558" w14:textId="77777777" w:rsidR="000D3196" w:rsidRPr="00BC4861" w:rsidRDefault="000D3196" w:rsidP="000D3196">
      <w:pPr>
        <w:pStyle w:val="a3"/>
        <w:spacing w:before="8"/>
      </w:pPr>
    </w:p>
    <w:p w14:paraId="1CE0C69F" w14:textId="77777777" w:rsidR="000D3196" w:rsidRPr="00BC4861" w:rsidRDefault="000D3196" w:rsidP="000D3196">
      <w:pPr>
        <w:pStyle w:val="a3"/>
        <w:ind w:left="221" w:right="534"/>
      </w:pPr>
      <w:r w:rsidRPr="00BC4861">
        <w:t>* 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14:paraId="76307755" w14:textId="6BF7987E" w:rsidR="002B60C5" w:rsidRDefault="002B60C5">
      <w:r>
        <w:br w:type="page"/>
      </w:r>
    </w:p>
    <w:p w14:paraId="3C5EF336" w14:textId="77777777" w:rsidR="000D3196" w:rsidRPr="00BC4861" w:rsidRDefault="000D3196" w:rsidP="000D3196">
      <w:pPr>
        <w:spacing w:before="71"/>
        <w:ind w:right="700"/>
        <w:jc w:val="center"/>
        <w:rPr>
          <w:rFonts w:ascii="Times New Roman" w:hAnsi="Times New Roman" w:cs="Times New Roman"/>
          <w:b/>
          <w:sz w:val="28"/>
          <w:szCs w:val="28"/>
        </w:rPr>
      </w:pPr>
      <w:r w:rsidRPr="00BC4861">
        <w:rPr>
          <w:rFonts w:ascii="Times New Roman" w:hAnsi="Times New Roman" w:cs="Times New Roman"/>
          <w:b/>
          <w:sz w:val="28"/>
          <w:szCs w:val="28"/>
        </w:rPr>
        <w:lastRenderedPageBreak/>
        <w:t>ИНСТРУКЦИЯ</w:t>
      </w:r>
    </w:p>
    <w:p w14:paraId="21A537DC" w14:textId="77777777" w:rsidR="000D3196" w:rsidRPr="00BC4861" w:rsidRDefault="000D3196" w:rsidP="000D3196">
      <w:pPr>
        <w:spacing w:before="1"/>
        <w:ind w:left="447" w:right="700"/>
        <w:jc w:val="center"/>
        <w:rPr>
          <w:rFonts w:ascii="Times New Roman" w:hAnsi="Times New Roman" w:cs="Times New Roman"/>
          <w:b/>
          <w:sz w:val="28"/>
          <w:szCs w:val="28"/>
        </w:rPr>
      </w:pPr>
      <w:r w:rsidRPr="00BC4861">
        <w:rPr>
          <w:rFonts w:ascii="Times New Roman" w:hAnsi="Times New Roman" w:cs="Times New Roman"/>
          <w:b/>
          <w:sz w:val="28"/>
          <w:szCs w:val="28"/>
        </w:rPr>
        <w:t>о порядке ведения оперативных переговоров и записей.</w:t>
      </w:r>
    </w:p>
    <w:p w14:paraId="5A5CB336" w14:textId="77777777" w:rsidR="000D3196" w:rsidRPr="00BC4861" w:rsidRDefault="000D3196" w:rsidP="000D3196">
      <w:pPr>
        <w:pStyle w:val="a3"/>
        <w:rPr>
          <w:b/>
        </w:rPr>
      </w:pPr>
    </w:p>
    <w:p w14:paraId="3153F29D" w14:textId="77777777" w:rsidR="000D3196" w:rsidRPr="00BC4861" w:rsidRDefault="000D3196" w:rsidP="000D3196">
      <w:pPr>
        <w:pStyle w:val="a5"/>
        <w:numPr>
          <w:ilvl w:val="1"/>
          <w:numId w:val="4"/>
        </w:numPr>
        <w:tabs>
          <w:tab w:val="left" w:pos="2000"/>
        </w:tabs>
        <w:ind w:left="2000" w:hanging="287"/>
        <w:jc w:val="left"/>
        <w:rPr>
          <w:b/>
          <w:sz w:val="26"/>
        </w:rPr>
      </w:pPr>
      <w:r w:rsidRPr="00BC4861">
        <w:rPr>
          <w:b/>
          <w:sz w:val="26"/>
        </w:rPr>
        <w:t>Указания по ведению оперативных переговоров.</w:t>
      </w:r>
    </w:p>
    <w:p w14:paraId="7C8F3C43" w14:textId="77777777" w:rsidR="000D3196" w:rsidRPr="00BC4861" w:rsidRDefault="000D3196" w:rsidP="000D3196">
      <w:pPr>
        <w:pStyle w:val="a3"/>
        <w:rPr>
          <w:b/>
        </w:rPr>
      </w:pPr>
    </w:p>
    <w:p w14:paraId="1E07BE45" w14:textId="77777777" w:rsidR="000D3196" w:rsidRPr="00BC4861" w:rsidRDefault="000D3196" w:rsidP="000D3196">
      <w:pPr>
        <w:pStyle w:val="a5"/>
        <w:numPr>
          <w:ilvl w:val="2"/>
          <w:numId w:val="4"/>
        </w:numPr>
        <w:tabs>
          <w:tab w:val="left" w:pos="812"/>
        </w:tabs>
        <w:ind w:right="282" w:firstLine="0"/>
        <w:jc w:val="both"/>
        <w:rPr>
          <w:sz w:val="26"/>
        </w:rPr>
      </w:pPr>
      <w:r w:rsidRPr="00BC4861">
        <w:rPr>
          <w:sz w:val="26"/>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14:paraId="2A1B0E25" w14:textId="77777777" w:rsidR="000D3196" w:rsidRPr="00BC4861" w:rsidRDefault="000D3196" w:rsidP="000D3196">
      <w:pPr>
        <w:pStyle w:val="a3"/>
        <w:spacing w:before="2"/>
      </w:pPr>
    </w:p>
    <w:p w14:paraId="6AFA7A4E" w14:textId="77777777" w:rsidR="000D3196" w:rsidRPr="00BC4861" w:rsidRDefault="000D3196" w:rsidP="000D3196">
      <w:pPr>
        <w:pStyle w:val="a5"/>
        <w:numPr>
          <w:ilvl w:val="2"/>
          <w:numId w:val="4"/>
        </w:numPr>
        <w:tabs>
          <w:tab w:val="left" w:pos="705"/>
        </w:tabs>
        <w:ind w:right="260" w:firstLine="0"/>
        <w:jc w:val="both"/>
        <w:rPr>
          <w:sz w:val="26"/>
        </w:rPr>
      </w:pPr>
      <w:r w:rsidRPr="00BC4861">
        <w:rPr>
          <w:sz w:val="26"/>
        </w:rPr>
        <w:t>Оперативный дежурный, получивший сообщение должен дать подтверждение о том, что сообщение понято правильно.</w:t>
      </w:r>
    </w:p>
    <w:p w14:paraId="2632EC83" w14:textId="77777777" w:rsidR="000D3196" w:rsidRPr="00BC4861" w:rsidRDefault="000D3196" w:rsidP="000D3196">
      <w:pPr>
        <w:pStyle w:val="a5"/>
        <w:numPr>
          <w:ilvl w:val="2"/>
          <w:numId w:val="4"/>
        </w:numPr>
        <w:tabs>
          <w:tab w:val="left" w:pos="717"/>
        </w:tabs>
        <w:spacing w:before="297"/>
        <w:ind w:right="281" w:firstLine="0"/>
        <w:jc w:val="both"/>
        <w:rPr>
          <w:sz w:val="26"/>
        </w:rPr>
      </w:pPr>
      <w:r w:rsidRPr="00BC4861">
        <w:rPr>
          <w:sz w:val="26"/>
        </w:rPr>
        <w:t>Все оперативные переговоры с диспетчерами тепловых сетей, котельного цеха должны автоматически фиксироваться на компьютере.</w:t>
      </w:r>
    </w:p>
    <w:p w14:paraId="0AA81FE8" w14:textId="77777777" w:rsidR="000D3196" w:rsidRPr="00BC4861" w:rsidRDefault="000D3196" w:rsidP="000D3196">
      <w:pPr>
        <w:pStyle w:val="a3"/>
        <w:spacing w:before="1"/>
      </w:pPr>
    </w:p>
    <w:p w14:paraId="6EDCB13D" w14:textId="77777777" w:rsidR="000D3196" w:rsidRPr="00BC4861" w:rsidRDefault="000D3196" w:rsidP="000D3196">
      <w:pPr>
        <w:pStyle w:val="a5"/>
        <w:numPr>
          <w:ilvl w:val="2"/>
          <w:numId w:val="4"/>
        </w:numPr>
        <w:tabs>
          <w:tab w:val="left" w:pos="745"/>
        </w:tabs>
        <w:ind w:right="264" w:firstLine="0"/>
        <w:jc w:val="both"/>
        <w:rPr>
          <w:sz w:val="26"/>
        </w:rPr>
      </w:pPr>
      <w:r w:rsidRPr="00BC4861">
        <w:rPr>
          <w:sz w:val="26"/>
        </w:rPr>
        <w:t>Ведение переговоров неслужебного характера по каналам оперативной связи запрещается.</w:t>
      </w:r>
    </w:p>
    <w:p w14:paraId="23886693" w14:textId="77777777" w:rsidR="000D3196" w:rsidRPr="00BC4861" w:rsidRDefault="000D3196" w:rsidP="000D3196">
      <w:pPr>
        <w:pStyle w:val="a3"/>
        <w:spacing w:before="1"/>
      </w:pPr>
    </w:p>
    <w:p w14:paraId="42D3E128" w14:textId="77777777" w:rsidR="000D3196" w:rsidRPr="00BC4861" w:rsidRDefault="000D3196" w:rsidP="000D3196">
      <w:pPr>
        <w:pStyle w:val="1"/>
        <w:numPr>
          <w:ilvl w:val="1"/>
          <w:numId w:val="4"/>
        </w:numPr>
        <w:tabs>
          <w:tab w:val="left" w:pos="192"/>
        </w:tabs>
        <w:ind w:left="192" w:right="37" w:hanging="192"/>
        <w:jc w:val="center"/>
      </w:pPr>
      <w:bookmarkStart w:id="35" w:name="_Toc186027546"/>
      <w:bookmarkStart w:id="36" w:name="_Toc186028372"/>
      <w:r w:rsidRPr="00BC4861">
        <w:t>Указания по ведению оперативных записей.</w:t>
      </w:r>
      <w:bookmarkEnd w:id="35"/>
      <w:bookmarkEnd w:id="36"/>
    </w:p>
    <w:p w14:paraId="55718782" w14:textId="77777777" w:rsidR="000D3196" w:rsidRPr="00BC4861" w:rsidRDefault="000D3196" w:rsidP="000D3196">
      <w:pPr>
        <w:pStyle w:val="a5"/>
        <w:numPr>
          <w:ilvl w:val="2"/>
          <w:numId w:val="4"/>
        </w:numPr>
        <w:tabs>
          <w:tab w:val="left" w:pos="681"/>
        </w:tabs>
        <w:spacing w:before="299"/>
        <w:ind w:right="260" w:firstLine="0"/>
        <w:jc w:val="both"/>
        <w:rPr>
          <w:sz w:val="26"/>
        </w:rPr>
      </w:pPr>
      <w:r w:rsidRPr="00BC4861">
        <w:rPr>
          <w:sz w:val="26"/>
        </w:rPr>
        <w:t>Оперативный журнал является основным оперативным документом оперативного дежурного, должен постоянно находиться на месте дежурства.</w:t>
      </w:r>
    </w:p>
    <w:p w14:paraId="7F68671B" w14:textId="77777777" w:rsidR="000D3196" w:rsidRPr="00BC4861" w:rsidRDefault="000D3196" w:rsidP="000D3196">
      <w:pPr>
        <w:pStyle w:val="a3"/>
      </w:pPr>
    </w:p>
    <w:p w14:paraId="634871B0" w14:textId="77777777" w:rsidR="000D3196" w:rsidRPr="00BC4861" w:rsidRDefault="000D3196" w:rsidP="000D3196">
      <w:pPr>
        <w:pStyle w:val="a5"/>
        <w:numPr>
          <w:ilvl w:val="2"/>
          <w:numId w:val="4"/>
        </w:numPr>
        <w:tabs>
          <w:tab w:val="left" w:pos="705"/>
        </w:tabs>
        <w:ind w:right="264" w:firstLine="0"/>
        <w:jc w:val="both"/>
        <w:rPr>
          <w:sz w:val="26"/>
        </w:rPr>
      </w:pPr>
      <w:r w:rsidRPr="00BC4861">
        <w:rPr>
          <w:sz w:val="26"/>
        </w:rPr>
        <w:t>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14:paraId="6D3E68F1" w14:textId="77777777" w:rsidR="000D3196" w:rsidRPr="00BC4861" w:rsidRDefault="000D3196" w:rsidP="000D3196">
      <w:pPr>
        <w:pStyle w:val="a3"/>
      </w:pPr>
    </w:p>
    <w:p w14:paraId="0E4CD6FF" w14:textId="77777777" w:rsidR="000D3196" w:rsidRPr="00BC4861" w:rsidRDefault="000D3196" w:rsidP="000D3196">
      <w:pPr>
        <w:pStyle w:val="a5"/>
        <w:numPr>
          <w:ilvl w:val="2"/>
          <w:numId w:val="4"/>
        </w:numPr>
        <w:tabs>
          <w:tab w:val="left" w:pos="741"/>
        </w:tabs>
        <w:ind w:right="263" w:firstLine="0"/>
        <w:jc w:val="both"/>
        <w:rPr>
          <w:sz w:val="26"/>
        </w:rPr>
      </w:pPr>
      <w:r w:rsidRPr="00BC4861">
        <w:rPr>
          <w:sz w:val="26"/>
        </w:rPr>
        <w:t>Дежурному запрещается писать между строчек или оставлять незаполненные строчки.</w:t>
      </w:r>
    </w:p>
    <w:p w14:paraId="34E0A86A" w14:textId="77777777" w:rsidR="000D3196" w:rsidRPr="00BC4861" w:rsidRDefault="000D3196" w:rsidP="000D3196">
      <w:pPr>
        <w:pStyle w:val="a3"/>
      </w:pPr>
    </w:p>
    <w:p w14:paraId="29A9B1B1" w14:textId="77777777" w:rsidR="000D3196" w:rsidRPr="00BC4861" w:rsidRDefault="000D3196" w:rsidP="000D3196">
      <w:pPr>
        <w:pStyle w:val="a5"/>
        <w:numPr>
          <w:ilvl w:val="2"/>
          <w:numId w:val="4"/>
        </w:numPr>
        <w:tabs>
          <w:tab w:val="left" w:pos="915"/>
        </w:tabs>
        <w:spacing w:before="1"/>
        <w:ind w:right="282" w:firstLine="0"/>
        <w:jc w:val="both"/>
        <w:rPr>
          <w:sz w:val="26"/>
        </w:rPr>
      </w:pPr>
      <w:r w:rsidRPr="00BC4861">
        <w:rPr>
          <w:sz w:val="26"/>
        </w:rPr>
        <w:t>Все записи в журнале должны производиться в хронологической последовательности с указанием времени и даты.</w:t>
      </w:r>
    </w:p>
    <w:p w14:paraId="6E129C34" w14:textId="77777777" w:rsidR="000D3196" w:rsidRPr="00BC4861" w:rsidRDefault="000D3196" w:rsidP="000D3196">
      <w:pPr>
        <w:pStyle w:val="a5"/>
        <w:numPr>
          <w:ilvl w:val="2"/>
          <w:numId w:val="4"/>
        </w:numPr>
        <w:tabs>
          <w:tab w:val="left" w:pos="738"/>
        </w:tabs>
        <w:spacing w:before="297"/>
        <w:ind w:right="257" w:firstLine="0"/>
        <w:jc w:val="both"/>
        <w:rPr>
          <w:sz w:val="26"/>
        </w:rPr>
      </w:pPr>
      <w:r w:rsidRPr="00BC4861">
        <w:rPr>
          <w:sz w:val="26"/>
        </w:rPr>
        <w:t>Оперативно-диспетчерский персонал, должен записать в оперативный журнал информацию в следующем объеме:</w:t>
      </w:r>
    </w:p>
    <w:p w14:paraId="5AFF6CFA" w14:textId="77777777" w:rsidR="000D3196" w:rsidRPr="00BC4861" w:rsidRDefault="000D3196" w:rsidP="000D3196">
      <w:pPr>
        <w:pStyle w:val="a3"/>
      </w:pPr>
    </w:p>
    <w:p w14:paraId="140496DA" w14:textId="77777777" w:rsidR="000D3196" w:rsidRPr="00BC4861" w:rsidRDefault="000D3196" w:rsidP="000D3196">
      <w:pPr>
        <w:pStyle w:val="a5"/>
        <w:numPr>
          <w:ilvl w:val="3"/>
          <w:numId w:val="4"/>
        </w:numPr>
        <w:tabs>
          <w:tab w:val="left" w:pos="1101"/>
        </w:tabs>
        <w:spacing w:before="1"/>
        <w:ind w:left="1101" w:hanging="172"/>
        <w:rPr>
          <w:sz w:val="26"/>
        </w:rPr>
      </w:pPr>
      <w:r w:rsidRPr="00BC4861">
        <w:rPr>
          <w:sz w:val="26"/>
        </w:rPr>
        <w:t>о факте технологического нарушения (аварии);</w:t>
      </w:r>
    </w:p>
    <w:p w14:paraId="0F1BEF7B" w14:textId="77777777" w:rsidR="000D3196" w:rsidRPr="00BC4861" w:rsidRDefault="000D3196" w:rsidP="000D3196">
      <w:pPr>
        <w:pStyle w:val="a5"/>
        <w:numPr>
          <w:ilvl w:val="3"/>
          <w:numId w:val="4"/>
        </w:numPr>
        <w:tabs>
          <w:tab w:val="left" w:pos="1179"/>
        </w:tabs>
        <w:spacing w:before="298"/>
        <w:ind w:right="1370" w:firstLine="707"/>
        <w:rPr>
          <w:sz w:val="26"/>
        </w:rPr>
      </w:pPr>
      <w:r w:rsidRPr="00BC4861">
        <w:rPr>
          <w:sz w:val="26"/>
        </w:rPr>
        <w:t>о принятых мерах по восстановлению технологического нарушения (ликвидации аварии), привлеченных силах и средствах;</w:t>
      </w:r>
    </w:p>
    <w:p w14:paraId="3DBF03B2" w14:textId="77777777" w:rsidR="000D3196" w:rsidRPr="00BC4861" w:rsidRDefault="000D3196" w:rsidP="000D3196">
      <w:pPr>
        <w:pStyle w:val="a3"/>
        <w:spacing w:before="1"/>
      </w:pPr>
    </w:p>
    <w:p w14:paraId="63FD9E7A" w14:textId="77777777" w:rsidR="000D3196" w:rsidRPr="00BC4861" w:rsidRDefault="000D3196" w:rsidP="000D3196">
      <w:pPr>
        <w:pStyle w:val="a5"/>
        <w:numPr>
          <w:ilvl w:val="3"/>
          <w:numId w:val="4"/>
        </w:numPr>
        <w:tabs>
          <w:tab w:val="left" w:pos="1265"/>
        </w:tabs>
        <w:spacing w:before="1"/>
        <w:ind w:right="516" w:firstLine="707"/>
        <w:rPr>
          <w:sz w:val="26"/>
        </w:rPr>
      </w:pPr>
      <w:r w:rsidRPr="00BC4861">
        <w:rPr>
          <w:sz w:val="26"/>
        </w:rPr>
        <w:t>о предупреждении метеослужбы о приближающихся стихийных явлениях: гроза, ураган, резкое понижение температуры, затопление и т.д.)</w:t>
      </w:r>
    </w:p>
    <w:p w14:paraId="13B58DDB" w14:textId="77777777" w:rsidR="000D3196" w:rsidRPr="00BC4861" w:rsidRDefault="000D3196" w:rsidP="000D3196">
      <w:pPr>
        <w:rPr>
          <w:sz w:val="26"/>
        </w:rPr>
        <w:sectPr w:rsidR="000D3196" w:rsidRPr="00BC4861">
          <w:pgSz w:w="11900" w:h="16840"/>
          <w:pgMar w:top="1040" w:right="580" w:bottom="280" w:left="1200" w:header="720" w:footer="720" w:gutter="0"/>
          <w:cols w:space="720"/>
        </w:sectPr>
      </w:pPr>
    </w:p>
    <w:p w14:paraId="370FD4BD" w14:textId="77777777" w:rsidR="000D3196" w:rsidRPr="00BC4861" w:rsidRDefault="000D3196" w:rsidP="000D3196">
      <w:pPr>
        <w:pStyle w:val="1"/>
        <w:spacing w:before="73"/>
        <w:ind w:right="427"/>
        <w:jc w:val="center"/>
      </w:pPr>
      <w:bookmarkStart w:id="37" w:name="_Toc186027547"/>
      <w:bookmarkStart w:id="38" w:name="_Toc186028373"/>
      <w:r w:rsidRPr="00BC4861">
        <w:lastRenderedPageBreak/>
        <w:t>Производственно-технические документы для дежурного персонала</w:t>
      </w:r>
      <w:bookmarkEnd w:id="37"/>
      <w:bookmarkEnd w:id="38"/>
    </w:p>
    <w:p w14:paraId="756129C1" w14:textId="77777777" w:rsidR="000D3196" w:rsidRPr="00BC4861" w:rsidRDefault="000D3196" w:rsidP="000D3196">
      <w:pPr>
        <w:pStyle w:val="a3"/>
        <w:spacing w:before="68" w:after="1"/>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4819"/>
        <w:gridCol w:w="9305"/>
      </w:tblGrid>
      <w:tr w:rsidR="000D3196" w:rsidRPr="00BC4861" w14:paraId="0AA4AFFE" w14:textId="77777777" w:rsidTr="00E41EFF">
        <w:trPr>
          <w:trHeight w:val="297"/>
        </w:trPr>
        <w:tc>
          <w:tcPr>
            <w:tcW w:w="730" w:type="dxa"/>
          </w:tcPr>
          <w:p w14:paraId="2B8BBBD0" w14:textId="77777777" w:rsidR="000D3196" w:rsidRPr="00BC4861" w:rsidRDefault="000D3196" w:rsidP="000D3196">
            <w:pPr>
              <w:pStyle w:val="TableParagraph"/>
              <w:spacing w:line="277" w:lineRule="exact"/>
              <w:ind w:left="8" w:right="4"/>
              <w:jc w:val="center"/>
              <w:rPr>
                <w:b/>
                <w:sz w:val="26"/>
              </w:rPr>
            </w:pPr>
            <w:r w:rsidRPr="00BC4861">
              <w:rPr>
                <w:b/>
                <w:sz w:val="26"/>
              </w:rPr>
              <w:t>№ п/п</w:t>
            </w:r>
          </w:p>
        </w:tc>
        <w:tc>
          <w:tcPr>
            <w:tcW w:w="4819" w:type="dxa"/>
          </w:tcPr>
          <w:p w14:paraId="2AB0E737" w14:textId="77777777" w:rsidR="000D3196" w:rsidRPr="00BC4861" w:rsidRDefault="000D3196" w:rsidP="000D3196">
            <w:pPr>
              <w:pStyle w:val="TableParagraph"/>
              <w:spacing w:line="277" w:lineRule="exact"/>
              <w:ind w:left="949"/>
              <w:rPr>
                <w:b/>
                <w:sz w:val="26"/>
              </w:rPr>
            </w:pPr>
            <w:proofErr w:type="spellStart"/>
            <w:r w:rsidRPr="00BC4861">
              <w:rPr>
                <w:b/>
                <w:sz w:val="26"/>
              </w:rPr>
              <w:t>Наименование</w:t>
            </w:r>
            <w:proofErr w:type="spellEnd"/>
            <w:r w:rsidRPr="00BC4861">
              <w:rPr>
                <w:b/>
                <w:sz w:val="26"/>
              </w:rPr>
              <w:t xml:space="preserve"> </w:t>
            </w:r>
            <w:proofErr w:type="spellStart"/>
            <w:r w:rsidRPr="00BC4861">
              <w:rPr>
                <w:b/>
                <w:sz w:val="26"/>
              </w:rPr>
              <w:t>документа</w:t>
            </w:r>
            <w:proofErr w:type="spellEnd"/>
          </w:p>
        </w:tc>
        <w:tc>
          <w:tcPr>
            <w:tcW w:w="9305" w:type="dxa"/>
          </w:tcPr>
          <w:p w14:paraId="5FA2FBD9" w14:textId="77777777" w:rsidR="000D3196" w:rsidRPr="00BC4861" w:rsidRDefault="000D3196" w:rsidP="000D3196">
            <w:pPr>
              <w:pStyle w:val="TableParagraph"/>
              <w:spacing w:line="277" w:lineRule="exact"/>
              <w:ind w:left="1"/>
              <w:jc w:val="center"/>
              <w:rPr>
                <w:b/>
                <w:sz w:val="26"/>
              </w:rPr>
            </w:pPr>
            <w:proofErr w:type="spellStart"/>
            <w:r w:rsidRPr="00BC4861">
              <w:rPr>
                <w:b/>
                <w:sz w:val="26"/>
              </w:rPr>
              <w:t>Краткое</w:t>
            </w:r>
            <w:proofErr w:type="spellEnd"/>
            <w:r w:rsidRPr="00BC4861">
              <w:rPr>
                <w:b/>
                <w:sz w:val="26"/>
              </w:rPr>
              <w:t xml:space="preserve"> </w:t>
            </w:r>
            <w:proofErr w:type="spellStart"/>
            <w:r w:rsidRPr="00BC4861">
              <w:rPr>
                <w:b/>
                <w:sz w:val="26"/>
              </w:rPr>
              <w:t>содержание</w:t>
            </w:r>
            <w:proofErr w:type="spellEnd"/>
          </w:p>
        </w:tc>
      </w:tr>
      <w:tr w:rsidR="000D3196" w:rsidRPr="00BC4861" w14:paraId="33D416AB" w14:textId="77777777" w:rsidTr="00E41EFF">
        <w:trPr>
          <w:trHeight w:val="2990"/>
        </w:trPr>
        <w:tc>
          <w:tcPr>
            <w:tcW w:w="730" w:type="dxa"/>
          </w:tcPr>
          <w:p w14:paraId="6B0055EC" w14:textId="77777777" w:rsidR="000D3196" w:rsidRPr="00BC4861" w:rsidRDefault="000D3196" w:rsidP="000D3196">
            <w:pPr>
              <w:pStyle w:val="TableParagraph"/>
              <w:spacing w:before="2"/>
              <w:ind w:left="8"/>
              <w:jc w:val="center"/>
              <w:rPr>
                <w:sz w:val="26"/>
              </w:rPr>
            </w:pPr>
            <w:r w:rsidRPr="00BC4861">
              <w:rPr>
                <w:sz w:val="26"/>
              </w:rPr>
              <w:t>1</w:t>
            </w:r>
          </w:p>
        </w:tc>
        <w:tc>
          <w:tcPr>
            <w:tcW w:w="4819" w:type="dxa"/>
          </w:tcPr>
          <w:p w14:paraId="06ED36D9" w14:textId="77777777" w:rsidR="000D3196" w:rsidRPr="00BC4861" w:rsidRDefault="000D3196" w:rsidP="000D3196">
            <w:pPr>
              <w:pStyle w:val="TableParagraph"/>
              <w:spacing w:before="2"/>
              <w:rPr>
                <w:sz w:val="26"/>
              </w:rPr>
            </w:pPr>
            <w:proofErr w:type="spellStart"/>
            <w:r w:rsidRPr="00BC4861">
              <w:rPr>
                <w:sz w:val="26"/>
              </w:rPr>
              <w:t>Оперативный</w:t>
            </w:r>
            <w:proofErr w:type="spellEnd"/>
            <w:r w:rsidRPr="00BC4861">
              <w:rPr>
                <w:sz w:val="26"/>
              </w:rPr>
              <w:t xml:space="preserve"> </w:t>
            </w:r>
            <w:proofErr w:type="spellStart"/>
            <w:r w:rsidRPr="00BC4861">
              <w:rPr>
                <w:sz w:val="26"/>
              </w:rPr>
              <w:t>журнал</w:t>
            </w:r>
            <w:proofErr w:type="spellEnd"/>
          </w:p>
        </w:tc>
        <w:tc>
          <w:tcPr>
            <w:tcW w:w="9305" w:type="dxa"/>
          </w:tcPr>
          <w:p w14:paraId="555DDCE7" w14:textId="77777777" w:rsidR="000D3196" w:rsidRPr="00BC4861" w:rsidRDefault="000D3196" w:rsidP="000D3196">
            <w:pPr>
              <w:pStyle w:val="TableParagraph"/>
              <w:spacing w:before="2"/>
              <w:ind w:right="104"/>
              <w:jc w:val="both"/>
              <w:rPr>
                <w:sz w:val="26"/>
                <w:lang w:val="ru-RU"/>
              </w:rPr>
            </w:pPr>
            <w:r w:rsidRPr="00BC4861">
              <w:rPr>
                <w:sz w:val="26"/>
                <w:lang w:val="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0CF05AFE" w14:textId="77777777" w:rsidR="000D3196" w:rsidRPr="00BC4861" w:rsidRDefault="000D3196" w:rsidP="000D3196">
            <w:pPr>
              <w:pStyle w:val="TableParagraph"/>
              <w:ind w:right="103"/>
              <w:jc w:val="both"/>
              <w:rPr>
                <w:sz w:val="26"/>
                <w:lang w:val="ru-RU"/>
              </w:rPr>
            </w:pPr>
            <w:r w:rsidRPr="00BC4861">
              <w:rPr>
                <w:sz w:val="26"/>
                <w:lang w:val="ru-RU"/>
              </w:rPr>
              <w:t>Фиксация допусков на проведение работ, проводимых по нарядам и распоряжениям.</w:t>
            </w:r>
          </w:p>
          <w:p w14:paraId="49C8B4FC" w14:textId="3D47E4C2" w:rsidR="000D3196" w:rsidRPr="00BC4861" w:rsidRDefault="000D3196" w:rsidP="00621A71">
            <w:pPr>
              <w:pStyle w:val="TableParagraph"/>
              <w:spacing w:line="299" w:lineRule="exact"/>
              <w:jc w:val="both"/>
              <w:rPr>
                <w:sz w:val="26"/>
                <w:lang w:val="ru-RU"/>
              </w:rPr>
            </w:pPr>
            <w:r w:rsidRPr="00BC4861">
              <w:rPr>
                <w:sz w:val="26"/>
                <w:lang w:val="ru-RU"/>
              </w:rPr>
              <w:t>Записи о приемке и сдаче смены с регистрацией состояния оборудования (в</w:t>
            </w:r>
            <w:r w:rsidR="00621A71">
              <w:rPr>
                <w:sz w:val="26"/>
                <w:lang w:val="ru-RU"/>
              </w:rPr>
              <w:t xml:space="preserve"> </w:t>
            </w:r>
            <w:r w:rsidRPr="00BC4861">
              <w:rPr>
                <w:sz w:val="26"/>
                <w:lang w:val="ru-RU"/>
              </w:rPr>
              <w:t>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0D3196" w:rsidRPr="00BC4861" w14:paraId="6F622B29" w14:textId="77777777" w:rsidTr="00E41EFF">
        <w:trPr>
          <w:trHeight w:val="897"/>
        </w:trPr>
        <w:tc>
          <w:tcPr>
            <w:tcW w:w="730" w:type="dxa"/>
          </w:tcPr>
          <w:p w14:paraId="6A765FE8" w14:textId="77777777" w:rsidR="000D3196" w:rsidRPr="00BC4861" w:rsidRDefault="000D3196" w:rsidP="000D3196">
            <w:pPr>
              <w:pStyle w:val="TableParagraph"/>
              <w:spacing w:before="2"/>
              <w:ind w:left="8"/>
              <w:jc w:val="center"/>
              <w:rPr>
                <w:sz w:val="26"/>
              </w:rPr>
            </w:pPr>
            <w:r w:rsidRPr="00BC4861">
              <w:rPr>
                <w:sz w:val="26"/>
              </w:rPr>
              <w:t>2</w:t>
            </w:r>
          </w:p>
        </w:tc>
        <w:tc>
          <w:tcPr>
            <w:tcW w:w="4819" w:type="dxa"/>
          </w:tcPr>
          <w:p w14:paraId="5A4A338D" w14:textId="425A2810" w:rsidR="000D3196" w:rsidRPr="00BC4861" w:rsidRDefault="000D3196" w:rsidP="000D3196">
            <w:pPr>
              <w:pStyle w:val="TableParagraph"/>
              <w:tabs>
                <w:tab w:val="left" w:pos="1229"/>
                <w:tab w:val="left" w:pos="2826"/>
                <w:tab w:val="left" w:pos="3265"/>
              </w:tabs>
              <w:spacing w:before="2"/>
              <w:ind w:right="102"/>
              <w:rPr>
                <w:sz w:val="26"/>
                <w:lang w:val="ru-RU"/>
              </w:rPr>
            </w:pPr>
            <w:r w:rsidRPr="00BC4861">
              <w:rPr>
                <w:sz w:val="26"/>
                <w:lang w:val="ru-RU"/>
              </w:rPr>
              <w:t>Список</w:t>
            </w:r>
            <w:r w:rsidR="00621A71">
              <w:rPr>
                <w:sz w:val="26"/>
                <w:lang w:val="ru-RU"/>
              </w:rPr>
              <w:t xml:space="preserve"> </w:t>
            </w:r>
            <w:r w:rsidRPr="00BC4861">
              <w:rPr>
                <w:sz w:val="26"/>
                <w:lang w:val="ru-RU"/>
              </w:rPr>
              <w:t>ремонтного</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руководящего персонала</w:t>
            </w:r>
          </w:p>
        </w:tc>
        <w:tc>
          <w:tcPr>
            <w:tcW w:w="9305" w:type="dxa"/>
          </w:tcPr>
          <w:p w14:paraId="3D473251" w14:textId="002A2934" w:rsidR="000D3196" w:rsidRPr="00BC4861" w:rsidRDefault="000D3196" w:rsidP="00621A71">
            <w:pPr>
              <w:pStyle w:val="TableParagraph"/>
              <w:spacing w:before="2"/>
              <w:rPr>
                <w:sz w:val="26"/>
                <w:lang w:val="ru-RU"/>
              </w:rPr>
            </w:pPr>
            <w:r w:rsidRPr="00BC4861">
              <w:rPr>
                <w:sz w:val="26"/>
                <w:lang w:val="ru-RU"/>
              </w:rPr>
              <w:t>Должности, фамилии, инициалы, адреса, номера телефонов ремонтного и</w:t>
            </w:r>
            <w:r w:rsidR="00621A71">
              <w:rPr>
                <w:sz w:val="26"/>
                <w:lang w:val="ru-RU"/>
              </w:rPr>
              <w:t xml:space="preserve"> </w:t>
            </w:r>
            <w:r w:rsidRPr="00BC4861">
              <w:rPr>
                <w:sz w:val="26"/>
                <w:lang w:val="ru-RU"/>
              </w:rPr>
              <w:t>руководящего персонала предприятия тепловых сетей и теплоснабжающей котельной</w:t>
            </w:r>
          </w:p>
        </w:tc>
      </w:tr>
      <w:tr w:rsidR="000D3196" w:rsidRPr="00BC4861" w14:paraId="2CFB4C2F" w14:textId="77777777" w:rsidTr="00E41EFF">
        <w:trPr>
          <w:trHeight w:val="597"/>
        </w:trPr>
        <w:tc>
          <w:tcPr>
            <w:tcW w:w="730" w:type="dxa"/>
          </w:tcPr>
          <w:p w14:paraId="241EA6A7" w14:textId="77777777" w:rsidR="000D3196" w:rsidRPr="00BC4861" w:rsidRDefault="000D3196" w:rsidP="000D3196">
            <w:pPr>
              <w:pStyle w:val="TableParagraph"/>
              <w:spacing w:before="2"/>
              <w:ind w:left="8"/>
              <w:jc w:val="center"/>
              <w:rPr>
                <w:sz w:val="26"/>
              </w:rPr>
            </w:pPr>
            <w:r w:rsidRPr="00BC4861">
              <w:rPr>
                <w:sz w:val="26"/>
              </w:rPr>
              <w:t>3</w:t>
            </w:r>
          </w:p>
        </w:tc>
        <w:tc>
          <w:tcPr>
            <w:tcW w:w="4819" w:type="dxa"/>
          </w:tcPr>
          <w:p w14:paraId="46EC17BB" w14:textId="77777777" w:rsidR="000D3196" w:rsidRPr="00BC4861" w:rsidRDefault="000D3196" w:rsidP="000D3196">
            <w:pPr>
              <w:pStyle w:val="TableParagraph"/>
              <w:spacing w:before="2"/>
              <w:rPr>
                <w:sz w:val="26"/>
              </w:rPr>
            </w:pPr>
            <w:proofErr w:type="spellStart"/>
            <w:r w:rsidRPr="00BC4861">
              <w:rPr>
                <w:sz w:val="26"/>
              </w:rPr>
              <w:t>Список</w:t>
            </w:r>
            <w:proofErr w:type="spellEnd"/>
            <w:r w:rsidRPr="00BC4861">
              <w:rPr>
                <w:sz w:val="26"/>
              </w:rPr>
              <w:t xml:space="preserve"> </w:t>
            </w:r>
            <w:proofErr w:type="spellStart"/>
            <w:r w:rsidRPr="00BC4861">
              <w:rPr>
                <w:sz w:val="26"/>
              </w:rPr>
              <w:t>телефонов</w:t>
            </w:r>
            <w:proofErr w:type="spellEnd"/>
            <w:r w:rsidRPr="00BC4861">
              <w:rPr>
                <w:sz w:val="26"/>
              </w:rPr>
              <w:t xml:space="preserve"> </w:t>
            </w:r>
            <w:proofErr w:type="spellStart"/>
            <w:r w:rsidRPr="00BC4861">
              <w:rPr>
                <w:sz w:val="26"/>
              </w:rPr>
              <w:t>городских</w:t>
            </w:r>
            <w:proofErr w:type="spellEnd"/>
            <w:r w:rsidRPr="00BC4861">
              <w:rPr>
                <w:sz w:val="26"/>
              </w:rPr>
              <w:t xml:space="preserve"> </w:t>
            </w:r>
            <w:proofErr w:type="spellStart"/>
            <w:r w:rsidRPr="00BC4861">
              <w:rPr>
                <w:sz w:val="26"/>
              </w:rPr>
              <w:t>организаций</w:t>
            </w:r>
            <w:proofErr w:type="spellEnd"/>
          </w:p>
        </w:tc>
        <w:tc>
          <w:tcPr>
            <w:tcW w:w="9305" w:type="dxa"/>
          </w:tcPr>
          <w:p w14:paraId="6A572A36" w14:textId="52D31BE7" w:rsidR="000D3196" w:rsidRPr="00BC4861" w:rsidRDefault="000D3196" w:rsidP="000D3196">
            <w:pPr>
              <w:pStyle w:val="TableParagraph"/>
              <w:tabs>
                <w:tab w:val="left" w:pos="1176"/>
                <w:tab w:val="left" w:pos="2589"/>
                <w:tab w:val="left" w:pos="3976"/>
                <w:tab w:val="left" w:pos="5496"/>
                <w:tab w:val="left" w:pos="6949"/>
                <w:tab w:val="left" w:pos="7949"/>
              </w:tabs>
              <w:spacing w:line="298" w:lineRule="exact"/>
              <w:ind w:right="102"/>
              <w:rPr>
                <w:sz w:val="26"/>
                <w:lang w:val="ru-RU"/>
              </w:rPr>
            </w:pPr>
            <w:r w:rsidRPr="00BC4861">
              <w:rPr>
                <w:sz w:val="26"/>
                <w:lang w:val="ru-RU"/>
              </w:rPr>
              <w:t>Список</w:t>
            </w:r>
            <w:r w:rsidR="00621A71">
              <w:rPr>
                <w:sz w:val="26"/>
                <w:lang w:val="ru-RU"/>
              </w:rPr>
              <w:t xml:space="preserve"> </w:t>
            </w:r>
            <w:r w:rsidRPr="00BC4861">
              <w:rPr>
                <w:sz w:val="26"/>
                <w:lang w:val="ru-RU"/>
              </w:rPr>
              <w:t>телефонов</w:t>
            </w:r>
            <w:r w:rsidR="00621A71">
              <w:rPr>
                <w:sz w:val="26"/>
                <w:lang w:val="ru-RU"/>
              </w:rPr>
              <w:t xml:space="preserve"> </w:t>
            </w:r>
            <w:r w:rsidRPr="00BC4861">
              <w:rPr>
                <w:sz w:val="26"/>
                <w:lang w:val="ru-RU"/>
              </w:rPr>
              <w:t>городских</w:t>
            </w:r>
            <w:r w:rsidR="00621A71">
              <w:rPr>
                <w:sz w:val="26"/>
                <w:lang w:val="ru-RU"/>
              </w:rPr>
              <w:t xml:space="preserve"> </w:t>
            </w:r>
            <w:r w:rsidRPr="00BC4861">
              <w:rPr>
                <w:sz w:val="26"/>
                <w:lang w:val="ru-RU"/>
              </w:rPr>
              <w:t>(районных)</w:t>
            </w:r>
            <w:r w:rsidR="00621A71">
              <w:rPr>
                <w:sz w:val="26"/>
                <w:lang w:val="ru-RU"/>
              </w:rPr>
              <w:t xml:space="preserve"> </w:t>
            </w:r>
            <w:r w:rsidRPr="00BC4861">
              <w:rPr>
                <w:sz w:val="26"/>
                <w:lang w:val="ru-RU"/>
              </w:rPr>
              <w:t>аварийных</w:t>
            </w:r>
            <w:r w:rsidR="00621A71">
              <w:rPr>
                <w:sz w:val="26"/>
                <w:lang w:val="ru-RU"/>
              </w:rPr>
              <w:t xml:space="preserve"> </w:t>
            </w:r>
            <w:r w:rsidRPr="00BC4861">
              <w:rPr>
                <w:sz w:val="26"/>
                <w:lang w:val="ru-RU"/>
              </w:rPr>
              <w:t>служб,</w:t>
            </w:r>
            <w:r w:rsidR="00621A71">
              <w:rPr>
                <w:sz w:val="26"/>
                <w:lang w:val="ru-RU"/>
              </w:rPr>
              <w:t xml:space="preserve"> </w:t>
            </w:r>
            <w:r w:rsidRPr="00BC4861">
              <w:rPr>
                <w:sz w:val="26"/>
                <w:lang w:val="ru-RU"/>
              </w:rPr>
              <w:t>смежных эксплуатационных, ремонтных и других организаций</w:t>
            </w:r>
          </w:p>
        </w:tc>
      </w:tr>
      <w:tr w:rsidR="000D3196" w:rsidRPr="00BC4861" w14:paraId="7E12832F" w14:textId="77777777" w:rsidTr="00E41EFF">
        <w:trPr>
          <w:trHeight w:val="897"/>
        </w:trPr>
        <w:tc>
          <w:tcPr>
            <w:tcW w:w="730" w:type="dxa"/>
          </w:tcPr>
          <w:p w14:paraId="3FA67680" w14:textId="77777777" w:rsidR="000D3196" w:rsidRPr="00BC4861" w:rsidRDefault="000D3196" w:rsidP="000D3196">
            <w:pPr>
              <w:pStyle w:val="TableParagraph"/>
              <w:spacing w:before="2"/>
              <w:ind w:left="8"/>
              <w:jc w:val="center"/>
              <w:rPr>
                <w:sz w:val="26"/>
              </w:rPr>
            </w:pPr>
            <w:r w:rsidRPr="00BC4861">
              <w:rPr>
                <w:sz w:val="26"/>
              </w:rPr>
              <w:t>4</w:t>
            </w:r>
          </w:p>
        </w:tc>
        <w:tc>
          <w:tcPr>
            <w:tcW w:w="4819" w:type="dxa"/>
          </w:tcPr>
          <w:p w14:paraId="701CD4A7" w14:textId="77777777" w:rsidR="000D3196" w:rsidRPr="00BC4861" w:rsidRDefault="000D3196" w:rsidP="000D3196">
            <w:pPr>
              <w:pStyle w:val="TableParagraph"/>
              <w:spacing w:before="2"/>
              <w:rPr>
                <w:sz w:val="26"/>
              </w:rPr>
            </w:pPr>
            <w:proofErr w:type="spellStart"/>
            <w:r w:rsidRPr="00BC4861">
              <w:rPr>
                <w:sz w:val="26"/>
              </w:rPr>
              <w:t>Суточная</w:t>
            </w:r>
            <w:proofErr w:type="spellEnd"/>
            <w:r w:rsidRPr="00BC4861">
              <w:rPr>
                <w:sz w:val="26"/>
              </w:rPr>
              <w:t xml:space="preserve"> </w:t>
            </w:r>
            <w:proofErr w:type="spellStart"/>
            <w:r w:rsidRPr="00BC4861">
              <w:rPr>
                <w:sz w:val="26"/>
              </w:rPr>
              <w:t>ведомость</w:t>
            </w:r>
            <w:proofErr w:type="spellEnd"/>
            <w:r w:rsidRPr="00BC4861">
              <w:rPr>
                <w:sz w:val="26"/>
              </w:rPr>
              <w:t xml:space="preserve"> </w:t>
            </w:r>
            <w:proofErr w:type="spellStart"/>
            <w:r w:rsidRPr="00BC4861">
              <w:rPr>
                <w:sz w:val="26"/>
              </w:rPr>
              <w:t>теплосети</w:t>
            </w:r>
            <w:proofErr w:type="spellEnd"/>
          </w:p>
        </w:tc>
        <w:tc>
          <w:tcPr>
            <w:tcW w:w="9305" w:type="dxa"/>
          </w:tcPr>
          <w:p w14:paraId="17930423" w14:textId="553B17D6" w:rsidR="000D3196" w:rsidRPr="00BC4861" w:rsidRDefault="000D3196" w:rsidP="00621A71">
            <w:pPr>
              <w:pStyle w:val="TableParagraph"/>
              <w:spacing w:before="2"/>
              <w:rPr>
                <w:sz w:val="26"/>
                <w:lang w:val="ru-RU"/>
              </w:rPr>
            </w:pPr>
            <w:r w:rsidRPr="00BC4861">
              <w:rPr>
                <w:sz w:val="26"/>
                <w:lang w:val="ru-RU"/>
              </w:rPr>
              <w:t>Периодическая регистрация параметров и расхода теплоносителя на выводах</w:t>
            </w:r>
            <w:r w:rsidR="00621A71">
              <w:rPr>
                <w:sz w:val="26"/>
                <w:lang w:val="ru-RU"/>
              </w:rPr>
              <w:t xml:space="preserve"> </w:t>
            </w:r>
            <w:r w:rsidRPr="00BC4861">
              <w:rPr>
                <w:sz w:val="26"/>
                <w:lang w:val="ru-RU"/>
              </w:rPr>
              <w:t>источника</w:t>
            </w:r>
            <w:r w:rsidR="00621A71">
              <w:rPr>
                <w:sz w:val="26"/>
                <w:lang w:val="ru-RU"/>
              </w:rPr>
              <w:t xml:space="preserve"> </w:t>
            </w:r>
            <w:r w:rsidRPr="00BC4861">
              <w:rPr>
                <w:sz w:val="26"/>
                <w:lang w:val="ru-RU"/>
              </w:rPr>
              <w:t>показаний</w:t>
            </w:r>
            <w:r w:rsidR="00621A71">
              <w:rPr>
                <w:sz w:val="26"/>
                <w:lang w:val="ru-RU"/>
              </w:rPr>
              <w:t xml:space="preserve"> </w:t>
            </w:r>
            <w:r w:rsidRPr="00BC4861">
              <w:rPr>
                <w:sz w:val="26"/>
                <w:lang w:val="ru-RU"/>
              </w:rPr>
              <w:t>КИП</w:t>
            </w:r>
            <w:r w:rsidR="00621A71">
              <w:rPr>
                <w:sz w:val="26"/>
                <w:lang w:val="ru-RU"/>
              </w:rPr>
              <w:t xml:space="preserve"> </w:t>
            </w:r>
            <w:r w:rsidRPr="00BC4861">
              <w:rPr>
                <w:sz w:val="26"/>
                <w:lang w:val="ru-RU"/>
              </w:rPr>
              <w:t>насосных</w:t>
            </w:r>
            <w:r w:rsidR="00621A71">
              <w:rPr>
                <w:sz w:val="26"/>
                <w:lang w:val="ru-RU"/>
              </w:rPr>
              <w:t xml:space="preserve"> </w:t>
            </w:r>
            <w:r w:rsidRPr="00BC4861">
              <w:rPr>
                <w:sz w:val="26"/>
                <w:lang w:val="ru-RU"/>
              </w:rPr>
              <w:t>станций,</w:t>
            </w:r>
            <w:r w:rsidR="00621A71">
              <w:rPr>
                <w:sz w:val="26"/>
                <w:lang w:val="ru-RU"/>
              </w:rPr>
              <w:t xml:space="preserve"> </w:t>
            </w:r>
            <w:r w:rsidRPr="00BC4861">
              <w:rPr>
                <w:sz w:val="26"/>
                <w:lang w:val="ru-RU"/>
              </w:rPr>
              <w:t>заданных</w:t>
            </w:r>
            <w:r w:rsidR="00621A71">
              <w:rPr>
                <w:sz w:val="26"/>
                <w:lang w:val="ru-RU"/>
              </w:rPr>
              <w:t xml:space="preserve"> </w:t>
            </w:r>
            <w:r w:rsidRPr="00BC4861">
              <w:rPr>
                <w:sz w:val="26"/>
                <w:lang w:val="ru-RU"/>
              </w:rPr>
              <w:t>параметров теплоносителя за сутки</w:t>
            </w:r>
          </w:p>
        </w:tc>
      </w:tr>
      <w:tr w:rsidR="000D3196" w:rsidRPr="00BC4861" w14:paraId="5E837164" w14:textId="77777777" w:rsidTr="00E41EFF">
        <w:trPr>
          <w:trHeight w:val="599"/>
        </w:trPr>
        <w:tc>
          <w:tcPr>
            <w:tcW w:w="730" w:type="dxa"/>
          </w:tcPr>
          <w:p w14:paraId="273FA56D" w14:textId="77777777" w:rsidR="000D3196" w:rsidRPr="00BC4861" w:rsidRDefault="000D3196" w:rsidP="000D3196">
            <w:pPr>
              <w:pStyle w:val="TableParagraph"/>
              <w:spacing w:before="2"/>
              <w:ind w:left="8"/>
              <w:jc w:val="center"/>
              <w:rPr>
                <w:sz w:val="26"/>
              </w:rPr>
            </w:pPr>
            <w:r w:rsidRPr="00BC4861">
              <w:rPr>
                <w:sz w:val="26"/>
              </w:rPr>
              <w:t>5</w:t>
            </w:r>
          </w:p>
        </w:tc>
        <w:tc>
          <w:tcPr>
            <w:tcW w:w="4819" w:type="dxa"/>
          </w:tcPr>
          <w:p w14:paraId="4FBA0A1B" w14:textId="77777777" w:rsidR="000D3196" w:rsidRPr="00BC4861" w:rsidRDefault="000D3196" w:rsidP="000D3196">
            <w:pPr>
              <w:pStyle w:val="TableParagraph"/>
              <w:spacing w:before="2"/>
              <w:rPr>
                <w:sz w:val="26"/>
              </w:rPr>
            </w:pPr>
            <w:proofErr w:type="spellStart"/>
            <w:r w:rsidRPr="00BC4861">
              <w:rPr>
                <w:sz w:val="26"/>
              </w:rPr>
              <w:t>Оперативная</w:t>
            </w:r>
            <w:proofErr w:type="spellEnd"/>
            <w:r w:rsidRPr="00BC4861">
              <w:rPr>
                <w:sz w:val="26"/>
              </w:rPr>
              <w:t xml:space="preserve"> </w:t>
            </w:r>
            <w:proofErr w:type="spellStart"/>
            <w:r w:rsidRPr="00BC4861">
              <w:rPr>
                <w:sz w:val="26"/>
              </w:rPr>
              <w:t>схема</w:t>
            </w:r>
            <w:proofErr w:type="spellEnd"/>
            <w:r w:rsidRPr="00BC4861">
              <w:rPr>
                <w:sz w:val="26"/>
              </w:rPr>
              <w:t xml:space="preserve"> </w:t>
            </w:r>
            <w:proofErr w:type="spellStart"/>
            <w:r w:rsidRPr="00BC4861">
              <w:rPr>
                <w:sz w:val="26"/>
              </w:rPr>
              <w:t>тепловых</w:t>
            </w:r>
            <w:proofErr w:type="spellEnd"/>
            <w:r w:rsidRPr="00BC4861">
              <w:rPr>
                <w:sz w:val="26"/>
              </w:rPr>
              <w:t xml:space="preserve"> </w:t>
            </w:r>
            <w:proofErr w:type="spellStart"/>
            <w:r w:rsidRPr="00BC4861">
              <w:rPr>
                <w:sz w:val="26"/>
              </w:rPr>
              <w:t>сетей</w:t>
            </w:r>
            <w:proofErr w:type="spellEnd"/>
          </w:p>
        </w:tc>
        <w:tc>
          <w:tcPr>
            <w:tcW w:w="9305" w:type="dxa"/>
          </w:tcPr>
          <w:p w14:paraId="2F22A0E6" w14:textId="5B88195F" w:rsidR="000D3196" w:rsidRPr="00BC4861" w:rsidRDefault="000D3196" w:rsidP="000D3196">
            <w:pPr>
              <w:pStyle w:val="TableParagraph"/>
              <w:spacing w:line="300" w:lineRule="atLeast"/>
              <w:rPr>
                <w:sz w:val="26"/>
                <w:lang w:val="ru-RU"/>
              </w:rPr>
            </w:pPr>
            <w:r w:rsidRPr="00BC4861">
              <w:rPr>
                <w:sz w:val="26"/>
                <w:lang w:val="ru-RU"/>
              </w:rPr>
              <w:t>Схема трубопроводов, отражающая состояние установление на них запорной арматуры</w:t>
            </w:r>
            <w:r w:rsidR="00621A71">
              <w:rPr>
                <w:sz w:val="26"/>
                <w:lang w:val="ru-RU"/>
              </w:rPr>
              <w:t xml:space="preserve"> </w:t>
            </w:r>
            <w:r w:rsidRPr="00BC4861">
              <w:rPr>
                <w:sz w:val="26"/>
                <w:lang w:val="ru-RU"/>
              </w:rPr>
              <w:t>(открытое или закрытое положение) на текущий момент суток</w:t>
            </w:r>
          </w:p>
        </w:tc>
      </w:tr>
      <w:tr w:rsidR="000D3196" w:rsidRPr="00BC4861" w14:paraId="03666508" w14:textId="77777777" w:rsidTr="00E41EFF">
        <w:trPr>
          <w:trHeight w:val="597"/>
        </w:trPr>
        <w:tc>
          <w:tcPr>
            <w:tcW w:w="730" w:type="dxa"/>
          </w:tcPr>
          <w:p w14:paraId="73A2015C" w14:textId="77777777" w:rsidR="000D3196" w:rsidRPr="00BC4861" w:rsidRDefault="000D3196" w:rsidP="000D3196">
            <w:pPr>
              <w:pStyle w:val="TableParagraph"/>
              <w:spacing w:line="298" w:lineRule="exact"/>
              <w:ind w:left="8"/>
              <w:jc w:val="center"/>
              <w:rPr>
                <w:sz w:val="26"/>
              </w:rPr>
            </w:pPr>
            <w:r w:rsidRPr="00BC4861">
              <w:rPr>
                <w:sz w:val="26"/>
              </w:rPr>
              <w:t>6</w:t>
            </w:r>
          </w:p>
        </w:tc>
        <w:tc>
          <w:tcPr>
            <w:tcW w:w="4819" w:type="dxa"/>
          </w:tcPr>
          <w:p w14:paraId="291B262D" w14:textId="0874986F" w:rsidR="000D3196" w:rsidRPr="00BC4861" w:rsidRDefault="000D3196" w:rsidP="000D3196">
            <w:pPr>
              <w:pStyle w:val="TableParagraph"/>
              <w:tabs>
                <w:tab w:val="left" w:pos="1484"/>
                <w:tab w:val="left" w:pos="3578"/>
              </w:tabs>
              <w:spacing w:line="300" w:lineRule="exact"/>
              <w:ind w:right="102"/>
              <w:rPr>
                <w:sz w:val="26"/>
              </w:rPr>
            </w:pPr>
            <w:proofErr w:type="spellStart"/>
            <w:r w:rsidRPr="00BC4861">
              <w:rPr>
                <w:sz w:val="26"/>
              </w:rPr>
              <w:t>Журнал</w:t>
            </w:r>
            <w:proofErr w:type="spellEnd"/>
            <w:r w:rsidR="00621A71">
              <w:rPr>
                <w:sz w:val="26"/>
              </w:rPr>
              <w:t xml:space="preserve"> </w:t>
            </w:r>
            <w:proofErr w:type="spellStart"/>
            <w:r w:rsidRPr="00BC4861">
              <w:rPr>
                <w:sz w:val="26"/>
              </w:rPr>
              <w:t>распоряжений</w:t>
            </w:r>
            <w:proofErr w:type="spellEnd"/>
            <w:r w:rsidR="00621A71">
              <w:rPr>
                <w:sz w:val="26"/>
              </w:rPr>
              <w:t xml:space="preserve"> </w:t>
            </w:r>
            <w:proofErr w:type="spellStart"/>
            <w:r w:rsidRPr="00BC4861">
              <w:rPr>
                <w:sz w:val="26"/>
              </w:rPr>
              <w:t>диспетчеру</w:t>
            </w:r>
            <w:proofErr w:type="spellEnd"/>
            <w:r w:rsidRPr="00BC4861">
              <w:rPr>
                <w:sz w:val="26"/>
              </w:rPr>
              <w:t xml:space="preserve"> (</w:t>
            </w:r>
            <w:proofErr w:type="spellStart"/>
            <w:r w:rsidRPr="00BC4861">
              <w:rPr>
                <w:sz w:val="26"/>
              </w:rPr>
              <w:t>оператору</w:t>
            </w:r>
            <w:proofErr w:type="spellEnd"/>
            <w:r w:rsidRPr="00BC4861">
              <w:rPr>
                <w:sz w:val="26"/>
              </w:rPr>
              <w:t>)</w:t>
            </w:r>
          </w:p>
        </w:tc>
        <w:tc>
          <w:tcPr>
            <w:tcW w:w="9305" w:type="dxa"/>
          </w:tcPr>
          <w:p w14:paraId="11945AA7" w14:textId="77777777" w:rsidR="000D3196" w:rsidRPr="00BC4861" w:rsidRDefault="000D3196" w:rsidP="000D3196">
            <w:pPr>
              <w:pStyle w:val="TableParagraph"/>
              <w:spacing w:line="300" w:lineRule="exact"/>
              <w:rPr>
                <w:sz w:val="26"/>
                <w:lang w:val="ru-RU"/>
              </w:rPr>
            </w:pPr>
            <w:r w:rsidRPr="00BC4861">
              <w:rPr>
                <w:sz w:val="26"/>
                <w:lang w:val="ru-RU"/>
              </w:rPr>
              <w:t>Запись оперативных распоряжений руководства предприятия тепловых сетей (района тепловых сетей, служб теплосети)</w:t>
            </w:r>
          </w:p>
        </w:tc>
      </w:tr>
      <w:tr w:rsidR="000D3196" w:rsidRPr="00BC4861" w14:paraId="42CC6B26" w14:textId="77777777" w:rsidTr="00E41EFF">
        <w:trPr>
          <w:trHeight w:val="1791"/>
        </w:trPr>
        <w:tc>
          <w:tcPr>
            <w:tcW w:w="730" w:type="dxa"/>
          </w:tcPr>
          <w:p w14:paraId="0A3E8567" w14:textId="77777777" w:rsidR="000D3196" w:rsidRPr="00BC4861" w:rsidRDefault="000D3196" w:rsidP="000D3196">
            <w:pPr>
              <w:pStyle w:val="TableParagraph"/>
              <w:spacing w:line="298" w:lineRule="exact"/>
              <w:ind w:left="8"/>
              <w:jc w:val="center"/>
              <w:rPr>
                <w:sz w:val="26"/>
              </w:rPr>
            </w:pPr>
            <w:r w:rsidRPr="00BC4861">
              <w:rPr>
                <w:sz w:val="26"/>
              </w:rPr>
              <w:lastRenderedPageBreak/>
              <w:t>7</w:t>
            </w:r>
          </w:p>
        </w:tc>
        <w:tc>
          <w:tcPr>
            <w:tcW w:w="4819" w:type="dxa"/>
          </w:tcPr>
          <w:p w14:paraId="1B907B50" w14:textId="77777777" w:rsidR="000D3196" w:rsidRPr="00BC4861" w:rsidRDefault="000D3196" w:rsidP="000D3196">
            <w:pPr>
              <w:pStyle w:val="TableParagraph"/>
              <w:rPr>
                <w:sz w:val="26"/>
                <w:lang w:val="ru-RU"/>
              </w:rPr>
            </w:pPr>
            <w:r w:rsidRPr="00BC4861">
              <w:rPr>
                <w:sz w:val="26"/>
                <w:lang w:val="ru-RU"/>
              </w:rPr>
              <w:t>Журнал (картотека) заявок диспетчеру на вывод оборудования из работы</w:t>
            </w:r>
          </w:p>
        </w:tc>
        <w:tc>
          <w:tcPr>
            <w:tcW w:w="9305" w:type="dxa"/>
          </w:tcPr>
          <w:p w14:paraId="35E58FDA" w14:textId="5CF26E8E" w:rsidR="000D3196" w:rsidRPr="00BC4861" w:rsidRDefault="000D3196" w:rsidP="00621A71">
            <w:pPr>
              <w:pStyle w:val="TableParagraph"/>
              <w:ind w:right="99"/>
              <w:jc w:val="both"/>
              <w:rPr>
                <w:sz w:val="26"/>
                <w:lang w:val="ru-RU"/>
              </w:rPr>
            </w:pPr>
            <w:r w:rsidRPr="00BC4861">
              <w:rPr>
                <w:sz w:val="26"/>
                <w:lang w:val="ru-RU"/>
              </w:rPr>
              <w:t>Регистрация заявок на вывод оборудования из работы, поступивших в ЦДП и РДП от районов теплосети или котельных,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w:t>
            </w:r>
            <w:r w:rsidR="00621A71">
              <w:rPr>
                <w:sz w:val="26"/>
                <w:lang w:val="ru-RU"/>
              </w:rPr>
              <w:t xml:space="preserve"> </w:t>
            </w:r>
            <w:r w:rsidRPr="00BC4861">
              <w:rPr>
                <w:sz w:val="26"/>
                <w:lang w:val="ru-RU"/>
              </w:rPr>
              <w:t>оборудования из работы и ввода его в работу</w:t>
            </w:r>
          </w:p>
        </w:tc>
      </w:tr>
      <w:tr w:rsidR="002B60C5" w:rsidRPr="00BC4861" w14:paraId="571D3994" w14:textId="77777777" w:rsidTr="00E41EFF">
        <w:trPr>
          <w:trHeight w:val="597"/>
        </w:trPr>
        <w:tc>
          <w:tcPr>
            <w:tcW w:w="730" w:type="dxa"/>
          </w:tcPr>
          <w:p w14:paraId="37375930" w14:textId="77777777" w:rsidR="002B60C5" w:rsidRPr="00BC4861" w:rsidRDefault="002B60C5" w:rsidP="002B60C5">
            <w:pPr>
              <w:pStyle w:val="TableParagraph"/>
              <w:spacing w:line="298" w:lineRule="exact"/>
              <w:ind w:left="8"/>
              <w:jc w:val="center"/>
              <w:rPr>
                <w:sz w:val="26"/>
              </w:rPr>
            </w:pPr>
            <w:r w:rsidRPr="00BC4861">
              <w:rPr>
                <w:sz w:val="26"/>
              </w:rPr>
              <w:t>8</w:t>
            </w:r>
          </w:p>
        </w:tc>
        <w:tc>
          <w:tcPr>
            <w:tcW w:w="4819" w:type="dxa"/>
          </w:tcPr>
          <w:p w14:paraId="61654BBF" w14:textId="448B4132" w:rsidR="002B60C5" w:rsidRPr="00BC4861" w:rsidRDefault="002B60C5" w:rsidP="002B60C5">
            <w:pPr>
              <w:pStyle w:val="TableParagraph"/>
              <w:tabs>
                <w:tab w:val="left" w:pos="1244"/>
                <w:tab w:val="left" w:pos="2110"/>
                <w:tab w:val="left" w:pos="2992"/>
                <w:tab w:val="left" w:pos="3523"/>
                <w:tab w:val="left" w:pos="4698"/>
              </w:tabs>
              <w:spacing w:line="300" w:lineRule="exact"/>
              <w:ind w:right="102"/>
              <w:rPr>
                <w:sz w:val="26"/>
                <w:lang w:val="ru-RU"/>
              </w:rPr>
            </w:pPr>
            <w:r w:rsidRPr="00BC4861">
              <w:rPr>
                <w:sz w:val="26"/>
                <w:lang w:val="ru-RU"/>
              </w:rPr>
              <w:t>Журнал</w:t>
            </w:r>
            <w:r w:rsidR="00621A71">
              <w:rPr>
                <w:sz w:val="26"/>
                <w:lang w:val="ru-RU"/>
              </w:rPr>
              <w:t xml:space="preserve"> </w:t>
            </w:r>
            <w:r w:rsidRPr="00BC4861">
              <w:rPr>
                <w:sz w:val="26"/>
                <w:lang w:val="ru-RU"/>
              </w:rPr>
              <w:t>учета</w:t>
            </w:r>
            <w:r w:rsidR="00621A71">
              <w:rPr>
                <w:sz w:val="26"/>
                <w:lang w:val="ru-RU"/>
              </w:rPr>
              <w:t xml:space="preserve"> </w:t>
            </w:r>
            <w:r w:rsidRPr="00BC4861">
              <w:rPr>
                <w:sz w:val="26"/>
                <w:lang w:val="ru-RU"/>
              </w:rPr>
              <w:t>работ</w:t>
            </w:r>
            <w:r w:rsidR="00621A71">
              <w:rPr>
                <w:sz w:val="26"/>
                <w:lang w:val="ru-RU"/>
              </w:rPr>
              <w:t xml:space="preserve"> </w:t>
            </w:r>
            <w:r w:rsidRPr="00BC4861">
              <w:rPr>
                <w:sz w:val="26"/>
                <w:lang w:val="ru-RU"/>
              </w:rPr>
              <w:t>по</w:t>
            </w:r>
            <w:r w:rsidR="00621A71">
              <w:rPr>
                <w:sz w:val="26"/>
                <w:lang w:val="ru-RU"/>
              </w:rPr>
              <w:t xml:space="preserve"> </w:t>
            </w:r>
            <w:r w:rsidRPr="00BC4861">
              <w:rPr>
                <w:sz w:val="26"/>
                <w:lang w:val="ru-RU"/>
              </w:rPr>
              <w:t>нарядам</w:t>
            </w:r>
            <w:r w:rsidR="00621A71">
              <w:rPr>
                <w:sz w:val="26"/>
                <w:lang w:val="ru-RU"/>
              </w:rPr>
              <w:t xml:space="preserve"> </w:t>
            </w:r>
            <w:r w:rsidRPr="00BC4861">
              <w:rPr>
                <w:sz w:val="26"/>
                <w:lang w:val="ru-RU"/>
              </w:rPr>
              <w:t>и распоряжениям</w:t>
            </w:r>
          </w:p>
        </w:tc>
        <w:tc>
          <w:tcPr>
            <w:tcW w:w="9305" w:type="dxa"/>
          </w:tcPr>
          <w:p w14:paraId="0617B8E7" w14:textId="294F30F7" w:rsidR="002B60C5" w:rsidRPr="00BC4861" w:rsidRDefault="002B60C5" w:rsidP="006F2D04">
            <w:pPr>
              <w:pStyle w:val="TableParagraph"/>
              <w:spacing w:before="2"/>
              <w:ind w:right="99"/>
              <w:jc w:val="both"/>
              <w:rPr>
                <w:sz w:val="26"/>
                <w:lang w:val="ru-RU"/>
              </w:rPr>
            </w:pPr>
            <w:r w:rsidRPr="00BC4861">
              <w:rPr>
                <w:sz w:val="26"/>
                <w:lang w:val="ru-RU"/>
              </w:rPr>
              <w:t>(наблюдающего),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w:t>
            </w:r>
            <w:r w:rsidR="006F2D04">
              <w:rPr>
                <w:sz w:val="26"/>
                <w:lang w:val="ru-RU"/>
              </w:rPr>
              <w:t xml:space="preserve"> </w:t>
            </w:r>
            <w:r w:rsidRPr="00BC4861">
              <w:rPr>
                <w:sz w:val="26"/>
                <w:lang w:val="ru-RU"/>
              </w:rPr>
              <w:t>время начала и окончания работ</w:t>
            </w:r>
          </w:p>
        </w:tc>
      </w:tr>
      <w:tr w:rsidR="002B60C5" w:rsidRPr="00BC4861" w14:paraId="4A6F71A3" w14:textId="77777777" w:rsidTr="00E41EFF">
        <w:trPr>
          <w:trHeight w:val="597"/>
        </w:trPr>
        <w:tc>
          <w:tcPr>
            <w:tcW w:w="730" w:type="dxa"/>
          </w:tcPr>
          <w:p w14:paraId="031A397B" w14:textId="77777777" w:rsidR="002B60C5" w:rsidRPr="00BC4861" w:rsidRDefault="002B60C5" w:rsidP="002B60C5">
            <w:pPr>
              <w:pStyle w:val="TableParagraph"/>
              <w:spacing w:before="2"/>
              <w:ind w:left="8"/>
              <w:jc w:val="center"/>
              <w:rPr>
                <w:sz w:val="26"/>
              </w:rPr>
            </w:pPr>
            <w:r w:rsidRPr="00BC4861">
              <w:rPr>
                <w:sz w:val="26"/>
              </w:rPr>
              <w:t>9</w:t>
            </w:r>
          </w:p>
        </w:tc>
        <w:tc>
          <w:tcPr>
            <w:tcW w:w="4819" w:type="dxa"/>
          </w:tcPr>
          <w:p w14:paraId="201BE10D" w14:textId="77777777" w:rsidR="002B60C5" w:rsidRPr="00BC4861" w:rsidRDefault="002B60C5" w:rsidP="002B60C5">
            <w:pPr>
              <w:pStyle w:val="TableParagraph"/>
              <w:spacing w:before="2"/>
              <w:rPr>
                <w:sz w:val="26"/>
              </w:rPr>
            </w:pPr>
            <w:proofErr w:type="spellStart"/>
            <w:r w:rsidRPr="00BC4861">
              <w:rPr>
                <w:sz w:val="26"/>
              </w:rPr>
              <w:t>Бланк</w:t>
            </w:r>
            <w:proofErr w:type="spellEnd"/>
            <w:r w:rsidRPr="00BC4861">
              <w:rPr>
                <w:sz w:val="26"/>
              </w:rPr>
              <w:t xml:space="preserve"> </w:t>
            </w:r>
            <w:proofErr w:type="spellStart"/>
            <w:r w:rsidRPr="00BC4861">
              <w:rPr>
                <w:sz w:val="26"/>
              </w:rPr>
              <w:t>переключений</w:t>
            </w:r>
            <w:proofErr w:type="spellEnd"/>
          </w:p>
        </w:tc>
        <w:tc>
          <w:tcPr>
            <w:tcW w:w="9305" w:type="dxa"/>
          </w:tcPr>
          <w:p w14:paraId="6895807F" w14:textId="50DED874" w:rsidR="002B60C5" w:rsidRPr="00BC4861" w:rsidRDefault="002B60C5" w:rsidP="002B60C5">
            <w:pPr>
              <w:pStyle w:val="TableParagraph"/>
              <w:tabs>
                <w:tab w:val="left" w:pos="1239"/>
                <w:tab w:val="left" w:pos="2478"/>
                <w:tab w:val="left" w:pos="3109"/>
                <w:tab w:val="left" w:pos="5074"/>
                <w:tab w:val="left" w:pos="6468"/>
                <w:tab w:val="left" w:pos="7329"/>
                <w:tab w:val="left" w:pos="7820"/>
              </w:tabs>
              <w:spacing w:line="298" w:lineRule="exact"/>
              <w:ind w:right="102"/>
              <w:rPr>
                <w:sz w:val="26"/>
                <w:lang w:val="ru-RU"/>
              </w:rPr>
            </w:pPr>
            <w:r w:rsidRPr="00BC4861">
              <w:rPr>
                <w:sz w:val="26"/>
                <w:lang w:val="ru-RU"/>
              </w:rPr>
              <w:t>Запись</w:t>
            </w:r>
            <w:r w:rsidR="00621A71">
              <w:rPr>
                <w:sz w:val="26"/>
                <w:lang w:val="ru-RU"/>
              </w:rPr>
              <w:t xml:space="preserve"> </w:t>
            </w:r>
            <w:r w:rsidRPr="00BC4861">
              <w:rPr>
                <w:sz w:val="26"/>
                <w:lang w:val="ru-RU"/>
              </w:rPr>
              <w:t>задания</w:t>
            </w:r>
            <w:r w:rsidR="00621A71">
              <w:rPr>
                <w:sz w:val="26"/>
                <w:lang w:val="ru-RU"/>
              </w:rPr>
              <w:t xml:space="preserve"> </w:t>
            </w:r>
            <w:r w:rsidRPr="00BC4861">
              <w:rPr>
                <w:sz w:val="26"/>
                <w:lang w:val="ru-RU"/>
              </w:rPr>
              <w:t>на</w:t>
            </w:r>
            <w:r w:rsidR="00621A71">
              <w:rPr>
                <w:sz w:val="26"/>
                <w:lang w:val="ru-RU"/>
              </w:rPr>
              <w:t xml:space="preserve"> </w:t>
            </w:r>
            <w:r w:rsidRPr="00BC4861">
              <w:rPr>
                <w:sz w:val="26"/>
                <w:lang w:val="ru-RU"/>
              </w:rPr>
              <w:t>переключение</w:t>
            </w:r>
            <w:r w:rsidR="00621A71">
              <w:rPr>
                <w:sz w:val="26"/>
                <w:lang w:val="ru-RU"/>
              </w:rPr>
              <w:t xml:space="preserve"> </w:t>
            </w:r>
            <w:r w:rsidRPr="00BC4861">
              <w:rPr>
                <w:sz w:val="26"/>
                <w:lang w:val="ru-RU"/>
              </w:rPr>
              <w:t>тепловой</w:t>
            </w:r>
            <w:r w:rsidR="00621A71">
              <w:rPr>
                <w:sz w:val="26"/>
                <w:lang w:val="ru-RU"/>
              </w:rPr>
              <w:t xml:space="preserve"> </w:t>
            </w:r>
            <w:r w:rsidRPr="00BC4861">
              <w:rPr>
                <w:sz w:val="26"/>
                <w:lang w:val="ru-RU"/>
              </w:rPr>
              <w:t>сети</w:t>
            </w:r>
            <w:r w:rsidR="00621A71">
              <w:rPr>
                <w:sz w:val="26"/>
                <w:lang w:val="ru-RU"/>
              </w:rPr>
              <w:t xml:space="preserve"> </w:t>
            </w:r>
            <w:r w:rsidRPr="00BC4861">
              <w:rPr>
                <w:sz w:val="26"/>
                <w:lang w:val="ru-RU"/>
              </w:rPr>
              <w:t>с</w:t>
            </w:r>
            <w:r w:rsidR="00621A71">
              <w:rPr>
                <w:sz w:val="26"/>
                <w:lang w:val="ru-RU"/>
              </w:rPr>
              <w:t xml:space="preserve"> </w:t>
            </w:r>
            <w:r w:rsidRPr="00BC4861">
              <w:rPr>
                <w:sz w:val="26"/>
                <w:lang w:val="ru-RU"/>
              </w:rPr>
              <w:t>указанием последовательности производства операций при переключении</w:t>
            </w:r>
          </w:p>
        </w:tc>
      </w:tr>
      <w:tr w:rsidR="002B60C5" w:rsidRPr="00BC4861" w14:paraId="4B3EB5EB" w14:textId="77777777" w:rsidTr="00E41EFF">
        <w:trPr>
          <w:trHeight w:val="600"/>
        </w:trPr>
        <w:tc>
          <w:tcPr>
            <w:tcW w:w="730" w:type="dxa"/>
          </w:tcPr>
          <w:p w14:paraId="30674A77" w14:textId="77777777" w:rsidR="002B60C5" w:rsidRPr="00BC4861" w:rsidRDefault="002B60C5" w:rsidP="002B60C5">
            <w:pPr>
              <w:pStyle w:val="TableParagraph"/>
              <w:spacing w:before="2"/>
              <w:ind w:left="8"/>
              <w:jc w:val="center"/>
              <w:rPr>
                <w:sz w:val="26"/>
              </w:rPr>
            </w:pPr>
            <w:r w:rsidRPr="00BC4861">
              <w:rPr>
                <w:sz w:val="26"/>
              </w:rPr>
              <w:t>10</w:t>
            </w:r>
          </w:p>
        </w:tc>
        <w:tc>
          <w:tcPr>
            <w:tcW w:w="4819" w:type="dxa"/>
          </w:tcPr>
          <w:p w14:paraId="05A07F51" w14:textId="4B4A8885" w:rsidR="002B60C5" w:rsidRPr="00BC4861" w:rsidRDefault="002B60C5" w:rsidP="002B60C5">
            <w:pPr>
              <w:pStyle w:val="TableParagraph"/>
              <w:tabs>
                <w:tab w:val="left" w:pos="1340"/>
                <w:tab w:val="left" w:pos="3081"/>
                <w:tab w:val="left" w:pos="4715"/>
              </w:tabs>
              <w:spacing w:line="300" w:lineRule="atLeast"/>
              <w:ind w:right="102"/>
              <w:rPr>
                <w:sz w:val="26"/>
                <w:lang w:val="ru-RU"/>
              </w:rPr>
            </w:pPr>
            <w:r w:rsidRPr="00BC4861">
              <w:rPr>
                <w:sz w:val="26"/>
                <w:lang w:val="ru-RU"/>
              </w:rPr>
              <w:t>Журнал</w:t>
            </w:r>
            <w:r w:rsidR="00621A71">
              <w:rPr>
                <w:sz w:val="26"/>
                <w:lang w:val="ru-RU"/>
              </w:rPr>
              <w:t xml:space="preserve"> </w:t>
            </w:r>
            <w:r w:rsidRPr="00BC4861">
              <w:rPr>
                <w:sz w:val="26"/>
                <w:lang w:val="ru-RU"/>
              </w:rPr>
              <w:t>регистрации</w:t>
            </w:r>
            <w:r w:rsidR="00621A71">
              <w:rPr>
                <w:sz w:val="26"/>
                <w:lang w:val="ru-RU"/>
              </w:rPr>
              <w:t xml:space="preserve"> </w:t>
            </w:r>
            <w:r w:rsidRPr="00BC4861">
              <w:rPr>
                <w:sz w:val="26"/>
                <w:lang w:val="ru-RU"/>
              </w:rPr>
              <w:t>параметров</w:t>
            </w:r>
            <w:r w:rsidR="00621A71">
              <w:rPr>
                <w:sz w:val="26"/>
                <w:lang w:val="ru-RU"/>
              </w:rPr>
              <w:t xml:space="preserve"> </w:t>
            </w:r>
            <w:r w:rsidRPr="00BC4861">
              <w:rPr>
                <w:sz w:val="26"/>
                <w:lang w:val="ru-RU"/>
              </w:rPr>
              <w:t>в контрольных точках</w:t>
            </w:r>
          </w:p>
        </w:tc>
        <w:tc>
          <w:tcPr>
            <w:tcW w:w="9305" w:type="dxa"/>
          </w:tcPr>
          <w:p w14:paraId="7940EFDC" w14:textId="77777777" w:rsidR="002B60C5" w:rsidRPr="00BC4861" w:rsidRDefault="002B60C5" w:rsidP="002B60C5">
            <w:pPr>
              <w:pStyle w:val="TableParagraph"/>
              <w:spacing w:line="300" w:lineRule="atLeast"/>
              <w:rPr>
                <w:sz w:val="26"/>
                <w:lang w:val="ru-RU"/>
              </w:rPr>
            </w:pPr>
            <w:r w:rsidRPr="00BC4861">
              <w:rPr>
                <w:sz w:val="26"/>
                <w:lang w:val="ru-RU"/>
              </w:rPr>
              <w:t>Периодическая запись давления и температуры теплоносителя в контрольных точках тепломагистралей</w:t>
            </w:r>
          </w:p>
        </w:tc>
      </w:tr>
      <w:tr w:rsidR="002B60C5" w:rsidRPr="00BC4861" w14:paraId="7283EE65" w14:textId="77777777" w:rsidTr="00E41EFF">
        <w:trPr>
          <w:trHeight w:val="597"/>
        </w:trPr>
        <w:tc>
          <w:tcPr>
            <w:tcW w:w="730" w:type="dxa"/>
          </w:tcPr>
          <w:p w14:paraId="3FD5E0E5" w14:textId="77777777" w:rsidR="002B60C5" w:rsidRPr="00BC4861" w:rsidRDefault="002B60C5" w:rsidP="002B60C5">
            <w:pPr>
              <w:pStyle w:val="TableParagraph"/>
              <w:spacing w:line="298" w:lineRule="exact"/>
              <w:ind w:left="8"/>
              <w:jc w:val="center"/>
              <w:rPr>
                <w:sz w:val="26"/>
              </w:rPr>
            </w:pPr>
            <w:r w:rsidRPr="00BC4861">
              <w:rPr>
                <w:sz w:val="26"/>
              </w:rPr>
              <w:t>11</w:t>
            </w:r>
          </w:p>
        </w:tc>
        <w:tc>
          <w:tcPr>
            <w:tcW w:w="4819" w:type="dxa"/>
          </w:tcPr>
          <w:p w14:paraId="0B2199F2" w14:textId="77777777" w:rsidR="002B60C5" w:rsidRPr="00BC4861" w:rsidRDefault="002B60C5" w:rsidP="002B60C5">
            <w:pPr>
              <w:pStyle w:val="TableParagraph"/>
              <w:spacing w:line="300" w:lineRule="exact"/>
              <w:rPr>
                <w:sz w:val="26"/>
                <w:lang w:val="ru-RU"/>
              </w:rPr>
            </w:pPr>
            <w:r w:rsidRPr="00BC4861">
              <w:rPr>
                <w:sz w:val="26"/>
                <w:lang w:val="ru-RU"/>
              </w:rPr>
              <w:t>Журнал анализов сетевой и подпиточной воды</w:t>
            </w:r>
          </w:p>
        </w:tc>
        <w:tc>
          <w:tcPr>
            <w:tcW w:w="9305" w:type="dxa"/>
          </w:tcPr>
          <w:p w14:paraId="231B89D8" w14:textId="77777777" w:rsidR="002B60C5" w:rsidRPr="00BC4861" w:rsidRDefault="002B60C5" w:rsidP="002B60C5">
            <w:pPr>
              <w:pStyle w:val="TableParagraph"/>
              <w:spacing w:line="298" w:lineRule="exact"/>
              <w:rPr>
                <w:sz w:val="26"/>
                <w:lang w:val="ru-RU"/>
              </w:rPr>
            </w:pPr>
            <w:r w:rsidRPr="00BC4861">
              <w:rPr>
                <w:sz w:val="26"/>
                <w:lang w:val="ru-RU"/>
              </w:rPr>
              <w:t>Записи результатов анализа сетевой, подпиточной воды</w:t>
            </w:r>
          </w:p>
        </w:tc>
      </w:tr>
      <w:tr w:rsidR="002B60C5" w:rsidRPr="00BC4861" w14:paraId="4613DFF7" w14:textId="77777777" w:rsidTr="00E41EFF">
        <w:trPr>
          <w:trHeight w:val="1191"/>
        </w:trPr>
        <w:tc>
          <w:tcPr>
            <w:tcW w:w="730" w:type="dxa"/>
          </w:tcPr>
          <w:p w14:paraId="4A5D8B1B" w14:textId="77777777" w:rsidR="002B60C5" w:rsidRPr="00BC4861" w:rsidRDefault="002B60C5" w:rsidP="002B60C5">
            <w:pPr>
              <w:pStyle w:val="TableParagraph"/>
              <w:spacing w:line="298" w:lineRule="exact"/>
              <w:ind w:left="8"/>
              <w:jc w:val="center"/>
              <w:rPr>
                <w:sz w:val="26"/>
              </w:rPr>
            </w:pPr>
            <w:r w:rsidRPr="00BC4861">
              <w:rPr>
                <w:sz w:val="26"/>
              </w:rPr>
              <w:t>12</w:t>
            </w:r>
          </w:p>
        </w:tc>
        <w:tc>
          <w:tcPr>
            <w:tcW w:w="4819" w:type="dxa"/>
          </w:tcPr>
          <w:p w14:paraId="01AE72BD" w14:textId="6F868F2D" w:rsidR="002B60C5" w:rsidRPr="00BC4861" w:rsidRDefault="002B60C5" w:rsidP="002B60C5">
            <w:pPr>
              <w:pStyle w:val="TableParagraph"/>
              <w:tabs>
                <w:tab w:val="left" w:pos="1395"/>
                <w:tab w:val="left" w:pos="3119"/>
                <w:tab w:val="left" w:pos="4722"/>
              </w:tabs>
              <w:ind w:right="102"/>
              <w:rPr>
                <w:sz w:val="26"/>
                <w:lang w:val="ru-RU"/>
              </w:rPr>
            </w:pPr>
            <w:r w:rsidRPr="00BC4861">
              <w:rPr>
                <w:sz w:val="26"/>
                <w:lang w:val="ru-RU"/>
              </w:rPr>
              <w:t>Список</w:t>
            </w:r>
            <w:r w:rsidR="00621A71">
              <w:rPr>
                <w:sz w:val="26"/>
                <w:lang w:val="ru-RU"/>
              </w:rPr>
              <w:t xml:space="preserve"> </w:t>
            </w:r>
            <w:r w:rsidRPr="00BC4861">
              <w:rPr>
                <w:sz w:val="26"/>
                <w:lang w:val="ru-RU"/>
              </w:rPr>
              <w:t>(картотека)</w:t>
            </w:r>
            <w:r w:rsidR="00621A71">
              <w:rPr>
                <w:sz w:val="26"/>
                <w:lang w:val="ru-RU"/>
              </w:rPr>
              <w:t xml:space="preserve"> </w:t>
            </w:r>
            <w:r w:rsidRPr="00BC4861">
              <w:rPr>
                <w:sz w:val="26"/>
                <w:lang w:val="ru-RU"/>
              </w:rPr>
              <w:t>абонентов</w:t>
            </w:r>
            <w:r w:rsidR="00621A71">
              <w:rPr>
                <w:sz w:val="26"/>
                <w:lang w:val="ru-RU"/>
              </w:rPr>
              <w:t xml:space="preserve"> </w:t>
            </w:r>
            <w:r w:rsidRPr="00BC4861">
              <w:rPr>
                <w:sz w:val="26"/>
                <w:lang w:val="ru-RU"/>
              </w:rPr>
              <w:t>с указанием тепловых нагрузок</w:t>
            </w:r>
          </w:p>
        </w:tc>
        <w:tc>
          <w:tcPr>
            <w:tcW w:w="9305" w:type="dxa"/>
          </w:tcPr>
          <w:p w14:paraId="1C746DAA" w14:textId="2F37BF66" w:rsidR="002B60C5" w:rsidRPr="00BC4861" w:rsidRDefault="002B60C5" w:rsidP="002B60C5">
            <w:pPr>
              <w:pStyle w:val="TableParagraph"/>
              <w:tabs>
                <w:tab w:val="left" w:pos="2088"/>
                <w:tab w:val="left" w:pos="2520"/>
                <w:tab w:val="left" w:pos="3640"/>
                <w:tab w:val="left" w:pos="3820"/>
                <w:tab w:val="left" w:pos="4167"/>
                <w:tab w:val="left" w:pos="4712"/>
                <w:tab w:val="left" w:pos="5727"/>
                <w:tab w:val="left" w:pos="6396"/>
                <w:tab w:val="left" w:pos="7193"/>
                <w:tab w:val="left" w:pos="8123"/>
                <w:tab w:val="left" w:pos="8587"/>
              </w:tabs>
              <w:ind w:right="98"/>
              <w:rPr>
                <w:sz w:val="26"/>
                <w:lang w:val="ru-RU"/>
              </w:rPr>
            </w:pPr>
            <w:r w:rsidRPr="00BC4861">
              <w:rPr>
                <w:sz w:val="26"/>
                <w:lang w:val="ru-RU"/>
              </w:rPr>
              <w:t>Перечисление</w:t>
            </w:r>
            <w:r w:rsidR="00621A71">
              <w:rPr>
                <w:sz w:val="26"/>
                <w:lang w:val="ru-RU"/>
              </w:rPr>
              <w:t xml:space="preserve"> </w:t>
            </w:r>
            <w:r w:rsidRPr="00BC4861">
              <w:rPr>
                <w:sz w:val="26"/>
                <w:lang w:val="ru-RU"/>
              </w:rPr>
              <w:t>абонентов</w:t>
            </w:r>
            <w:r w:rsidR="00621A71">
              <w:rPr>
                <w:sz w:val="26"/>
                <w:lang w:val="ru-RU"/>
              </w:rPr>
              <w:t xml:space="preserve"> </w:t>
            </w:r>
            <w:proofErr w:type="gramStart"/>
            <w:r w:rsidRPr="00BC4861">
              <w:rPr>
                <w:sz w:val="26"/>
                <w:lang w:val="ru-RU"/>
              </w:rPr>
              <w:t>с</w:t>
            </w:r>
            <w:r w:rsidR="00621A71">
              <w:rPr>
                <w:sz w:val="26"/>
                <w:lang w:val="ru-RU"/>
              </w:rPr>
              <w:t xml:space="preserve">  </w:t>
            </w:r>
            <w:r w:rsidRPr="00BC4861">
              <w:rPr>
                <w:sz w:val="26"/>
                <w:lang w:val="ru-RU"/>
              </w:rPr>
              <w:t>указанием</w:t>
            </w:r>
            <w:proofErr w:type="gramEnd"/>
            <w:r w:rsidR="00621A71">
              <w:rPr>
                <w:sz w:val="26"/>
                <w:lang w:val="ru-RU"/>
              </w:rPr>
              <w:t xml:space="preserve"> </w:t>
            </w:r>
            <w:r w:rsidRPr="00BC4861">
              <w:rPr>
                <w:sz w:val="26"/>
                <w:lang w:val="ru-RU"/>
              </w:rPr>
              <w:t>тепловых</w:t>
            </w:r>
            <w:r w:rsidR="00621A71">
              <w:rPr>
                <w:sz w:val="26"/>
                <w:lang w:val="ru-RU"/>
              </w:rPr>
              <w:t xml:space="preserve"> </w:t>
            </w:r>
            <w:r w:rsidRPr="00BC4861">
              <w:rPr>
                <w:sz w:val="26"/>
                <w:lang w:val="ru-RU"/>
              </w:rPr>
              <w:t>нагрузок</w:t>
            </w:r>
            <w:r w:rsidR="00621A71">
              <w:rPr>
                <w:sz w:val="26"/>
                <w:lang w:val="ru-RU"/>
              </w:rPr>
              <w:t xml:space="preserve"> </w:t>
            </w:r>
            <w:r w:rsidRPr="00BC4861">
              <w:rPr>
                <w:sz w:val="26"/>
                <w:lang w:val="ru-RU"/>
              </w:rPr>
              <w:t>для теплопотребления</w:t>
            </w:r>
            <w:r w:rsidR="00621A71">
              <w:rPr>
                <w:sz w:val="26"/>
                <w:lang w:val="ru-RU"/>
              </w:rPr>
              <w:t xml:space="preserve"> </w:t>
            </w:r>
            <w:r w:rsidRPr="00BC4861">
              <w:rPr>
                <w:sz w:val="26"/>
                <w:lang w:val="ru-RU"/>
              </w:rPr>
              <w:t>каждого</w:t>
            </w:r>
            <w:r w:rsidR="00621A71">
              <w:rPr>
                <w:sz w:val="26"/>
                <w:lang w:val="ru-RU"/>
              </w:rPr>
              <w:t xml:space="preserve">  </w:t>
            </w:r>
            <w:r w:rsidRPr="00BC4861">
              <w:rPr>
                <w:sz w:val="26"/>
                <w:lang w:val="ru-RU"/>
              </w:rPr>
              <w:t>вида</w:t>
            </w:r>
            <w:r w:rsidR="00621A71">
              <w:rPr>
                <w:sz w:val="26"/>
                <w:lang w:val="ru-RU"/>
              </w:rPr>
              <w:t xml:space="preserve"> </w:t>
            </w:r>
            <w:r w:rsidRPr="00BC4861">
              <w:rPr>
                <w:sz w:val="26"/>
                <w:lang w:val="ru-RU"/>
              </w:rPr>
              <w:t>(отопление,</w:t>
            </w:r>
            <w:r w:rsidR="00621A71">
              <w:rPr>
                <w:sz w:val="26"/>
                <w:lang w:val="ru-RU"/>
              </w:rPr>
              <w:t xml:space="preserve"> </w:t>
            </w:r>
            <w:r w:rsidRPr="00BC4861">
              <w:rPr>
                <w:sz w:val="26"/>
                <w:lang w:val="ru-RU"/>
              </w:rPr>
              <w:t>вентиляция,</w:t>
            </w:r>
            <w:r w:rsidR="00621A71">
              <w:rPr>
                <w:sz w:val="26"/>
                <w:lang w:val="ru-RU"/>
              </w:rPr>
              <w:t xml:space="preserve"> </w:t>
            </w:r>
            <w:r w:rsidRPr="00BC4861">
              <w:rPr>
                <w:sz w:val="26"/>
                <w:lang w:val="ru-RU"/>
              </w:rPr>
              <w:t>горячее</w:t>
            </w:r>
          </w:p>
          <w:p w14:paraId="399FE4A8" w14:textId="77777777" w:rsidR="002B60C5" w:rsidRPr="00BC4861" w:rsidRDefault="002B60C5" w:rsidP="002B60C5">
            <w:pPr>
              <w:pStyle w:val="TableParagraph"/>
              <w:spacing w:line="298" w:lineRule="exact"/>
              <w:rPr>
                <w:sz w:val="26"/>
                <w:lang w:val="ru-RU"/>
              </w:rPr>
            </w:pPr>
            <w:r w:rsidRPr="00BC4861">
              <w:rPr>
                <w:sz w:val="26"/>
                <w:lang w:val="ru-RU"/>
              </w:rPr>
              <w:t>водоснабжение, технология и т.д.), их адресов и номеров телефонов, а также лиц, ответственных за теплопотребление</w:t>
            </w:r>
          </w:p>
        </w:tc>
      </w:tr>
      <w:tr w:rsidR="002B60C5" w:rsidRPr="00BC4861" w14:paraId="70351F2A" w14:textId="77777777" w:rsidTr="00E41EFF">
        <w:trPr>
          <w:trHeight w:val="895"/>
        </w:trPr>
        <w:tc>
          <w:tcPr>
            <w:tcW w:w="730" w:type="dxa"/>
          </w:tcPr>
          <w:p w14:paraId="0383E5E5" w14:textId="77777777" w:rsidR="002B60C5" w:rsidRPr="00BC4861" w:rsidRDefault="002B60C5" w:rsidP="002B60C5">
            <w:pPr>
              <w:pStyle w:val="TableParagraph"/>
              <w:ind w:left="8"/>
              <w:jc w:val="center"/>
              <w:rPr>
                <w:sz w:val="26"/>
              </w:rPr>
            </w:pPr>
            <w:r w:rsidRPr="00BC4861">
              <w:rPr>
                <w:sz w:val="26"/>
              </w:rPr>
              <w:t>13</w:t>
            </w:r>
          </w:p>
        </w:tc>
        <w:tc>
          <w:tcPr>
            <w:tcW w:w="4819" w:type="dxa"/>
          </w:tcPr>
          <w:p w14:paraId="76172987" w14:textId="6DA09D62" w:rsidR="002B60C5" w:rsidRPr="00BC4861" w:rsidRDefault="002B60C5" w:rsidP="002B60C5">
            <w:pPr>
              <w:pStyle w:val="TableParagraph"/>
              <w:tabs>
                <w:tab w:val="left" w:pos="1776"/>
                <w:tab w:val="left" w:pos="3556"/>
              </w:tabs>
              <w:ind w:right="99"/>
              <w:rPr>
                <w:sz w:val="26"/>
              </w:rPr>
            </w:pPr>
            <w:proofErr w:type="spellStart"/>
            <w:r w:rsidRPr="00BC4861">
              <w:rPr>
                <w:sz w:val="26"/>
              </w:rPr>
              <w:t>Перечень</w:t>
            </w:r>
            <w:proofErr w:type="spellEnd"/>
            <w:r w:rsidR="00621A71">
              <w:rPr>
                <w:sz w:val="26"/>
              </w:rPr>
              <w:t xml:space="preserve"> </w:t>
            </w:r>
            <w:proofErr w:type="spellStart"/>
            <w:r w:rsidRPr="00BC4861">
              <w:rPr>
                <w:sz w:val="26"/>
              </w:rPr>
              <w:t>резервных</w:t>
            </w:r>
            <w:proofErr w:type="spellEnd"/>
            <w:r w:rsidR="00621A71">
              <w:rPr>
                <w:sz w:val="26"/>
              </w:rPr>
              <w:t xml:space="preserve"> </w:t>
            </w:r>
            <w:proofErr w:type="spellStart"/>
            <w:r w:rsidRPr="00BC4861">
              <w:rPr>
                <w:sz w:val="26"/>
              </w:rPr>
              <w:t>источников</w:t>
            </w:r>
            <w:proofErr w:type="spellEnd"/>
            <w:r w:rsidRPr="00BC4861">
              <w:rPr>
                <w:sz w:val="26"/>
              </w:rPr>
              <w:t xml:space="preserve"> </w:t>
            </w:r>
            <w:proofErr w:type="spellStart"/>
            <w:r w:rsidRPr="00BC4861">
              <w:rPr>
                <w:sz w:val="26"/>
              </w:rPr>
              <w:t>теплоснабжения</w:t>
            </w:r>
            <w:proofErr w:type="spellEnd"/>
          </w:p>
        </w:tc>
        <w:tc>
          <w:tcPr>
            <w:tcW w:w="9305" w:type="dxa"/>
          </w:tcPr>
          <w:p w14:paraId="71A107BE" w14:textId="77777777" w:rsidR="002B60C5" w:rsidRPr="00BC4861" w:rsidRDefault="002B60C5" w:rsidP="002B60C5">
            <w:pPr>
              <w:pStyle w:val="TableParagraph"/>
              <w:rPr>
                <w:sz w:val="26"/>
                <w:lang w:val="ru-RU"/>
              </w:rPr>
            </w:pPr>
            <w:r w:rsidRPr="00BC4861">
              <w:rPr>
                <w:sz w:val="26"/>
                <w:lang w:val="ru-RU"/>
              </w:rPr>
              <w:t>Перечисление резервных котельных ответственных потребителей с указанием</w:t>
            </w:r>
          </w:p>
          <w:p w14:paraId="49B2ECD9" w14:textId="241F0536" w:rsidR="002B60C5" w:rsidRPr="00BC4861" w:rsidRDefault="002B60C5" w:rsidP="002B60C5">
            <w:pPr>
              <w:pStyle w:val="TableParagraph"/>
              <w:tabs>
                <w:tab w:val="left" w:pos="2089"/>
                <w:tab w:val="left" w:pos="4009"/>
                <w:tab w:val="left" w:pos="4616"/>
                <w:tab w:val="left" w:pos="5816"/>
                <w:tab w:val="left" w:pos="6295"/>
                <w:tab w:val="left" w:pos="7864"/>
                <w:tab w:val="left" w:pos="8320"/>
              </w:tabs>
              <w:spacing w:line="298" w:lineRule="exact"/>
              <w:ind w:right="101"/>
              <w:rPr>
                <w:sz w:val="26"/>
                <w:lang w:val="ru-RU"/>
              </w:rPr>
            </w:pPr>
            <w:r w:rsidRPr="00BC4861">
              <w:rPr>
                <w:sz w:val="26"/>
                <w:lang w:val="ru-RU"/>
              </w:rPr>
              <w:t>ответственных</w:t>
            </w:r>
            <w:r w:rsidR="00621A71">
              <w:rPr>
                <w:sz w:val="26"/>
                <w:lang w:val="ru-RU"/>
              </w:rPr>
              <w:t xml:space="preserve"> </w:t>
            </w:r>
            <w:r w:rsidRPr="00BC4861">
              <w:rPr>
                <w:sz w:val="26"/>
                <w:lang w:val="ru-RU"/>
              </w:rPr>
              <w:t>потребителей,</w:t>
            </w:r>
            <w:r w:rsidR="00621A71">
              <w:rPr>
                <w:sz w:val="26"/>
                <w:lang w:val="ru-RU"/>
              </w:rPr>
              <w:t xml:space="preserve"> </w:t>
            </w:r>
            <w:r w:rsidRPr="00BC4861">
              <w:rPr>
                <w:sz w:val="26"/>
                <w:lang w:val="ru-RU"/>
              </w:rPr>
              <w:t>их</w:t>
            </w:r>
            <w:r w:rsidR="00621A71">
              <w:rPr>
                <w:sz w:val="26"/>
                <w:lang w:val="ru-RU"/>
              </w:rPr>
              <w:t xml:space="preserve"> </w:t>
            </w:r>
            <w:r w:rsidRPr="00BC4861">
              <w:rPr>
                <w:sz w:val="26"/>
                <w:lang w:val="ru-RU"/>
              </w:rPr>
              <w:t>адресов</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телефонов,</w:t>
            </w:r>
            <w:r w:rsidR="00621A71">
              <w:rPr>
                <w:sz w:val="26"/>
                <w:lang w:val="ru-RU"/>
              </w:rPr>
              <w:t xml:space="preserve"> </w:t>
            </w:r>
            <w:r w:rsidRPr="00BC4861">
              <w:rPr>
                <w:sz w:val="26"/>
                <w:lang w:val="ru-RU"/>
              </w:rPr>
              <w:t>а</w:t>
            </w:r>
            <w:r w:rsidR="00621A71">
              <w:rPr>
                <w:sz w:val="26"/>
                <w:lang w:val="ru-RU"/>
              </w:rPr>
              <w:t xml:space="preserve"> </w:t>
            </w:r>
            <w:r w:rsidRPr="00BC4861">
              <w:rPr>
                <w:sz w:val="26"/>
                <w:lang w:val="ru-RU"/>
              </w:rPr>
              <w:t>также производительности абонентских котельных</w:t>
            </w:r>
          </w:p>
        </w:tc>
      </w:tr>
      <w:tr w:rsidR="002B60C5" w:rsidRPr="00BC4861" w14:paraId="09944509" w14:textId="77777777" w:rsidTr="00E41EFF">
        <w:trPr>
          <w:trHeight w:val="1494"/>
        </w:trPr>
        <w:tc>
          <w:tcPr>
            <w:tcW w:w="730" w:type="dxa"/>
          </w:tcPr>
          <w:p w14:paraId="40F98266" w14:textId="77777777" w:rsidR="002B60C5" w:rsidRPr="00BC4861" w:rsidRDefault="002B60C5" w:rsidP="002B60C5">
            <w:pPr>
              <w:pStyle w:val="TableParagraph"/>
              <w:spacing w:before="2"/>
              <w:ind w:left="8"/>
              <w:jc w:val="center"/>
              <w:rPr>
                <w:sz w:val="26"/>
              </w:rPr>
            </w:pPr>
            <w:r w:rsidRPr="00BC4861">
              <w:rPr>
                <w:sz w:val="26"/>
              </w:rPr>
              <w:t>14</w:t>
            </w:r>
          </w:p>
        </w:tc>
        <w:tc>
          <w:tcPr>
            <w:tcW w:w="4819" w:type="dxa"/>
          </w:tcPr>
          <w:p w14:paraId="3F0C4B83" w14:textId="77777777" w:rsidR="002B60C5" w:rsidRPr="00BC4861" w:rsidRDefault="002B60C5" w:rsidP="002B60C5">
            <w:pPr>
              <w:pStyle w:val="TableParagraph"/>
              <w:spacing w:before="2"/>
              <w:rPr>
                <w:sz w:val="26"/>
              </w:rPr>
            </w:pPr>
            <w:proofErr w:type="spellStart"/>
            <w:r w:rsidRPr="00BC4861">
              <w:rPr>
                <w:sz w:val="26"/>
              </w:rPr>
              <w:t>Журнал</w:t>
            </w:r>
            <w:proofErr w:type="spellEnd"/>
            <w:r w:rsidRPr="00BC4861">
              <w:rPr>
                <w:sz w:val="26"/>
              </w:rPr>
              <w:t xml:space="preserve"> </w:t>
            </w:r>
            <w:proofErr w:type="spellStart"/>
            <w:r w:rsidRPr="00BC4861">
              <w:rPr>
                <w:sz w:val="26"/>
              </w:rPr>
              <w:t>дефектов</w:t>
            </w:r>
            <w:proofErr w:type="spellEnd"/>
          </w:p>
        </w:tc>
        <w:tc>
          <w:tcPr>
            <w:tcW w:w="9305" w:type="dxa"/>
          </w:tcPr>
          <w:p w14:paraId="55B9ACDE" w14:textId="77777777" w:rsidR="002B60C5" w:rsidRPr="00BC4861" w:rsidRDefault="002B60C5" w:rsidP="002B60C5">
            <w:pPr>
              <w:pStyle w:val="TableParagraph"/>
              <w:spacing w:before="2"/>
              <w:ind w:right="100"/>
              <w:jc w:val="both"/>
              <w:rPr>
                <w:sz w:val="26"/>
                <w:lang w:val="ru-RU"/>
              </w:rPr>
            </w:pPr>
            <w:r w:rsidRPr="00BC4861">
              <w:rPr>
                <w:sz w:val="26"/>
                <w:lang w:val="ru-RU"/>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w:t>
            </w:r>
          </w:p>
          <w:p w14:paraId="4F29970A" w14:textId="77777777" w:rsidR="002B60C5" w:rsidRPr="00BC4861" w:rsidRDefault="002B60C5" w:rsidP="002B60C5">
            <w:pPr>
              <w:pStyle w:val="TableParagraph"/>
              <w:spacing w:line="298" w:lineRule="exact"/>
              <w:ind w:right="104"/>
              <w:jc w:val="both"/>
              <w:rPr>
                <w:sz w:val="26"/>
                <w:lang w:val="ru-RU"/>
              </w:rPr>
            </w:pPr>
            <w:r w:rsidRPr="00BC4861">
              <w:rPr>
                <w:sz w:val="26"/>
                <w:lang w:val="ru-RU"/>
              </w:rPr>
              <w:t>устранении дефектов (с указанием произведенных работ и даты) делается запись мастером участка</w:t>
            </w:r>
          </w:p>
        </w:tc>
      </w:tr>
      <w:tr w:rsidR="002B60C5" w:rsidRPr="00BC4861" w14:paraId="6FE9C11A" w14:textId="77777777" w:rsidTr="00E41EFF">
        <w:trPr>
          <w:trHeight w:val="299"/>
        </w:trPr>
        <w:tc>
          <w:tcPr>
            <w:tcW w:w="730" w:type="dxa"/>
          </w:tcPr>
          <w:p w14:paraId="18291B0D" w14:textId="77777777" w:rsidR="002B60C5" w:rsidRPr="00BC4861" w:rsidRDefault="002B60C5" w:rsidP="002B60C5">
            <w:pPr>
              <w:pStyle w:val="TableParagraph"/>
              <w:spacing w:before="1" w:line="278" w:lineRule="exact"/>
              <w:ind w:left="8"/>
              <w:jc w:val="center"/>
              <w:rPr>
                <w:sz w:val="26"/>
              </w:rPr>
            </w:pPr>
            <w:r w:rsidRPr="00BC4861">
              <w:rPr>
                <w:sz w:val="26"/>
              </w:rPr>
              <w:t>15</w:t>
            </w:r>
          </w:p>
        </w:tc>
        <w:tc>
          <w:tcPr>
            <w:tcW w:w="4819" w:type="dxa"/>
          </w:tcPr>
          <w:p w14:paraId="7BFF7EB6" w14:textId="77777777" w:rsidR="002B60C5" w:rsidRPr="00BC4861" w:rsidRDefault="002B60C5" w:rsidP="002B60C5">
            <w:pPr>
              <w:pStyle w:val="TableParagraph"/>
              <w:spacing w:before="1" w:line="278" w:lineRule="exact"/>
              <w:rPr>
                <w:sz w:val="26"/>
              </w:rPr>
            </w:pPr>
            <w:proofErr w:type="spellStart"/>
            <w:r w:rsidRPr="00BC4861">
              <w:rPr>
                <w:sz w:val="26"/>
              </w:rPr>
              <w:t>Книга</w:t>
            </w:r>
            <w:proofErr w:type="spellEnd"/>
            <w:r w:rsidRPr="00BC4861">
              <w:rPr>
                <w:sz w:val="26"/>
              </w:rPr>
              <w:t xml:space="preserve"> </w:t>
            </w:r>
            <w:proofErr w:type="spellStart"/>
            <w:r w:rsidRPr="00BC4861">
              <w:rPr>
                <w:sz w:val="26"/>
              </w:rPr>
              <w:t>жалоб</w:t>
            </w:r>
            <w:proofErr w:type="spellEnd"/>
            <w:r w:rsidRPr="00BC4861">
              <w:rPr>
                <w:sz w:val="26"/>
              </w:rPr>
              <w:t xml:space="preserve"> </w:t>
            </w:r>
            <w:proofErr w:type="spellStart"/>
            <w:r w:rsidRPr="00BC4861">
              <w:rPr>
                <w:sz w:val="26"/>
              </w:rPr>
              <w:t>абонентов</w:t>
            </w:r>
            <w:proofErr w:type="spellEnd"/>
          </w:p>
        </w:tc>
        <w:tc>
          <w:tcPr>
            <w:tcW w:w="9305" w:type="dxa"/>
          </w:tcPr>
          <w:p w14:paraId="13AD06C7" w14:textId="77777777" w:rsidR="002B60C5" w:rsidRPr="00BC4861" w:rsidRDefault="002B60C5" w:rsidP="002B60C5">
            <w:pPr>
              <w:pStyle w:val="TableParagraph"/>
              <w:spacing w:before="1" w:line="278" w:lineRule="exact"/>
              <w:rPr>
                <w:sz w:val="26"/>
                <w:lang w:val="ru-RU"/>
              </w:rPr>
            </w:pPr>
            <w:r w:rsidRPr="00BC4861">
              <w:rPr>
                <w:sz w:val="26"/>
                <w:lang w:val="ru-RU"/>
              </w:rPr>
              <w:t>Запись жалоб абонентов и отметки о принятых мерах</w:t>
            </w:r>
          </w:p>
        </w:tc>
      </w:tr>
      <w:tr w:rsidR="002B60C5" w:rsidRPr="00BC4861" w14:paraId="746CF514" w14:textId="77777777" w:rsidTr="00E41EFF">
        <w:trPr>
          <w:trHeight w:val="299"/>
        </w:trPr>
        <w:tc>
          <w:tcPr>
            <w:tcW w:w="730" w:type="dxa"/>
          </w:tcPr>
          <w:p w14:paraId="75A20737" w14:textId="77777777" w:rsidR="002B60C5" w:rsidRPr="00BC4861" w:rsidRDefault="002B60C5" w:rsidP="002B60C5">
            <w:pPr>
              <w:pStyle w:val="TableParagraph"/>
              <w:spacing w:before="2" w:line="278" w:lineRule="exact"/>
              <w:ind w:left="8"/>
              <w:jc w:val="center"/>
              <w:rPr>
                <w:sz w:val="26"/>
              </w:rPr>
            </w:pPr>
            <w:r w:rsidRPr="00BC4861">
              <w:rPr>
                <w:sz w:val="26"/>
              </w:rPr>
              <w:t>16</w:t>
            </w:r>
          </w:p>
        </w:tc>
        <w:tc>
          <w:tcPr>
            <w:tcW w:w="4819" w:type="dxa"/>
          </w:tcPr>
          <w:p w14:paraId="63FBC416" w14:textId="77777777" w:rsidR="002B60C5" w:rsidRPr="00BC4861" w:rsidRDefault="002B60C5" w:rsidP="002B60C5">
            <w:pPr>
              <w:pStyle w:val="TableParagraph"/>
              <w:spacing w:before="2" w:line="278" w:lineRule="exact"/>
              <w:rPr>
                <w:sz w:val="26"/>
              </w:rPr>
            </w:pPr>
            <w:proofErr w:type="spellStart"/>
            <w:r w:rsidRPr="00BC4861">
              <w:rPr>
                <w:sz w:val="26"/>
              </w:rPr>
              <w:t>График</w:t>
            </w:r>
            <w:proofErr w:type="spellEnd"/>
            <w:r w:rsidRPr="00BC4861">
              <w:rPr>
                <w:sz w:val="26"/>
              </w:rPr>
              <w:t xml:space="preserve"> </w:t>
            </w:r>
            <w:proofErr w:type="spellStart"/>
            <w:r w:rsidRPr="00BC4861">
              <w:rPr>
                <w:sz w:val="26"/>
              </w:rPr>
              <w:t>работы</w:t>
            </w:r>
            <w:proofErr w:type="spellEnd"/>
            <w:r w:rsidRPr="00BC4861">
              <w:rPr>
                <w:sz w:val="26"/>
              </w:rPr>
              <w:t xml:space="preserve"> </w:t>
            </w:r>
            <w:proofErr w:type="spellStart"/>
            <w:r w:rsidRPr="00BC4861">
              <w:rPr>
                <w:sz w:val="26"/>
              </w:rPr>
              <w:t>дежурного</w:t>
            </w:r>
            <w:proofErr w:type="spellEnd"/>
            <w:r w:rsidRPr="00BC4861">
              <w:rPr>
                <w:sz w:val="26"/>
              </w:rPr>
              <w:t xml:space="preserve"> </w:t>
            </w:r>
            <w:proofErr w:type="spellStart"/>
            <w:r w:rsidRPr="00BC4861">
              <w:rPr>
                <w:sz w:val="26"/>
              </w:rPr>
              <w:t>персонала</w:t>
            </w:r>
            <w:proofErr w:type="spellEnd"/>
          </w:p>
        </w:tc>
        <w:tc>
          <w:tcPr>
            <w:tcW w:w="9305" w:type="dxa"/>
          </w:tcPr>
          <w:p w14:paraId="4C9E6A9D" w14:textId="77777777" w:rsidR="002B60C5" w:rsidRPr="00BC4861" w:rsidRDefault="002B60C5" w:rsidP="002B60C5">
            <w:pPr>
              <w:pStyle w:val="TableParagraph"/>
              <w:spacing w:before="2" w:line="278" w:lineRule="exact"/>
              <w:rPr>
                <w:sz w:val="26"/>
                <w:lang w:val="ru-RU"/>
              </w:rPr>
            </w:pPr>
            <w:r w:rsidRPr="00BC4861">
              <w:rPr>
                <w:sz w:val="26"/>
                <w:lang w:val="ru-RU"/>
              </w:rPr>
              <w:t>Расписание работы дежурного персонала предприятий тепловых сетей</w:t>
            </w:r>
          </w:p>
        </w:tc>
      </w:tr>
      <w:tr w:rsidR="002B60C5" w:rsidRPr="00BC4861" w14:paraId="01748022" w14:textId="77777777" w:rsidTr="00E41EFF">
        <w:trPr>
          <w:trHeight w:val="597"/>
        </w:trPr>
        <w:tc>
          <w:tcPr>
            <w:tcW w:w="730" w:type="dxa"/>
          </w:tcPr>
          <w:p w14:paraId="1302FDA0" w14:textId="77777777" w:rsidR="002B60C5" w:rsidRPr="00BC4861" w:rsidRDefault="002B60C5" w:rsidP="002B60C5">
            <w:pPr>
              <w:pStyle w:val="TableParagraph"/>
              <w:ind w:left="8"/>
              <w:jc w:val="center"/>
              <w:rPr>
                <w:sz w:val="26"/>
              </w:rPr>
            </w:pPr>
            <w:r w:rsidRPr="00BC4861">
              <w:rPr>
                <w:sz w:val="26"/>
              </w:rPr>
              <w:lastRenderedPageBreak/>
              <w:t>17</w:t>
            </w:r>
          </w:p>
        </w:tc>
        <w:tc>
          <w:tcPr>
            <w:tcW w:w="4819" w:type="dxa"/>
          </w:tcPr>
          <w:p w14:paraId="74C89241" w14:textId="77777777" w:rsidR="002B60C5" w:rsidRPr="00BC4861" w:rsidRDefault="002B60C5" w:rsidP="002B60C5">
            <w:pPr>
              <w:pStyle w:val="TableParagraph"/>
              <w:spacing w:line="300" w:lineRule="exact"/>
              <w:rPr>
                <w:sz w:val="26"/>
                <w:lang w:val="ru-RU"/>
              </w:rPr>
            </w:pPr>
            <w:r w:rsidRPr="00BC4861">
              <w:rPr>
                <w:sz w:val="26"/>
                <w:lang w:val="ru-RU"/>
              </w:rPr>
              <w:t>Список ответственных руководителей и производителей работ</w:t>
            </w:r>
          </w:p>
        </w:tc>
        <w:tc>
          <w:tcPr>
            <w:tcW w:w="9305" w:type="dxa"/>
          </w:tcPr>
          <w:p w14:paraId="4D9FAB1E" w14:textId="49456546" w:rsidR="002B60C5" w:rsidRPr="00BC4861" w:rsidRDefault="002B60C5" w:rsidP="002B60C5">
            <w:pPr>
              <w:pStyle w:val="TableParagraph"/>
              <w:tabs>
                <w:tab w:val="left" w:pos="1901"/>
                <w:tab w:val="left" w:pos="3767"/>
                <w:tab w:val="left" w:pos="5644"/>
                <w:tab w:val="left" w:pos="6006"/>
                <w:tab w:val="left" w:pos="8006"/>
                <w:tab w:val="left" w:pos="8848"/>
              </w:tabs>
              <w:spacing w:line="300" w:lineRule="exact"/>
              <w:ind w:right="106"/>
              <w:rPr>
                <w:sz w:val="26"/>
                <w:lang w:val="ru-RU"/>
              </w:rPr>
            </w:pPr>
            <w:r w:rsidRPr="00BC4861">
              <w:rPr>
                <w:sz w:val="26"/>
                <w:lang w:val="ru-RU"/>
              </w:rPr>
              <w:t>Перечисление</w:t>
            </w:r>
            <w:r w:rsidR="00621A71">
              <w:rPr>
                <w:sz w:val="26"/>
                <w:lang w:val="ru-RU"/>
              </w:rPr>
              <w:t xml:space="preserve"> </w:t>
            </w:r>
            <w:r w:rsidRPr="00BC4861">
              <w:rPr>
                <w:sz w:val="26"/>
                <w:lang w:val="ru-RU"/>
              </w:rPr>
              <w:t>ответственных</w:t>
            </w:r>
            <w:r w:rsidR="00621A71">
              <w:rPr>
                <w:sz w:val="26"/>
                <w:lang w:val="ru-RU"/>
              </w:rPr>
              <w:t xml:space="preserve"> </w:t>
            </w:r>
            <w:r w:rsidRPr="00BC4861">
              <w:rPr>
                <w:sz w:val="26"/>
                <w:lang w:val="ru-RU"/>
              </w:rPr>
              <w:t>руководителей</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производителей</w:t>
            </w:r>
            <w:r w:rsidR="00621A71">
              <w:rPr>
                <w:sz w:val="26"/>
                <w:lang w:val="ru-RU"/>
              </w:rPr>
              <w:t xml:space="preserve"> </w:t>
            </w:r>
            <w:r w:rsidRPr="00BC4861">
              <w:rPr>
                <w:sz w:val="26"/>
                <w:lang w:val="ru-RU"/>
              </w:rPr>
              <w:t>работ</w:t>
            </w:r>
            <w:r w:rsidR="00621A71">
              <w:rPr>
                <w:sz w:val="26"/>
                <w:lang w:val="ru-RU"/>
              </w:rPr>
              <w:t xml:space="preserve"> </w:t>
            </w:r>
            <w:r w:rsidRPr="00BC4861">
              <w:rPr>
                <w:sz w:val="26"/>
                <w:lang w:val="ru-RU"/>
              </w:rPr>
              <w:t>с указанием их должностей, фамилий, инициалов</w:t>
            </w:r>
          </w:p>
        </w:tc>
      </w:tr>
      <w:tr w:rsidR="002B60C5" w:rsidRPr="00BC4861" w14:paraId="0EF2FD8E" w14:textId="77777777" w:rsidTr="00E41EFF">
        <w:trPr>
          <w:trHeight w:val="895"/>
        </w:trPr>
        <w:tc>
          <w:tcPr>
            <w:tcW w:w="730" w:type="dxa"/>
          </w:tcPr>
          <w:p w14:paraId="6D6450D8" w14:textId="77777777" w:rsidR="002B60C5" w:rsidRPr="00BC4861" w:rsidRDefault="002B60C5" w:rsidP="002B60C5">
            <w:pPr>
              <w:pStyle w:val="TableParagraph"/>
              <w:spacing w:line="299" w:lineRule="exact"/>
              <w:ind w:left="8"/>
              <w:jc w:val="center"/>
              <w:rPr>
                <w:sz w:val="26"/>
              </w:rPr>
            </w:pPr>
            <w:r w:rsidRPr="00BC4861">
              <w:rPr>
                <w:sz w:val="26"/>
              </w:rPr>
              <w:t>18</w:t>
            </w:r>
          </w:p>
        </w:tc>
        <w:tc>
          <w:tcPr>
            <w:tcW w:w="4819" w:type="dxa"/>
          </w:tcPr>
          <w:p w14:paraId="3C7E6D06" w14:textId="63ABF521" w:rsidR="002B60C5" w:rsidRPr="00BC4861" w:rsidRDefault="002B60C5" w:rsidP="002B60C5">
            <w:pPr>
              <w:pStyle w:val="TableParagraph"/>
              <w:tabs>
                <w:tab w:val="left" w:pos="1217"/>
                <w:tab w:val="left" w:pos="1393"/>
                <w:tab w:val="left" w:pos="3019"/>
                <w:tab w:val="left" w:pos="3430"/>
                <w:tab w:val="left" w:pos="3779"/>
              </w:tabs>
              <w:ind w:right="100"/>
              <w:rPr>
                <w:sz w:val="26"/>
                <w:lang w:val="ru-RU"/>
              </w:rPr>
            </w:pPr>
            <w:r w:rsidRPr="00BC4861">
              <w:rPr>
                <w:sz w:val="26"/>
                <w:lang w:val="ru-RU"/>
              </w:rPr>
              <w:t>Список</w:t>
            </w:r>
            <w:r w:rsidR="00621A71">
              <w:rPr>
                <w:sz w:val="26"/>
                <w:lang w:val="ru-RU"/>
              </w:rPr>
              <w:t xml:space="preserve"> </w:t>
            </w:r>
            <w:r w:rsidRPr="00BC4861">
              <w:rPr>
                <w:sz w:val="26"/>
                <w:lang w:val="ru-RU"/>
              </w:rPr>
              <w:t>должностных</w:t>
            </w:r>
            <w:r w:rsidR="00621A71">
              <w:rPr>
                <w:sz w:val="26"/>
                <w:lang w:val="ru-RU"/>
              </w:rPr>
              <w:t xml:space="preserve"> </w:t>
            </w:r>
            <w:r w:rsidRPr="00BC4861">
              <w:rPr>
                <w:sz w:val="26"/>
                <w:lang w:val="ru-RU"/>
              </w:rPr>
              <w:t>лиц,</w:t>
            </w:r>
            <w:r w:rsidR="00621A71">
              <w:rPr>
                <w:sz w:val="26"/>
                <w:lang w:val="ru-RU"/>
              </w:rPr>
              <w:t xml:space="preserve"> </w:t>
            </w:r>
            <w:r w:rsidRPr="00BC4861">
              <w:rPr>
                <w:sz w:val="26"/>
                <w:lang w:val="ru-RU"/>
              </w:rPr>
              <w:t xml:space="preserve">имеющих </w:t>
            </w:r>
            <w:proofErr w:type="gramStart"/>
            <w:r w:rsidRPr="00BC4861">
              <w:rPr>
                <w:sz w:val="26"/>
                <w:lang w:val="ru-RU"/>
              </w:rPr>
              <w:t>право</w:t>
            </w:r>
            <w:r w:rsidR="00621A71">
              <w:rPr>
                <w:sz w:val="26"/>
                <w:lang w:val="ru-RU"/>
              </w:rPr>
              <w:t xml:space="preserve">  </w:t>
            </w:r>
            <w:r w:rsidRPr="00BC4861">
              <w:rPr>
                <w:sz w:val="26"/>
                <w:lang w:val="ru-RU"/>
              </w:rPr>
              <w:t>пользования</w:t>
            </w:r>
            <w:proofErr w:type="gramEnd"/>
            <w:r w:rsidR="00621A71">
              <w:rPr>
                <w:sz w:val="26"/>
                <w:lang w:val="ru-RU"/>
              </w:rPr>
              <w:t xml:space="preserve">  </w:t>
            </w:r>
            <w:r w:rsidRPr="00BC4861">
              <w:rPr>
                <w:sz w:val="26"/>
                <w:lang w:val="ru-RU"/>
              </w:rPr>
              <w:t>оперативной</w:t>
            </w:r>
          </w:p>
          <w:p w14:paraId="59295C9D" w14:textId="77777777" w:rsidR="002B60C5" w:rsidRPr="00BC4861" w:rsidRDefault="002B60C5" w:rsidP="002B60C5">
            <w:pPr>
              <w:pStyle w:val="TableParagraph"/>
              <w:spacing w:line="277" w:lineRule="exact"/>
              <w:rPr>
                <w:sz w:val="26"/>
              </w:rPr>
            </w:pPr>
            <w:proofErr w:type="spellStart"/>
            <w:r w:rsidRPr="00BC4861">
              <w:rPr>
                <w:sz w:val="26"/>
              </w:rPr>
              <w:t>радиосвязью</w:t>
            </w:r>
            <w:proofErr w:type="spellEnd"/>
          </w:p>
        </w:tc>
        <w:tc>
          <w:tcPr>
            <w:tcW w:w="9305" w:type="dxa"/>
          </w:tcPr>
          <w:p w14:paraId="22D2E048" w14:textId="77777777" w:rsidR="002B60C5" w:rsidRPr="00BC4861" w:rsidRDefault="002B60C5" w:rsidP="002B60C5">
            <w:pPr>
              <w:pStyle w:val="TableParagraph"/>
              <w:rPr>
                <w:sz w:val="26"/>
                <w:lang w:val="ru-RU"/>
              </w:rPr>
            </w:pPr>
            <w:r w:rsidRPr="00BC4861">
              <w:rPr>
                <w:sz w:val="26"/>
                <w:lang w:val="ru-RU"/>
              </w:rPr>
              <w:t>Перечисление лиц, имеющих право пользования оперативной радиосвязью с указанием их должностей, фамилии, инициалов</w:t>
            </w:r>
          </w:p>
        </w:tc>
      </w:tr>
      <w:tr w:rsidR="002B60C5" w:rsidRPr="00BC4861" w14:paraId="4F3D7220" w14:textId="77777777" w:rsidTr="00E41EFF">
        <w:trPr>
          <w:trHeight w:val="897"/>
        </w:trPr>
        <w:tc>
          <w:tcPr>
            <w:tcW w:w="730" w:type="dxa"/>
          </w:tcPr>
          <w:p w14:paraId="1AF5EA6F" w14:textId="77777777" w:rsidR="002B60C5" w:rsidRPr="00BC4861" w:rsidRDefault="002B60C5" w:rsidP="002B60C5">
            <w:pPr>
              <w:pStyle w:val="TableParagraph"/>
              <w:spacing w:before="2"/>
              <w:ind w:left="8"/>
              <w:jc w:val="center"/>
              <w:rPr>
                <w:sz w:val="26"/>
              </w:rPr>
            </w:pPr>
            <w:r w:rsidRPr="00BC4861">
              <w:rPr>
                <w:sz w:val="26"/>
              </w:rPr>
              <w:t>19</w:t>
            </w:r>
          </w:p>
        </w:tc>
        <w:tc>
          <w:tcPr>
            <w:tcW w:w="4819" w:type="dxa"/>
          </w:tcPr>
          <w:p w14:paraId="672F607D" w14:textId="30F69479" w:rsidR="002B60C5" w:rsidRPr="00BC4861" w:rsidRDefault="002B60C5" w:rsidP="002B60C5">
            <w:pPr>
              <w:pStyle w:val="TableParagraph"/>
              <w:tabs>
                <w:tab w:val="left" w:pos="1141"/>
                <w:tab w:val="left" w:pos="1210"/>
                <w:tab w:val="left" w:pos="2870"/>
                <w:tab w:val="left" w:pos="3004"/>
                <w:tab w:val="left" w:pos="3390"/>
                <w:tab w:val="left" w:pos="3757"/>
              </w:tabs>
              <w:spacing w:before="2"/>
              <w:ind w:right="99"/>
              <w:rPr>
                <w:sz w:val="26"/>
                <w:lang w:val="ru-RU"/>
              </w:rPr>
            </w:pPr>
            <w:proofErr w:type="gramStart"/>
            <w:r w:rsidRPr="00BC4861">
              <w:rPr>
                <w:sz w:val="26"/>
                <w:lang w:val="ru-RU"/>
              </w:rPr>
              <w:t>Список</w:t>
            </w:r>
            <w:r w:rsidR="00621A71">
              <w:rPr>
                <w:sz w:val="26"/>
                <w:lang w:val="ru-RU"/>
              </w:rPr>
              <w:t xml:space="preserve">  </w:t>
            </w:r>
            <w:r w:rsidRPr="00BC4861">
              <w:rPr>
                <w:sz w:val="26"/>
                <w:lang w:val="ru-RU"/>
              </w:rPr>
              <w:t>должностных</w:t>
            </w:r>
            <w:proofErr w:type="gramEnd"/>
            <w:r w:rsidR="00621A71">
              <w:rPr>
                <w:sz w:val="26"/>
                <w:lang w:val="ru-RU"/>
              </w:rPr>
              <w:t xml:space="preserve">  </w:t>
            </w:r>
            <w:r w:rsidRPr="00BC4861">
              <w:rPr>
                <w:sz w:val="26"/>
                <w:lang w:val="ru-RU"/>
              </w:rPr>
              <w:t>лиц,</w:t>
            </w:r>
            <w:r w:rsidR="00621A71">
              <w:rPr>
                <w:sz w:val="26"/>
                <w:lang w:val="ru-RU"/>
              </w:rPr>
              <w:t xml:space="preserve"> </w:t>
            </w:r>
            <w:r w:rsidRPr="00BC4861">
              <w:rPr>
                <w:sz w:val="26"/>
                <w:lang w:val="ru-RU"/>
              </w:rPr>
              <w:t>имеющих право</w:t>
            </w:r>
            <w:r w:rsidR="00621A71">
              <w:rPr>
                <w:sz w:val="26"/>
                <w:lang w:val="ru-RU"/>
              </w:rPr>
              <w:t xml:space="preserve"> </w:t>
            </w:r>
            <w:r w:rsidRPr="00BC4861">
              <w:rPr>
                <w:sz w:val="26"/>
                <w:lang w:val="ru-RU"/>
              </w:rPr>
              <w:t>участвовать</w:t>
            </w:r>
            <w:r w:rsidR="00621A71">
              <w:rPr>
                <w:sz w:val="26"/>
                <w:lang w:val="ru-RU"/>
              </w:rPr>
              <w:t xml:space="preserve"> </w:t>
            </w:r>
            <w:r w:rsidRPr="00BC4861">
              <w:rPr>
                <w:sz w:val="26"/>
                <w:lang w:val="ru-RU"/>
              </w:rPr>
              <w:t>в</w:t>
            </w:r>
            <w:r w:rsidR="00621A71">
              <w:rPr>
                <w:sz w:val="26"/>
                <w:lang w:val="ru-RU"/>
              </w:rPr>
              <w:t xml:space="preserve">  </w:t>
            </w:r>
            <w:r w:rsidRPr="00BC4861">
              <w:rPr>
                <w:sz w:val="26"/>
                <w:lang w:val="ru-RU"/>
              </w:rPr>
              <w:t>оперативных</w:t>
            </w:r>
          </w:p>
          <w:p w14:paraId="1F959625" w14:textId="77777777" w:rsidR="002B60C5" w:rsidRPr="00BC4861" w:rsidRDefault="002B60C5" w:rsidP="002B60C5">
            <w:pPr>
              <w:pStyle w:val="TableParagraph"/>
              <w:spacing w:line="277" w:lineRule="exact"/>
              <w:rPr>
                <w:sz w:val="26"/>
              </w:rPr>
            </w:pPr>
            <w:proofErr w:type="spellStart"/>
            <w:r w:rsidRPr="00BC4861">
              <w:rPr>
                <w:sz w:val="26"/>
              </w:rPr>
              <w:t>переключениях</w:t>
            </w:r>
            <w:proofErr w:type="spellEnd"/>
          </w:p>
        </w:tc>
        <w:tc>
          <w:tcPr>
            <w:tcW w:w="9305" w:type="dxa"/>
          </w:tcPr>
          <w:p w14:paraId="48ADD126" w14:textId="78556E66" w:rsidR="002B60C5" w:rsidRPr="00BC4861" w:rsidRDefault="002B60C5" w:rsidP="002B60C5">
            <w:pPr>
              <w:pStyle w:val="TableParagraph"/>
              <w:tabs>
                <w:tab w:val="left" w:pos="2042"/>
                <w:tab w:val="left" w:pos="2884"/>
                <w:tab w:val="left" w:pos="4331"/>
                <w:tab w:val="left" w:pos="5338"/>
                <w:tab w:val="left" w:pos="7030"/>
                <w:tab w:val="left" w:pos="7521"/>
              </w:tabs>
              <w:spacing w:before="2"/>
              <w:ind w:right="102"/>
              <w:rPr>
                <w:sz w:val="26"/>
                <w:lang w:val="ru-RU"/>
              </w:rPr>
            </w:pPr>
            <w:r w:rsidRPr="00BC4861">
              <w:rPr>
                <w:sz w:val="26"/>
                <w:lang w:val="ru-RU"/>
              </w:rPr>
              <w:t>Перечисление</w:t>
            </w:r>
            <w:r w:rsidR="00621A71">
              <w:rPr>
                <w:sz w:val="26"/>
                <w:lang w:val="ru-RU"/>
              </w:rPr>
              <w:t xml:space="preserve"> </w:t>
            </w:r>
            <w:r w:rsidRPr="00BC4861">
              <w:rPr>
                <w:sz w:val="26"/>
                <w:lang w:val="ru-RU"/>
              </w:rPr>
              <w:t>лиц,</w:t>
            </w:r>
            <w:r w:rsidR="00621A71">
              <w:rPr>
                <w:sz w:val="26"/>
                <w:lang w:val="ru-RU"/>
              </w:rPr>
              <w:t xml:space="preserve"> </w:t>
            </w:r>
            <w:r w:rsidRPr="00BC4861">
              <w:rPr>
                <w:sz w:val="26"/>
                <w:lang w:val="ru-RU"/>
              </w:rPr>
              <w:t>имеющих</w:t>
            </w:r>
            <w:r w:rsidR="00621A71">
              <w:rPr>
                <w:sz w:val="26"/>
                <w:lang w:val="ru-RU"/>
              </w:rPr>
              <w:t xml:space="preserve"> </w:t>
            </w:r>
            <w:r w:rsidRPr="00BC4861">
              <w:rPr>
                <w:sz w:val="26"/>
                <w:lang w:val="ru-RU"/>
              </w:rPr>
              <w:t>право</w:t>
            </w:r>
            <w:r w:rsidR="00621A71">
              <w:rPr>
                <w:sz w:val="26"/>
                <w:lang w:val="ru-RU"/>
              </w:rPr>
              <w:t xml:space="preserve"> </w:t>
            </w:r>
            <w:r w:rsidRPr="00BC4861">
              <w:rPr>
                <w:sz w:val="26"/>
                <w:lang w:val="ru-RU"/>
              </w:rPr>
              <w:t>участвовать</w:t>
            </w:r>
            <w:r w:rsidR="00621A71">
              <w:rPr>
                <w:sz w:val="26"/>
                <w:lang w:val="ru-RU"/>
              </w:rPr>
              <w:t xml:space="preserve"> </w:t>
            </w:r>
            <w:r w:rsidRPr="00BC4861">
              <w:rPr>
                <w:sz w:val="26"/>
                <w:lang w:val="ru-RU"/>
              </w:rPr>
              <w:t>в</w:t>
            </w:r>
            <w:r w:rsidR="00621A71">
              <w:rPr>
                <w:sz w:val="26"/>
                <w:lang w:val="ru-RU"/>
              </w:rPr>
              <w:t xml:space="preserve"> </w:t>
            </w:r>
            <w:r w:rsidRPr="00BC4861">
              <w:rPr>
                <w:sz w:val="26"/>
                <w:lang w:val="ru-RU"/>
              </w:rPr>
              <w:t>оперативных переключениях, с указанием их должностей, фамилии, инициалов</w:t>
            </w:r>
          </w:p>
        </w:tc>
      </w:tr>
      <w:tr w:rsidR="002B60C5" w:rsidRPr="00BC4861" w14:paraId="2B85164F" w14:textId="77777777" w:rsidTr="00E41EFF">
        <w:trPr>
          <w:trHeight w:val="300"/>
        </w:trPr>
        <w:tc>
          <w:tcPr>
            <w:tcW w:w="730" w:type="dxa"/>
          </w:tcPr>
          <w:p w14:paraId="03500EDE" w14:textId="77777777" w:rsidR="002B60C5" w:rsidRPr="00BC4861" w:rsidRDefault="002B60C5" w:rsidP="002B60C5">
            <w:pPr>
              <w:pStyle w:val="TableParagraph"/>
              <w:spacing w:before="2" w:line="278" w:lineRule="exact"/>
              <w:ind w:left="8"/>
              <w:jc w:val="center"/>
              <w:rPr>
                <w:sz w:val="26"/>
              </w:rPr>
            </w:pPr>
            <w:r w:rsidRPr="00BC4861">
              <w:rPr>
                <w:sz w:val="26"/>
              </w:rPr>
              <w:t>20</w:t>
            </w:r>
          </w:p>
        </w:tc>
        <w:tc>
          <w:tcPr>
            <w:tcW w:w="4819" w:type="dxa"/>
          </w:tcPr>
          <w:p w14:paraId="31571AF0" w14:textId="0F3746EF" w:rsidR="002B60C5" w:rsidRPr="00621A71" w:rsidRDefault="002B60C5" w:rsidP="002B60C5">
            <w:pPr>
              <w:pStyle w:val="TableParagraph"/>
              <w:tabs>
                <w:tab w:val="left" w:pos="1673"/>
                <w:tab w:val="left" w:pos="2105"/>
                <w:tab w:val="left" w:pos="4075"/>
              </w:tabs>
              <w:spacing w:before="2" w:line="278" w:lineRule="exact"/>
              <w:rPr>
                <w:sz w:val="26"/>
                <w:lang w:val="ru-RU"/>
              </w:rPr>
            </w:pPr>
            <w:r w:rsidRPr="00621A71">
              <w:rPr>
                <w:sz w:val="26"/>
                <w:lang w:val="ru-RU"/>
              </w:rPr>
              <w:t>Положение</w:t>
            </w:r>
            <w:r>
              <w:rPr>
                <w:sz w:val="26"/>
                <w:lang w:val="ru-RU"/>
              </w:rPr>
              <w:t xml:space="preserve"> </w:t>
            </w:r>
            <w:r w:rsidRPr="00621A71">
              <w:rPr>
                <w:sz w:val="26"/>
                <w:lang w:val="ru-RU"/>
              </w:rPr>
              <w:t>о</w:t>
            </w:r>
            <w:r>
              <w:rPr>
                <w:sz w:val="26"/>
                <w:lang w:val="ru-RU"/>
              </w:rPr>
              <w:t xml:space="preserve"> </w:t>
            </w:r>
            <w:r w:rsidRPr="00621A71">
              <w:rPr>
                <w:sz w:val="26"/>
                <w:lang w:val="ru-RU"/>
              </w:rPr>
              <w:t>диспетчерском</w:t>
            </w:r>
            <w:r>
              <w:rPr>
                <w:sz w:val="26"/>
                <w:lang w:val="ru-RU"/>
              </w:rPr>
              <w:t xml:space="preserve"> </w:t>
            </w:r>
            <w:r w:rsidRPr="00621A71">
              <w:rPr>
                <w:sz w:val="26"/>
                <w:lang w:val="ru-RU"/>
              </w:rPr>
              <w:t>пункте</w:t>
            </w:r>
            <w:r w:rsidR="00621A71" w:rsidRPr="00621A71">
              <w:rPr>
                <w:sz w:val="26"/>
                <w:lang w:val="ru-RU"/>
              </w:rPr>
              <w:t xml:space="preserve"> тепловых сетей</w:t>
            </w:r>
          </w:p>
        </w:tc>
        <w:tc>
          <w:tcPr>
            <w:tcW w:w="9305" w:type="dxa"/>
          </w:tcPr>
          <w:p w14:paraId="75B13D2E" w14:textId="025C8A35" w:rsidR="002B60C5" w:rsidRPr="00BC4861" w:rsidRDefault="002B60C5" w:rsidP="002B60C5">
            <w:pPr>
              <w:pStyle w:val="TableParagraph"/>
              <w:tabs>
                <w:tab w:val="left" w:pos="1783"/>
                <w:tab w:val="left" w:pos="3148"/>
                <w:tab w:val="left" w:pos="4690"/>
                <w:tab w:val="left" w:pos="5894"/>
                <w:tab w:val="left" w:pos="6254"/>
                <w:tab w:val="left" w:pos="7046"/>
                <w:tab w:val="left" w:pos="7384"/>
                <w:tab w:val="left" w:pos="8254"/>
              </w:tabs>
              <w:spacing w:before="2" w:line="278" w:lineRule="exact"/>
              <w:rPr>
                <w:sz w:val="26"/>
                <w:lang w:val="ru-RU"/>
              </w:rPr>
            </w:pPr>
            <w:r w:rsidRPr="00BC4861">
              <w:rPr>
                <w:sz w:val="26"/>
                <w:lang w:val="ru-RU"/>
              </w:rPr>
              <w:t>Определение</w:t>
            </w:r>
            <w:r w:rsidR="00621A71">
              <w:rPr>
                <w:sz w:val="26"/>
                <w:lang w:val="ru-RU"/>
              </w:rPr>
              <w:t xml:space="preserve"> </w:t>
            </w:r>
            <w:r w:rsidRPr="00BC4861">
              <w:rPr>
                <w:sz w:val="26"/>
                <w:lang w:val="ru-RU"/>
              </w:rPr>
              <w:t>основного</w:t>
            </w:r>
            <w:r w:rsidR="00621A71">
              <w:rPr>
                <w:sz w:val="26"/>
                <w:lang w:val="ru-RU"/>
              </w:rPr>
              <w:t xml:space="preserve"> </w:t>
            </w:r>
            <w:r w:rsidRPr="00BC4861">
              <w:rPr>
                <w:sz w:val="26"/>
                <w:lang w:val="ru-RU"/>
              </w:rPr>
              <w:t>назначения,</w:t>
            </w:r>
            <w:r w:rsidR="00621A71">
              <w:rPr>
                <w:sz w:val="26"/>
                <w:lang w:val="ru-RU"/>
              </w:rPr>
              <w:t xml:space="preserve"> </w:t>
            </w:r>
            <w:r w:rsidRPr="00BC4861">
              <w:rPr>
                <w:sz w:val="26"/>
                <w:lang w:val="ru-RU"/>
              </w:rPr>
              <w:t>функций</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прав,</w:t>
            </w:r>
            <w:r w:rsidR="00621A71">
              <w:rPr>
                <w:sz w:val="26"/>
                <w:lang w:val="ru-RU"/>
              </w:rPr>
              <w:t xml:space="preserve"> </w:t>
            </w:r>
            <w:r w:rsidRPr="00BC4861">
              <w:rPr>
                <w:sz w:val="26"/>
                <w:lang w:val="ru-RU"/>
              </w:rPr>
              <w:t>а</w:t>
            </w:r>
            <w:r w:rsidR="00621A71">
              <w:rPr>
                <w:sz w:val="26"/>
                <w:lang w:val="ru-RU"/>
              </w:rPr>
              <w:t xml:space="preserve"> </w:t>
            </w:r>
            <w:r w:rsidRPr="00BC4861">
              <w:rPr>
                <w:sz w:val="26"/>
                <w:lang w:val="ru-RU"/>
              </w:rPr>
              <w:t>также</w:t>
            </w:r>
            <w:r w:rsidR="00621A71">
              <w:rPr>
                <w:sz w:val="26"/>
                <w:lang w:val="ru-RU"/>
              </w:rPr>
              <w:t xml:space="preserve"> </w:t>
            </w:r>
            <w:r w:rsidRPr="00BC4861">
              <w:rPr>
                <w:sz w:val="26"/>
                <w:lang w:val="ru-RU"/>
              </w:rPr>
              <w:t>связей</w:t>
            </w:r>
            <w:r w:rsidR="00621A71" w:rsidRPr="00BC4861">
              <w:rPr>
                <w:sz w:val="26"/>
                <w:lang w:val="ru-RU"/>
              </w:rPr>
              <w:t xml:space="preserve"> диспетчерского пункта с другими подразделениями предприятия теплосети</w:t>
            </w:r>
          </w:p>
        </w:tc>
      </w:tr>
      <w:tr w:rsidR="000D3196" w:rsidRPr="00BC4861" w14:paraId="1928DE0A" w14:textId="77777777" w:rsidTr="00E41EFF">
        <w:trPr>
          <w:trHeight w:val="599"/>
        </w:trPr>
        <w:tc>
          <w:tcPr>
            <w:tcW w:w="730" w:type="dxa"/>
          </w:tcPr>
          <w:p w14:paraId="2DA8A93D" w14:textId="77777777" w:rsidR="000D3196" w:rsidRPr="00BC4861" w:rsidRDefault="000D3196" w:rsidP="000D3196">
            <w:pPr>
              <w:pStyle w:val="TableParagraph"/>
              <w:spacing w:before="2"/>
              <w:ind w:left="8"/>
              <w:jc w:val="center"/>
              <w:rPr>
                <w:sz w:val="26"/>
              </w:rPr>
            </w:pPr>
            <w:r w:rsidRPr="00BC4861">
              <w:rPr>
                <w:sz w:val="26"/>
              </w:rPr>
              <w:t>21</w:t>
            </w:r>
          </w:p>
        </w:tc>
        <w:tc>
          <w:tcPr>
            <w:tcW w:w="4819" w:type="dxa"/>
          </w:tcPr>
          <w:p w14:paraId="3A715271" w14:textId="77777777" w:rsidR="000D3196" w:rsidRPr="00BC4861" w:rsidRDefault="000D3196" w:rsidP="000D3196">
            <w:pPr>
              <w:pStyle w:val="TableParagraph"/>
              <w:spacing w:before="2"/>
              <w:rPr>
                <w:sz w:val="26"/>
              </w:rPr>
            </w:pPr>
            <w:proofErr w:type="spellStart"/>
            <w:r w:rsidRPr="00BC4861">
              <w:rPr>
                <w:sz w:val="26"/>
              </w:rPr>
              <w:t>Положение</w:t>
            </w:r>
            <w:proofErr w:type="spellEnd"/>
            <w:r w:rsidRPr="00BC4861">
              <w:rPr>
                <w:sz w:val="26"/>
              </w:rPr>
              <w:t xml:space="preserve"> (</w:t>
            </w:r>
            <w:proofErr w:type="spellStart"/>
            <w:r w:rsidRPr="00BC4861">
              <w:rPr>
                <w:sz w:val="26"/>
              </w:rPr>
              <w:t>должностная</w:t>
            </w:r>
            <w:proofErr w:type="spellEnd"/>
            <w:r w:rsidRPr="00BC4861">
              <w:rPr>
                <w:sz w:val="26"/>
              </w:rPr>
              <w:t xml:space="preserve"> </w:t>
            </w:r>
            <w:proofErr w:type="spellStart"/>
            <w:r w:rsidRPr="00BC4861">
              <w:rPr>
                <w:sz w:val="26"/>
              </w:rPr>
              <w:t>инструкция</w:t>
            </w:r>
            <w:proofErr w:type="spellEnd"/>
            <w:r w:rsidRPr="00BC4861">
              <w:rPr>
                <w:sz w:val="26"/>
              </w:rPr>
              <w:t>)</w:t>
            </w:r>
          </w:p>
        </w:tc>
        <w:tc>
          <w:tcPr>
            <w:tcW w:w="9305" w:type="dxa"/>
          </w:tcPr>
          <w:p w14:paraId="28748541" w14:textId="21D3463F" w:rsidR="000D3196" w:rsidRPr="00BC4861" w:rsidRDefault="000D3196" w:rsidP="000D3196">
            <w:pPr>
              <w:pStyle w:val="TableParagraph"/>
              <w:tabs>
                <w:tab w:val="left" w:pos="1800"/>
                <w:tab w:val="left" w:pos="2546"/>
                <w:tab w:val="left" w:pos="2923"/>
                <w:tab w:val="left" w:pos="4650"/>
                <w:tab w:val="left" w:pos="6272"/>
                <w:tab w:val="left" w:pos="8085"/>
                <w:tab w:val="left" w:pos="8845"/>
              </w:tabs>
              <w:spacing w:line="300" w:lineRule="atLeast"/>
              <w:ind w:right="102"/>
              <w:rPr>
                <w:sz w:val="26"/>
                <w:lang w:val="ru-RU"/>
              </w:rPr>
            </w:pPr>
            <w:r w:rsidRPr="00BC4861">
              <w:rPr>
                <w:sz w:val="26"/>
                <w:lang w:val="ru-RU"/>
              </w:rPr>
              <w:t>Определение</w:t>
            </w:r>
            <w:r w:rsidR="00621A71">
              <w:rPr>
                <w:sz w:val="26"/>
                <w:lang w:val="ru-RU"/>
              </w:rPr>
              <w:t xml:space="preserve"> </w:t>
            </w:r>
            <w:r w:rsidRPr="00BC4861">
              <w:rPr>
                <w:sz w:val="26"/>
                <w:lang w:val="ru-RU"/>
              </w:rPr>
              <w:t>прав</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обязанностей</w:t>
            </w:r>
            <w:r w:rsidR="00621A71">
              <w:rPr>
                <w:sz w:val="26"/>
                <w:lang w:val="ru-RU"/>
              </w:rPr>
              <w:t xml:space="preserve"> </w:t>
            </w:r>
            <w:r w:rsidRPr="00BC4861">
              <w:rPr>
                <w:sz w:val="26"/>
                <w:lang w:val="ru-RU"/>
              </w:rPr>
              <w:t>конкретного</w:t>
            </w:r>
            <w:r w:rsidR="00621A71">
              <w:rPr>
                <w:sz w:val="26"/>
                <w:lang w:val="ru-RU"/>
              </w:rPr>
              <w:t xml:space="preserve"> </w:t>
            </w:r>
            <w:r w:rsidRPr="00BC4861">
              <w:rPr>
                <w:sz w:val="26"/>
                <w:lang w:val="ru-RU"/>
              </w:rPr>
              <w:t>должностного</w:t>
            </w:r>
            <w:r w:rsidR="00621A71">
              <w:rPr>
                <w:sz w:val="26"/>
                <w:lang w:val="ru-RU"/>
              </w:rPr>
              <w:t xml:space="preserve"> </w:t>
            </w:r>
            <w:r w:rsidRPr="00BC4861">
              <w:rPr>
                <w:sz w:val="26"/>
                <w:lang w:val="ru-RU"/>
              </w:rPr>
              <w:t>лица</w:t>
            </w:r>
            <w:r w:rsidR="00621A71">
              <w:rPr>
                <w:sz w:val="26"/>
                <w:lang w:val="ru-RU"/>
              </w:rPr>
              <w:t xml:space="preserve"> </w:t>
            </w:r>
            <w:r w:rsidRPr="00BC4861">
              <w:rPr>
                <w:sz w:val="26"/>
                <w:lang w:val="ru-RU"/>
              </w:rPr>
              <w:t>в соответствии с выполняемыми им функциями (для каждого рабочего места)</w:t>
            </w:r>
          </w:p>
        </w:tc>
      </w:tr>
      <w:tr w:rsidR="000D3196" w:rsidRPr="00BC4861" w14:paraId="2F6BD11D" w14:textId="77777777" w:rsidTr="00E41EFF">
        <w:trPr>
          <w:trHeight w:val="597"/>
        </w:trPr>
        <w:tc>
          <w:tcPr>
            <w:tcW w:w="730" w:type="dxa"/>
          </w:tcPr>
          <w:p w14:paraId="4FDAEDCA" w14:textId="77777777" w:rsidR="000D3196" w:rsidRPr="00BC4861" w:rsidRDefault="000D3196" w:rsidP="000D3196">
            <w:pPr>
              <w:pStyle w:val="TableParagraph"/>
              <w:spacing w:line="298" w:lineRule="exact"/>
              <w:ind w:left="8"/>
              <w:jc w:val="center"/>
              <w:rPr>
                <w:sz w:val="26"/>
              </w:rPr>
            </w:pPr>
            <w:r w:rsidRPr="00BC4861">
              <w:rPr>
                <w:sz w:val="26"/>
              </w:rPr>
              <w:t>22</w:t>
            </w:r>
          </w:p>
        </w:tc>
        <w:tc>
          <w:tcPr>
            <w:tcW w:w="4819" w:type="dxa"/>
          </w:tcPr>
          <w:p w14:paraId="1CE13527" w14:textId="77777777" w:rsidR="000D3196" w:rsidRPr="00BC4861" w:rsidRDefault="000D3196" w:rsidP="000D3196">
            <w:pPr>
              <w:pStyle w:val="TableParagraph"/>
              <w:spacing w:line="300" w:lineRule="exact"/>
              <w:rPr>
                <w:sz w:val="26"/>
                <w:lang w:val="ru-RU"/>
              </w:rPr>
            </w:pPr>
            <w:r w:rsidRPr="00BC4861">
              <w:rPr>
                <w:sz w:val="26"/>
                <w:lang w:val="ru-RU"/>
              </w:rPr>
              <w:t>Перечень инструкций по эксплуатации оборудования (систем, сооружений)</w:t>
            </w:r>
          </w:p>
        </w:tc>
        <w:tc>
          <w:tcPr>
            <w:tcW w:w="9305" w:type="dxa"/>
          </w:tcPr>
          <w:p w14:paraId="06C0D9AF" w14:textId="77777777" w:rsidR="000D3196" w:rsidRPr="00BC4861" w:rsidRDefault="000D3196" w:rsidP="000D3196">
            <w:pPr>
              <w:pStyle w:val="TableParagraph"/>
              <w:spacing w:line="300" w:lineRule="exact"/>
              <w:rPr>
                <w:sz w:val="26"/>
                <w:lang w:val="ru-RU"/>
              </w:rPr>
            </w:pPr>
            <w:r w:rsidRPr="00BC4861">
              <w:rPr>
                <w:sz w:val="26"/>
                <w:lang w:val="ru-RU"/>
              </w:rPr>
              <w:t xml:space="preserve">Утвержденный главным инженером перечень инструкций по эксплуатации </w:t>
            </w:r>
            <w:proofErr w:type="gramStart"/>
            <w:r w:rsidRPr="00BC4861">
              <w:rPr>
                <w:sz w:val="26"/>
                <w:lang w:val="ru-RU"/>
              </w:rPr>
              <w:t>оборудования(</w:t>
            </w:r>
            <w:proofErr w:type="gramEnd"/>
            <w:r w:rsidRPr="00BC4861">
              <w:rPr>
                <w:sz w:val="26"/>
                <w:lang w:val="ru-RU"/>
              </w:rPr>
              <w:t>систем, сооружений) для каждого рабочего места</w:t>
            </w:r>
          </w:p>
        </w:tc>
      </w:tr>
      <w:tr w:rsidR="000D3196" w:rsidRPr="00BC4861" w14:paraId="70C0AF3B" w14:textId="77777777" w:rsidTr="00E41EFF">
        <w:trPr>
          <w:trHeight w:val="894"/>
        </w:trPr>
        <w:tc>
          <w:tcPr>
            <w:tcW w:w="730" w:type="dxa"/>
          </w:tcPr>
          <w:p w14:paraId="56420466" w14:textId="77777777" w:rsidR="000D3196" w:rsidRPr="00BC4861" w:rsidRDefault="000D3196" w:rsidP="000D3196">
            <w:pPr>
              <w:pStyle w:val="TableParagraph"/>
              <w:spacing w:line="298" w:lineRule="exact"/>
              <w:ind w:left="8"/>
              <w:jc w:val="center"/>
              <w:rPr>
                <w:sz w:val="26"/>
              </w:rPr>
            </w:pPr>
            <w:r w:rsidRPr="00BC4861">
              <w:rPr>
                <w:sz w:val="26"/>
              </w:rPr>
              <w:t>23</w:t>
            </w:r>
          </w:p>
        </w:tc>
        <w:tc>
          <w:tcPr>
            <w:tcW w:w="4819" w:type="dxa"/>
          </w:tcPr>
          <w:p w14:paraId="3DAFA61B" w14:textId="3D6BD48B" w:rsidR="000D3196" w:rsidRPr="00BC4861" w:rsidRDefault="000D3196" w:rsidP="000D3196">
            <w:pPr>
              <w:pStyle w:val="TableParagraph"/>
              <w:tabs>
                <w:tab w:val="left" w:pos="2262"/>
                <w:tab w:val="left" w:pos="3341"/>
              </w:tabs>
              <w:ind w:right="106"/>
              <w:rPr>
                <w:sz w:val="26"/>
                <w:lang w:val="ru-RU"/>
              </w:rPr>
            </w:pPr>
            <w:r w:rsidRPr="00BC4861">
              <w:rPr>
                <w:sz w:val="26"/>
                <w:lang w:val="ru-RU"/>
              </w:rPr>
              <w:t>Инструкции</w:t>
            </w:r>
            <w:r w:rsidR="00621A71">
              <w:rPr>
                <w:sz w:val="26"/>
                <w:lang w:val="ru-RU"/>
              </w:rPr>
              <w:t xml:space="preserve"> </w:t>
            </w:r>
            <w:r w:rsidRPr="00BC4861">
              <w:rPr>
                <w:sz w:val="26"/>
                <w:lang w:val="ru-RU"/>
              </w:rPr>
              <w:t>по</w:t>
            </w:r>
            <w:r w:rsidR="00621A71">
              <w:rPr>
                <w:sz w:val="26"/>
                <w:lang w:val="ru-RU"/>
              </w:rPr>
              <w:t xml:space="preserve"> </w:t>
            </w:r>
            <w:r w:rsidRPr="00BC4861">
              <w:rPr>
                <w:sz w:val="26"/>
                <w:lang w:val="ru-RU"/>
              </w:rPr>
              <w:t xml:space="preserve">эксплуатации </w:t>
            </w:r>
            <w:proofErr w:type="gramStart"/>
            <w:r w:rsidRPr="00BC4861">
              <w:rPr>
                <w:sz w:val="26"/>
                <w:lang w:val="ru-RU"/>
              </w:rPr>
              <w:t>оборудования(</w:t>
            </w:r>
            <w:proofErr w:type="gramEnd"/>
            <w:r w:rsidRPr="00BC4861">
              <w:rPr>
                <w:sz w:val="26"/>
                <w:lang w:val="ru-RU"/>
              </w:rPr>
              <w:t>систем, сооружений)</w:t>
            </w:r>
          </w:p>
        </w:tc>
        <w:tc>
          <w:tcPr>
            <w:tcW w:w="9305" w:type="dxa"/>
          </w:tcPr>
          <w:p w14:paraId="1684269D" w14:textId="77777777" w:rsidR="000D3196" w:rsidRPr="00BC4861" w:rsidRDefault="000D3196" w:rsidP="000D3196">
            <w:pPr>
              <w:pStyle w:val="TableParagraph"/>
              <w:rPr>
                <w:sz w:val="26"/>
                <w:lang w:val="ru-RU"/>
              </w:rPr>
            </w:pPr>
            <w:r w:rsidRPr="00BC4861">
              <w:rPr>
                <w:sz w:val="26"/>
                <w:lang w:val="ru-RU"/>
              </w:rPr>
              <w:t>Инструкции по эксплуатации основного и вспомогательного оборудования (</w:t>
            </w:r>
            <w:proofErr w:type="gramStart"/>
            <w:r w:rsidRPr="00BC4861">
              <w:rPr>
                <w:sz w:val="26"/>
                <w:lang w:val="ru-RU"/>
              </w:rPr>
              <w:t>систем,  устройств</w:t>
            </w:r>
            <w:proofErr w:type="gramEnd"/>
            <w:r w:rsidRPr="00BC4861">
              <w:rPr>
                <w:sz w:val="26"/>
                <w:lang w:val="ru-RU"/>
              </w:rPr>
              <w:t>,  сооружений),  обслуживаемого  дежурным  персоналом</w:t>
            </w:r>
          </w:p>
          <w:p w14:paraId="66CA0F7A" w14:textId="77777777" w:rsidR="000D3196" w:rsidRPr="00BC4861" w:rsidRDefault="000D3196" w:rsidP="000D3196">
            <w:pPr>
              <w:pStyle w:val="TableParagraph"/>
              <w:spacing w:line="278" w:lineRule="exact"/>
              <w:rPr>
                <w:sz w:val="26"/>
              </w:rPr>
            </w:pPr>
            <w:r w:rsidRPr="00BC4861">
              <w:rPr>
                <w:sz w:val="26"/>
              </w:rPr>
              <w:t xml:space="preserve">ПТС, </w:t>
            </w:r>
            <w:proofErr w:type="spellStart"/>
            <w:r w:rsidRPr="00BC4861">
              <w:rPr>
                <w:sz w:val="26"/>
              </w:rPr>
              <w:t>включая</w:t>
            </w:r>
            <w:proofErr w:type="spellEnd"/>
            <w:r w:rsidRPr="00BC4861">
              <w:rPr>
                <w:sz w:val="26"/>
              </w:rPr>
              <w:t xml:space="preserve"> </w:t>
            </w:r>
            <w:proofErr w:type="spellStart"/>
            <w:r w:rsidRPr="00BC4861">
              <w:rPr>
                <w:sz w:val="26"/>
              </w:rPr>
              <w:t>вопросы</w:t>
            </w:r>
            <w:proofErr w:type="spellEnd"/>
            <w:r w:rsidRPr="00BC4861">
              <w:rPr>
                <w:sz w:val="26"/>
              </w:rPr>
              <w:t xml:space="preserve"> </w:t>
            </w:r>
            <w:proofErr w:type="spellStart"/>
            <w:r w:rsidRPr="00BC4861">
              <w:rPr>
                <w:sz w:val="26"/>
              </w:rPr>
              <w:t>безопасности</w:t>
            </w:r>
            <w:proofErr w:type="spellEnd"/>
          </w:p>
        </w:tc>
      </w:tr>
      <w:tr w:rsidR="000D3196" w:rsidRPr="00BC4861" w14:paraId="1A632C5D" w14:textId="77777777" w:rsidTr="00E41EFF">
        <w:trPr>
          <w:trHeight w:val="897"/>
        </w:trPr>
        <w:tc>
          <w:tcPr>
            <w:tcW w:w="730" w:type="dxa"/>
          </w:tcPr>
          <w:p w14:paraId="2B0F6A90" w14:textId="77777777" w:rsidR="000D3196" w:rsidRPr="00BC4861" w:rsidRDefault="000D3196" w:rsidP="000D3196">
            <w:pPr>
              <w:pStyle w:val="TableParagraph"/>
              <w:spacing w:line="298" w:lineRule="exact"/>
              <w:ind w:left="8"/>
              <w:jc w:val="center"/>
              <w:rPr>
                <w:sz w:val="26"/>
              </w:rPr>
            </w:pPr>
            <w:r w:rsidRPr="00BC4861">
              <w:rPr>
                <w:sz w:val="26"/>
              </w:rPr>
              <w:t>24</w:t>
            </w:r>
          </w:p>
        </w:tc>
        <w:tc>
          <w:tcPr>
            <w:tcW w:w="4819" w:type="dxa"/>
          </w:tcPr>
          <w:p w14:paraId="0977E12B" w14:textId="77777777" w:rsidR="000D3196" w:rsidRPr="00BC4861" w:rsidRDefault="000D3196" w:rsidP="000D3196">
            <w:pPr>
              <w:pStyle w:val="TableParagraph"/>
              <w:spacing w:line="298" w:lineRule="exact"/>
              <w:rPr>
                <w:sz w:val="26"/>
                <w:lang w:val="ru-RU"/>
              </w:rPr>
            </w:pPr>
            <w:r w:rsidRPr="00BC4861">
              <w:rPr>
                <w:sz w:val="26"/>
                <w:lang w:val="ru-RU"/>
              </w:rPr>
              <w:t>Журнал заявок на приемку оборудования</w:t>
            </w:r>
          </w:p>
        </w:tc>
        <w:tc>
          <w:tcPr>
            <w:tcW w:w="9305" w:type="dxa"/>
          </w:tcPr>
          <w:p w14:paraId="5705F3B4" w14:textId="77777777" w:rsidR="000D3196" w:rsidRPr="00BC4861" w:rsidRDefault="000D3196" w:rsidP="000D3196">
            <w:pPr>
              <w:pStyle w:val="TableParagraph"/>
              <w:spacing w:line="300" w:lineRule="exact"/>
              <w:ind w:right="99"/>
              <w:jc w:val="both"/>
              <w:rPr>
                <w:sz w:val="26"/>
                <w:lang w:val="ru-RU"/>
              </w:rPr>
            </w:pPr>
            <w:r w:rsidRPr="00BC4861">
              <w:rPr>
                <w:sz w:val="26"/>
                <w:lang w:val="ru-RU"/>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0D3196" w:rsidRPr="00BC4861" w14:paraId="5223D0FC" w14:textId="77777777" w:rsidTr="00E41EFF">
        <w:trPr>
          <w:trHeight w:val="594"/>
        </w:trPr>
        <w:tc>
          <w:tcPr>
            <w:tcW w:w="730" w:type="dxa"/>
          </w:tcPr>
          <w:p w14:paraId="69A9BBCE" w14:textId="77777777" w:rsidR="000D3196" w:rsidRPr="00BC4861" w:rsidRDefault="000D3196" w:rsidP="000D3196">
            <w:pPr>
              <w:pStyle w:val="TableParagraph"/>
              <w:spacing w:line="296" w:lineRule="exact"/>
              <w:ind w:left="8"/>
              <w:jc w:val="center"/>
              <w:rPr>
                <w:sz w:val="26"/>
              </w:rPr>
            </w:pPr>
            <w:r w:rsidRPr="00BC4861">
              <w:rPr>
                <w:sz w:val="26"/>
              </w:rPr>
              <w:t>25</w:t>
            </w:r>
          </w:p>
        </w:tc>
        <w:tc>
          <w:tcPr>
            <w:tcW w:w="4819" w:type="dxa"/>
          </w:tcPr>
          <w:p w14:paraId="2F96CDBD" w14:textId="77777777" w:rsidR="000D3196" w:rsidRPr="00BC4861" w:rsidRDefault="000D3196" w:rsidP="000D3196">
            <w:pPr>
              <w:pStyle w:val="TableParagraph"/>
              <w:spacing w:line="296" w:lineRule="exact"/>
              <w:rPr>
                <w:sz w:val="26"/>
                <w:lang w:val="ru-RU"/>
              </w:rPr>
            </w:pPr>
            <w:r w:rsidRPr="00BC4861">
              <w:rPr>
                <w:sz w:val="26"/>
                <w:lang w:val="ru-RU"/>
              </w:rPr>
              <w:t>График текущего ремонта тепловых сетей</w:t>
            </w:r>
          </w:p>
        </w:tc>
        <w:tc>
          <w:tcPr>
            <w:tcW w:w="9305" w:type="dxa"/>
          </w:tcPr>
          <w:p w14:paraId="475FA7D2" w14:textId="10B6C57C" w:rsidR="000D3196" w:rsidRPr="00BC4861" w:rsidRDefault="000D3196" w:rsidP="000D3196">
            <w:pPr>
              <w:pStyle w:val="TableParagraph"/>
              <w:tabs>
                <w:tab w:val="left" w:pos="1426"/>
                <w:tab w:val="left" w:pos="2680"/>
                <w:tab w:val="left" w:pos="4002"/>
                <w:tab w:val="left" w:pos="4937"/>
                <w:tab w:val="left" w:pos="6616"/>
                <w:tab w:val="left" w:pos="7981"/>
              </w:tabs>
              <w:spacing w:line="296" w:lineRule="exact"/>
              <w:rPr>
                <w:sz w:val="26"/>
                <w:lang w:val="ru-RU"/>
              </w:rPr>
            </w:pPr>
            <w:r w:rsidRPr="00BC4861">
              <w:rPr>
                <w:sz w:val="26"/>
                <w:lang w:val="ru-RU"/>
              </w:rPr>
              <w:t>Перечень</w:t>
            </w:r>
            <w:r w:rsidR="00621A71">
              <w:rPr>
                <w:sz w:val="26"/>
                <w:lang w:val="ru-RU"/>
              </w:rPr>
              <w:t xml:space="preserve"> </w:t>
            </w:r>
            <w:r w:rsidRPr="00BC4861">
              <w:rPr>
                <w:sz w:val="26"/>
                <w:lang w:val="ru-RU"/>
              </w:rPr>
              <w:t>участков</w:t>
            </w:r>
            <w:r w:rsidR="00621A71">
              <w:rPr>
                <w:sz w:val="26"/>
                <w:lang w:val="ru-RU"/>
              </w:rPr>
              <w:t xml:space="preserve"> </w:t>
            </w:r>
            <w:r w:rsidRPr="00BC4861">
              <w:rPr>
                <w:sz w:val="26"/>
                <w:lang w:val="ru-RU"/>
              </w:rPr>
              <w:t>тепловых</w:t>
            </w:r>
            <w:r w:rsidR="00621A71">
              <w:rPr>
                <w:sz w:val="26"/>
                <w:lang w:val="ru-RU"/>
              </w:rPr>
              <w:t xml:space="preserve"> </w:t>
            </w:r>
            <w:r w:rsidRPr="00BC4861">
              <w:rPr>
                <w:sz w:val="26"/>
                <w:lang w:val="ru-RU"/>
              </w:rPr>
              <w:t>сетей,</w:t>
            </w:r>
            <w:r w:rsidR="00621A71">
              <w:rPr>
                <w:sz w:val="26"/>
                <w:lang w:val="ru-RU"/>
              </w:rPr>
              <w:t xml:space="preserve"> </w:t>
            </w:r>
            <w:r w:rsidRPr="00BC4861">
              <w:rPr>
                <w:sz w:val="26"/>
                <w:lang w:val="ru-RU"/>
              </w:rPr>
              <w:t>подлежащих</w:t>
            </w:r>
            <w:r w:rsidR="00621A71">
              <w:rPr>
                <w:sz w:val="26"/>
                <w:lang w:val="ru-RU"/>
              </w:rPr>
              <w:t xml:space="preserve"> </w:t>
            </w:r>
            <w:r w:rsidRPr="00BC4861">
              <w:rPr>
                <w:sz w:val="26"/>
                <w:lang w:val="ru-RU"/>
              </w:rPr>
              <w:t>текущему</w:t>
            </w:r>
            <w:r w:rsidR="00621A71">
              <w:rPr>
                <w:sz w:val="26"/>
                <w:lang w:val="ru-RU"/>
              </w:rPr>
              <w:t xml:space="preserve"> </w:t>
            </w:r>
            <w:r w:rsidRPr="00BC4861">
              <w:rPr>
                <w:sz w:val="26"/>
                <w:lang w:val="ru-RU"/>
              </w:rPr>
              <w:t>ремонту,</w:t>
            </w:r>
          </w:p>
          <w:p w14:paraId="3BB60D2A" w14:textId="77777777" w:rsidR="000D3196" w:rsidRPr="00BC4861" w:rsidRDefault="000D3196" w:rsidP="000D3196">
            <w:pPr>
              <w:pStyle w:val="TableParagraph"/>
              <w:spacing w:before="1" w:line="278" w:lineRule="exact"/>
              <w:rPr>
                <w:sz w:val="26"/>
                <w:lang w:val="ru-RU"/>
              </w:rPr>
            </w:pPr>
            <w:r w:rsidRPr="00BC4861">
              <w:rPr>
                <w:sz w:val="26"/>
                <w:lang w:val="ru-RU"/>
              </w:rPr>
              <w:t>планируемые и фактические сроки выполнения работ</w:t>
            </w:r>
          </w:p>
        </w:tc>
      </w:tr>
      <w:tr w:rsidR="000D3196" w:rsidRPr="00BC4861" w14:paraId="3DA57689" w14:textId="77777777" w:rsidTr="00E41EFF">
        <w:trPr>
          <w:trHeight w:val="597"/>
        </w:trPr>
        <w:tc>
          <w:tcPr>
            <w:tcW w:w="730" w:type="dxa"/>
          </w:tcPr>
          <w:p w14:paraId="43152D63" w14:textId="77777777" w:rsidR="000D3196" w:rsidRPr="00BC4861" w:rsidRDefault="000D3196" w:rsidP="000D3196">
            <w:pPr>
              <w:pStyle w:val="TableParagraph"/>
              <w:spacing w:before="2"/>
              <w:ind w:left="8"/>
              <w:jc w:val="center"/>
              <w:rPr>
                <w:sz w:val="26"/>
              </w:rPr>
            </w:pPr>
            <w:r w:rsidRPr="00BC4861">
              <w:rPr>
                <w:sz w:val="26"/>
              </w:rPr>
              <w:t>26</w:t>
            </w:r>
          </w:p>
        </w:tc>
        <w:tc>
          <w:tcPr>
            <w:tcW w:w="4819" w:type="dxa"/>
          </w:tcPr>
          <w:p w14:paraId="1E7B00A4" w14:textId="77777777" w:rsidR="000D3196" w:rsidRPr="00BC4861" w:rsidRDefault="000D3196" w:rsidP="000D3196">
            <w:pPr>
              <w:pStyle w:val="TableParagraph"/>
              <w:spacing w:line="298" w:lineRule="exact"/>
              <w:rPr>
                <w:sz w:val="26"/>
                <w:lang w:val="ru-RU"/>
              </w:rPr>
            </w:pPr>
            <w:r w:rsidRPr="00BC4861">
              <w:rPr>
                <w:sz w:val="26"/>
                <w:lang w:val="ru-RU"/>
              </w:rPr>
              <w:t>График капитального ремонта тепловых сетей</w:t>
            </w:r>
          </w:p>
        </w:tc>
        <w:tc>
          <w:tcPr>
            <w:tcW w:w="9305" w:type="dxa"/>
          </w:tcPr>
          <w:p w14:paraId="6FD4469A" w14:textId="77777777" w:rsidR="000D3196" w:rsidRPr="00BC4861" w:rsidRDefault="000D3196" w:rsidP="000D3196">
            <w:pPr>
              <w:pStyle w:val="TableParagraph"/>
              <w:spacing w:line="298" w:lineRule="exact"/>
              <w:rPr>
                <w:sz w:val="26"/>
                <w:lang w:val="ru-RU"/>
              </w:rPr>
            </w:pPr>
            <w:r w:rsidRPr="00BC4861">
              <w:rPr>
                <w:sz w:val="26"/>
                <w:lang w:val="ru-RU"/>
              </w:rPr>
              <w:t>Перечень участков тепловых сетей, подлежащих капитальному ремонту, планируемые и фактические сроки выполнения работ</w:t>
            </w:r>
          </w:p>
        </w:tc>
      </w:tr>
      <w:tr w:rsidR="000D3196" w:rsidRPr="00BC4861" w14:paraId="4112E326" w14:textId="77777777" w:rsidTr="00E41EFF">
        <w:trPr>
          <w:trHeight w:val="897"/>
        </w:trPr>
        <w:tc>
          <w:tcPr>
            <w:tcW w:w="730" w:type="dxa"/>
          </w:tcPr>
          <w:p w14:paraId="0FC13186" w14:textId="77777777" w:rsidR="000D3196" w:rsidRPr="00BC4861" w:rsidRDefault="000D3196" w:rsidP="000D3196">
            <w:pPr>
              <w:pStyle w:val="TableParagraph"/>
              <w:spacing w:before="2"/>
              <w:ind w:left="8"/>
              <w:jc w:val="center"/>
              <w:rPr>
                <w:sz w:val="26"/>
              </w:rPr>
            </w:pPr>
            <w:r w:rsidRPr="00BC4861">
              <w:rPr>
                <w:sz w:val="26"/>
              </w:rPr>
              <w:t>27</w:t>
            </w:r>
          </w:p>
        </w:tc>
        <w:tc>
          <w:tcPr>
            <w:tcW w:w="4819" w:type="dxa"/>
          </w:tcPr>
          <w:p w14:paraId="0195ADA9" w14:textId="77777777" w:rsidR="000D3196" w:rsidRPr="00BC4861" w:rsidRDefault="000D3196" w:rsidP="000D3196">
            <w:pPr>
              <w:pStyle w:val="TableParagraph"/>
              <w:spacing w:before="2"/>
              <w:rPr>
                <w:sz w:val="26"/>
                <w:lang w:val="ru-RU"/>
              </w:rPr>
            </w:pPr>
            <w:r w:rsidRPr="00BC4861">
              <w:rPr>
                <w:sz w:val="26"/>
                <w:lang w:val="ru-RU"/>
              </w:rPr>
              <w:t>График режима работы тепловых сетей</w:t>
            </w:r>
          </w:p>
          <w:p w14:paraId="6633E6E9" w14:textId="77777777" w:rsidR="000D3196" w:rsidRPr="00BC4861" w:rsidRDefault="000D3196" w:rsidP="000D3196">
            <w:pPr>
              <w:pStyle w:val="TableParagraph"/>
              <w:spacing w:line="298" w:lineRule="exact"/>
              <w:rPr>
                <w:sz w:val="26"/>
                <w:lang w:val="ru-RU"/>
              </w:rPr>
            </w:pPr>
            <w:r w:rsidRPr="00BC4861">
              <w:rPr>
                <w:sz w:val="26"/>
                <w:lang w:val="ru-RU"/>
              </w:rPr>
              <w:t>(по каждому району на отопительный и летний периоды)</w:t>
            </w:r>
          </w:p>
        </w:tc>
        <w:tc>
          <w:tcPr>
            <w:tcW w:w="9305" w:type="dxa"/>
          </w:tcPr>
          <w:p w14:paraId="702E7387" w14:textId="77777777" w:rsidR="000D3196" w:rsidRPr="00BC4861" w:rsidRDefault="000D3196" w:rsidP="000D3196">
            <w:pPr>
              <w:pStyle w:val="TableParagraph"/>
              <w:spacing w:before="2"/>
              <w:rPr>
                <w:sz w:val="26"/>
                <w:lang w:val="ru-RU"/>
              </w:rPr>
            </w:pPr>
            <w:r w:rsidRPr="00BC4861">
              <w:rPr>
                <w:sz w:val="26"/>
                <w:lang w:val="ru-RU"/>
              </w:rPr>
              <w:t>Графики: пьезометрический, температурный, расхода теплоносителя, отпуска тепла</w:t>
            </w:r>
          </w:p>
        </w:tc>
      </w:tr>
      <w:tr w:rsidR="000D3196" w:rsidRPr="00BC4861" w14:paraId="77635AFF" w14:textId="77777777" w:rsidTr="00E41EFF">
        <w:trPr>
          <w:trHeight w:val="597"/>
        </w:trPr>
        <w:tc>
          <w:tcPr>
            <w:tcW w:w="730" w:type="dxa"/>
          </w:tcPr>
          <w:p w14:paraId="0CA1123B" w14:textId="77777777" w:rsidR="000D3196" w:rsidRPr="00BC4861" w:rsidRDefault="000D3196" w:rsidP="000D3196">
            <w:pPr>
              <w:pStyle w:val="TableParagraph"/>
              <w:spacing w:before="2"/>
              <w:ind w:left="8"/>
              <w:jc w:val="center"/>
              <w:rPr>
                <w:sz w:val="26"/>
              </w:rPr>
            </w:pPr>
            <w:r w:rsidRPr="00BC4861">
              <w:rPr>
                <w:sz w:val="26"/>
              </w:rPr>
              <w:t>28</w:t>
            </w:r>
          </w:p>
        </w:tc>
        <w:tc>
          <w:tcPr>
            <w:tcW w:w="4819" w:type="dxa"/>
          </w:tcPr>
          <w:p w14:paraId="1A452AB7" w14:textId="77777777" w:rsidR="000D3196" w:rsidRPr="00BC4861" w:rsidRDefault="000D3196" w:rsidP="000D3196">
            <w:pPr>
              <w:pStyle w:val="TableParagraph"/>
              <w:spacing w:before="2"/>
              <w:rPr>
                <w:sz w:val="26"/>
              </w:rPr>
            </w:pPr>
            <w:proofErr w:type="spellStart"/>
            <w:r w:rsidRPr="00BC4861">
              <w:rPr>
                <w:sz w:val="26"/>
              </w:rPr>
              <w:t>Карта</w:t>
            </w:r>
            <w:proofErr w:type="spellEnd"/>
            <w:r w:rsidRPr="00BC4861">
              <w:rPr>
                <w:sz w:val="26"/>
              </w:rPr>
              <w:t xml:space="preserve"> </w:t>
            </w:r>
            <w:proofErr w:type="spellStart"/>
            <w:r w:rsidRPr="00BC4861">
              <w:rPr>
                <w:sz w:val="26"/>
              </w:rPr>
              <w:t>уставок</w:t>
            </w:r>
            <w:proofErr w:type="spellEnd"/>
            <w:r w:rsidRPr="00BC4861">
              <w:rPr>
                <w:sz w:val="26"/>
              </w:rPr>
              <w:t xml:space="preserve"> </w:t>
            </w:r>
            <w:proofErr w:type="spellStart"/>
            <w:r w:rsidRPr="00BC4861">
              <w:rPr>
                <w:sz w:val="26"/>
              </w:rPr>
              <w:t>технологических</w:t>
            </w:r>
            <w:proofErr w:type="spellEnd"/>
            <w:r w:rsidRPr="00BC4861">
              <w:rPr>
                <w:sz w:val="26"/>
              </w:rPr>
              <w:t xml:space="preserve"> </w:t>
            </w:r>
            <w:proofErr w:type="spellStart"/>
            <w:r w:rsidRPr="00BC4861">
              <w:rPr>
                <w:sz w:val="26"/>
              </w:rPr>
              <w:t>защит</w:t>
            </w:r>
            <w:proofErr w:type="spellEnd"/>
          </w:p>
        </w:tc>
        <w:tc>
          <w:tcPr>
            <w:tcW w:w="9305" w:type="dxa"/>
          </w:tcPr>
          <w:p w14:paraId="6A847AAE" w14:textId="77777777" w:rsidR="000D3196" w:rsidRPr="00BC4861" w:rsidRDefault="000D3196" w:rsidP="000D3196">
            <w:pPr>
              <w:pStyle w:val="TableParagraph"/>
              <w:spacing w:line="298" w:lineRule="exact"/>
              <w:rPr>
                <w:sz w:val="26"/>
                <w:lang w:val="ru-RU"/>
              </w:rPr>
            </w:pPr>
            <w:r w:rsidRPr="00BC4861">
              <w:rPr>
                <w:sz w:val="26"/>
                <w:lang w:val="ru-RU"/>
              </w:rPr>
              <w:t>Наименование защиты (сигнализации) с указанием места установки, типа прибора и уставки срабатывания по параметру и времени</w:t>
            </w:r>
          </w:p>
        </w:tc>
      </w:tr>
      <w:tr w:rsidR="000D3196" w:rsidRPr="00BC4861" w14:paraId="715C917E" w14:textId="77777777" w:rsidTr="00E41EFF">
        <w:trPr>
          <w:trHeight w:val="897"/>
        </w:trPr>
        <w:tc>
          <w:tcPr>
            <w:tcW w:w="730" w:type="dxa"/>
          </w:tcPr>
          <w:p w14:paraId="39A6D728" w14:textId="77777777" w:rsidR="000D3196" w:rsidRPr="00BC4861" w:rsidRDefault="000D3196" w:rsidP="000D3196">
            <w:pPr>
              <w:pStyle w:val="TableParagraph"/>
              <w:spacing w:before="2"/>
              <w:ind w:left="8"/>
              <w:jc w:val="center"/>
              <w:rPr>
                <w:sz w:val="26"/>
              </w:rPr>
            </w:pPr>
            <w:r w:rsidRPr="00BC4861">
              <w:rPr>
                <w:sz w:val="26"/>
              </w:rPr>
              <w:lastRenderedPageBreak/>
              <w:t>29</w:t>
            </w:r>
          </w:p>
        </w:tc>
        <w:tc>
          <w:tcPr>
            <w:tcW w:w="4819" w:type="dxa"/>
          </w:tcPr>
          <w:p w14:paraId="5098F05F" w14:textId="77777777" w:rsidR="000D3196" w:rsidRPr="00BC4861" w:rsidRDefault="000D3196" w:rsidP="000D3196">
            <w:pPr>
              <w:pStyle w:val="TableParagraph"/>
              <w:spacing w:before="2"/>
              <w:rPr>
                <w:sz w:val="26"/>
                <w:lang w:val="ru-RU"/>
              </w:rPr>
            </w:pPr>
            <w:r w:rsidRPr="00BC4861">
              <w:rPr>
                <w:sz w:val="26"/>
                <w:lang w:val="ru-RU"/>
              </w:rPr>
              <w:t>Перечень оборудования, находящегося в</w:t>
            </w:r>
          </w:p>
          <w:p w14:paraId="164A5A5C" w14:textId="319D031E" w:rsidR="000D3196" w:rsidRPr="00BC4861" w:rsidRDefault="000D3196" w:rsidP="000D3196">
            <w:pPr>
              <w:pStyle w:val="TableParagraph"/>
              <w:tabs>
                <w:tab w:val="left" w:pos="1864"/>
                <w:tab w:val="left" w:pos="3482"/>
                <w:tab w:val="left" w:pos="3940"/>
              </w:tabs>
              <w:spacing w:line="298" w:lineRule="exact"/>
              <w:ind w:right="98"/>
              <w:rPr>
                <w:sz w:val="26"/>
                <w:lang w:val="ru-RU"/>
              </w:rPr>
            </w:pPr>
            <w:r w:rsidRPr="00BC4861">
              <w:rPr>
                <w:sz w:val="26"/>
                <w:lang w:val="ru-RU"/>
              </w:rPr>
              <w:t>оперативном</w:t>
            </w:r>
            <w:r w:rsidR="00621A71">
              <w:rPr>
                <w:sz w:val="26"/>
                <w:lang w:val="ru-RU"/>
              </w:rPr>
              <w:t xml:space="preserve"> </w:t>
            </w:r>
            <w:r w:rsidRPr="00BC4861">
              <w:rPr>
                <w:sz w:val="26"/>
                <w:lang w:val="ru-RU"/>
              </w:rPr>
              <w:t>управлении</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ведении диспетчера теплосети (района теплосети)</w:t>
            </w:r>
          </w:p>
        </w:tc>
        <w:tc>
          <w:tcPr>
            <w:tcW w:w="9305" w:type="dxa"/>
          </w:tcPr>
          <w:p w14:paraId="3D7939D6" w14:textId="459BA3D2" w:rsidR="000D3196" w:rsidRPr="00BC4861" w:rsidRDefault="000D3196" w:rsidP="000D3196">
            <w:pPr>
              <w:pStyle w:val="TableParagraph"/>
              <w:tabs>
                <w:tab w:val="left" w:pos="2026"/>
                <w:tab w:val="left" w:pos="2465"/>
                <w:tab w:val="left" w:pos="3628"/>
                <w:tab w:val="left" w:pos="5305"/>
                <w:tab w:val="left" w:pos="7352"/>
              </w:tabs>
              <w:spacing w:before="2"/>
              <w:rPr>
                <w:sz w:val="26"/>
                <w:lang w:val="ru-RU"/>
              </w:rPr>
            </w:pPr>
            <w:r w:rsidRPr="00BC4861">
              <w:rPr>
                <w:sz w:val="26"/>
                <w:lang w:val="ru-RU"/>
              </w:rPr>
              <w:t>Наименование</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краткие</w:t>
            </w:r>
            <w:r w:rsidR="00621A71">
              <w:rPr>
                <w:sz w:val="26"/>
                <w:lang w:val="ru-RU"/>
              </w:rPr>
              <w:t xml:space="preserve"> </w:t>
            </w:r>
            <w:r w:rsidRPr="00BC4861">
              <w:rPr>
                <w:sz w:val="26"/>
                <w:lang w:val="ru-RU"/>
              </w:rPr>
              <w:t>технические</w:t>
            </w:r>
            <w:r w:rsidR="00621A71">
              <w:rPr>
                <w:sz w:val="26"/>
                <w:lang w:val="ru-RU"/>
              </w:rPr>
              <w:t xml:space="preserve"> </w:t>
            </w:r>
            <w:r w:rsidRPr="00BC4861">
              <w:rPr>
                <w:sz w:val="26"/>
                <w:lang w:val="ru-RU"/>
              </w:rPr>
              <w:t>характеристики</w:t>
            </w:r>
            <w:r w:rsidR="00621A71">
              <w:rPr>
                <w:sz w:val="26"/>
                <w:lang w:val="ru-RU"/>
              </w:rPr>
              <w:t xml:space="preserve"> </w:t>
            </w:r>
            <w:r w:rsidRPr="00BC4861">
              <w:rPr>
                <w:sz w:val="26"/>
                <w:lang w:val="ru-RU"/>
              </w:rPr>
              <w:t>оборудования,</w:t>
            </w:r>
          </w:p>
          <w:p w14:paraId="6EACAC58" w14:textId="77777777" w:rsidR="000D3196" w:rsidRPr="00BC4861" w:rsidRDefault="000D3196" w:rsidP="000D3196">
            <w:pPr>
              <w:pStyle w:val="TableParagraph"/>
              <w:spacing w:line="298" w:lineRule="exact"/>
              <w:rPr>
                <w:sz w:val="26"/>
                <w:lang w:val="ru-RU"/>
              </w:rPr>
            </w:pPr>
            <w:r w:rsidRPr="00BC4861">
              <w:rPr>
                <w:sz w:val="26"/>
                <w:lang w:val="ru-RU"/>
              </w:rPr>
              <w:t>находящегося в оперативном управлении и ведении диспетчера теплосети (района)</w:t>
            </w:r>
          </w:p>
        </w:tc>
      </w:tr>
      <w:tr w:rsidR="000D3196" w:rsidRPr="00BC4861" w14:paraId="6C37C69E" w14:textId="77777777" w:rsidTr="00E41EFF">
        <w:trPr>
          <w:trHeight w:val="1197"/>
        </w:trPr>
        <w:tc>
          <w:tcPr>
            <w:tcW w:w="730" w:type="dxa"/>
          </w:tcPr>
          <w:p w14:paraId="074693C6" w14:textId="77777777" w:rsidR="000D3196" w:rsidRPr="00BC4861" w:rsidRDefault="000D3196" w:rsidP="000D3196">
            <w:pPr>
              <w:pStyle w:val="TableParagraph"/>
              <w:spacing w:before="2"/>
              <w:ind w:left="8"/>
              <w:jc w:val="center"/>
              <w:rPr>
                <w:sz w:val="26"/>
              </w:rPr>
            </w:pPr>
            <w:r w:rsidRPr="00BC4861">
              <w:rPr>
                <w:sz w:val="26"/>
              </w:rPr>
              <w:t>30</w:t>
            </w:r>
          </w:p>
        </w:tc>
        <w:tc>
          <w:tcPr>
            <w:tcW w:w="4819" w:type="dxa"/>
          </w:tcPr>
          <w:p w14:paraId="399FD64A" w14:textId="77777777" w:rsidR="000D3196" w:rsidRPr="00BC4861" w:rsidRDefault="000D3196" w:rsidP="000D3196">
            <w:pPr>
              <w:pStyle w:val="TableParagraph"/>
              <w:spacing w:before="2"/>
              <w:rPr>
                <w:sz w:val="26"/>
              </w:rPr>
            </w:pPr>
            <w:proofErr w:type="spellStart"/>
            <w:r w:rsidRPr="00BC4861">
              <w:rPr>
                <w:sz w:val="26"/>
              </w:rPr>
              <w:t>Схема</w:t>
            </w:r>
            <w:proofErr w:type="spellEnd"/>
            <w:r w:rsidRPr="00BC4861">
              <w:rPr>
                <w:sz w:val="26"/>
              </w:rPr>
              <w:t xml:space="preserve"> </w:t>
            </w:r>
            <w:proofErr w:type="spellStart"/>
            <w:r w:rsidRPr="00BC4861">
              <w:rPr>
                <w:sz w:val="26"/>
              </w:rPr>
              <w:t>тепловых</w:t>
            </w:r>
            <w:proofErr w:type="spellEnd"/>
            <w:r w:rsidRPr="00BC4861">
              <w:rPr>
                <w:sz w:val="26"/>
              </w:rPr>
              <w:t xml:space="preserve"> </w:t>
            </w:r>
            <w:proofErr w:type="spellStart"/>
            <w:r w:rsidRPr="00BC4861">
              <w:rPr>
                <w:sz w:val="26"/>
              </w:rPr>
              <w:t>сетей</w:t>
            </w:r>
            <w:proofErr w:type="spellEnd"/>
          </w:p>
        </w:tc>
        <w:tc>
          <w:tcPr>
            <w:tcW w:w="9305" w:type="dxa"/>
          </w:tcPr>
          <w:p w14:paraId="43ECBA09" w14:textId="7F9C3693" w:rsidR="000D3196" w:rsidRPr="00BC4861" w:rsidRDefault="000D3196" w:rsidP="000D3196">
            <w:pPr>
              <w:pStyle w:val="TableParagraph"/>
              <w:tabs>
                <w:tab w:val="left" w:pos="1023"/>
                <w:tab w:val="left" w:pos="2299"/>
                <w:tab w:val="left" w:pos="3120"/>
                <w:tab w:val="left" w:pos="6331"/>
                <w:tab w:val="left" w:pos="7484"/>
                <w:tab w:val="left" w:pos="7820"/>
              </w:tabs>
              <w:spacing w:before="2"/>
              <w:ind w:right="102"/>
              <w:rPr>
                <w:sz w:val="26"/>
                <w:lang w:val="ru-RU"/>
              </w:rPr>
            </w:pPr>
            <w:r w:rsidRPr="00BC4861">
              <w:rPr>
                <w:sz w:val="26"/>
                <w:lang w:val="ru-RU"/>
              </w:rPr>
              <w:t>Схема</w:t>
            </w:r>
            <w:r w:rsidR="00621A71">
              <w:rPr>
                <w:sz w:val="26"/>
                <w:lang w:val="ru-RU"/>
              </w:rPr>
              <w:t xml:space="preserve"> </w:t>
            </w:r>
            <w:r w:rsidRPr="00BC4861">
              <w:rPr>
                <w:sz w:val="26"/>
                <w:lang w:val="ru-RU"/>
              </w:rPr>
              <w:t>тепловых</w:t>
            </w:r>
            <w:r w:rsidR="00621A71">
              <w:rPr>
                <w:sz w:val="26"/>
                <w:lang w:val="ru-RU"/>
              </w:rPr>
              <w:t xml:space="preserve"> </w:t>
            </w:r>
            <w:r w:rsidRPr="00BC4861">
              <w:rPr>
                <w:sz w:val="26"/>
                <w:lang w:val="ru-RU"/>
              </w:rPr>
              <w:t>сетей</w:t>
            </w:r>
            <w:r w:rsidR="00621A71">
              <w:rPr>
                <w:sz w:val="26"/>
                <w:lang w:val="ru-RU"/>
              </w:rPr>
              <w:t xml:space="preserve"> </w:t>
            </w:r>
            <w:proofErr w:type="gramStart"/>
            <w:r w:rsidRPr="00BC4861">
              <w:rPr>
                <w:sz w:val="26"/>
                <w:lang w:val="ru-RU"/>
              </w:rPr>
              <w:t>района(</w:t>
            </w:r>
            <w:proofErr w:type="gramEnd"/>
            <w:r w:rsidRPr="00BC4861">
              <w:rPr>
                <w:sz w:val="26"/>
                <w:lang w:val="ru-RU"/>
              </w:rPr>
              <w:t>производственного</w:t>
            </w:r>
            <w:r w:rsidR="00621A71">
              <w:rPr>
                <w:sz w:val="26"/>
                <w:lang w:val="ru-RU"/>
              </w:rPr>
              <w:t xml:space="preserve"> </w:t>
            </w:r>
            <w:r w:rsidRPr="00BC4861">
              <w:rPr>
                <w:sz w:val="26"/>
                <w:lang w:val="ru-RU"/>
              </w:rPr>
              <w:t>участка)</w:t>
            </w:r>
            <w:r w:rsidR="00621A71">
              <w:rPr>
                <w:sz w:val="26"/>
                <w:lang w:val="ru-RU"/>
              </w:rPr>
              <w:t xml:space="preserve"> </w:t>
            </w:r>
            <w:r w:rsidRPr="00BC4861">
              <w:rPr>
                <w:sz w:val="26"/>
                <w:lang w:val="ru-RU"/>
              </w:rPr>
              <w:t>с</w:t>
            </w:r>
            <w:r w:rsidR="00621A71">
              <w:rPr>
                <w:sz w:val="26"/>
                <w:lang w:val="ru-RU"/>
              </w:rPr>
              <w:t xml:space="preserve"> </w:t>
            </w:r>
            <w:r w:rsidRPr="00BC4861">
              <w:rPr>
                <w:sz w:val="26"/>
                <w:lang w:val="ru-RU"/>
              </w:rPr>
              <w:t>указанием диаметров трубопроводов, номеров абонентов, обозначением тепловых камер,</w:t>
            </w:r>
          </w:p>
          <w:p w14:paraId="6BA9CD59" w14:textId="77777777" w:rsidR="000D3196" w:rsidRPr="00BC4861" w:rsidRDefault="000D3196" w:rsidP="000D3196">
            <w:pPr>
              <w:pStyle w:val="TableParagraph"/>
              <w:spacing w:line="300" w:lineRule="exact"/>
              <w:rPr>
                <w:sz w:val="26"/>
                <w:lang w:val="ru-RU"/>
              </w:rPr>
            </w:pPr>
            <w:r w:rsidRPr="00BC4861">
              <w:rPr>
                <w:sz w:val="26"/>
                <w:lang w:val="ru-RU"/>
              </w:rPr>
              <w:t>насосных и дренажных станций, установленных на них оборудования и запорной арматуры</w:t>
            </w:r>
          </w:p>
        </w:tc>
      </w:tr>
      <w:tr w:rsidR="000D3196" w:rsidRPr="00BC4861" w14:paraId="55872986" w14:textId="77777777" w:rsidTr="00E41EFF">
        <w:trPr>
          <w:trHeight w:val="595"/>
        </w:trPr>
        <w:tc>
          <w:tcPr>
            <w:tcW w:w="730" w:type="dxa"/>
          </w:tcPr>
          <w:p w14:paraId="32CB7BD5" w14:textId="77777777" w:rsidR="000D3196" w:rsidRPr="00BC4861" w:rsidRDefault="000D3196" w:rsidP="000D3196">
            <w:pPr>
              <w:pStyle w:val="TableParagraph"/>
              <w:spacing w:line="299" w:lineRule="exact"/>
              <w:ind w:left="8"/>
              <w:jc w:val="center"/>
              <w:rPr>
                <w:sz w:val="26"/>
              </w:rPr>
            </w:pPr>
            <w:r w:rsidRPr="00BC4861">
              <w:rPr>
                <w:sz w:val="26"/>
              </w:rPr>
              <w:t>31</w:t>
            </w:r>
          </w:p>
        </w:tc>
        <w:tc>
          <w:tcPr>
            <w:tcW w:w="4819" w:type="dxa"/>
          </w:tcPr>
          <w:p w14:paraId="435A6B87" w14:textId="603AB074" w:rsidR="000D3196" w:rsidRPr="00BC4861" w:rsidRDefault="000D3196" w:rsidP="000D3196">
            <w:pPr>
              <w:pStyle w:val="TableParagraph"/>
              <w:tabs>
                <w:tab w:val="left" w:pos="1570"/>
                <w:tab w:val="left" w:pos="2645"/>
                <w:tab w:val="left" w:pos="4226"/>
              </w:tabs>
              <w:spacing w:line="298" w:lineRule="exact"/>
              <w:ind w:right="99"/>
              <w:rPr>
                <w:sz w:val="26"/>
                <w:lang w:val="ru-RU"/>
              </w:rPr>
            </w:pPr>
            <w:r w:rsidRPr="00BC4861">
              <w:rPr>
                <w:sz w:val="26"/>
                <w:lang w:val="ru-RU"/>
              </w:rPr>
              <w:t>Тепловая</w:t>
            </w:r>
            <w:r w:rsidR="00621A71">
              <w:rPr>
                <w:sz w:val="26"/>
                <w:lang w:val="ru-RU"/>
              </w:rPr>
              <w:t xml:space="preserve"> </w:t>
            </w:r>
            <w:r w:rsidRPr="00BC4861">
              <w:rPr>
                <w:sz w:val="26"/>
                <w:lang w:val="ru-RU"/>
              </w:rPr>
              <w:t>схема</w:t>
            </w:r>
            <w:r w:rsidR="00621A71">
              <w:rPr>
                <w:sz w:val="26"/>
                <w:lang w:val="ru-RU"/>
              </w:rPr>
              <w:t xml:space="preserve"> </w:t>
            </w:r>
            <w:r w:rsidRPr="00BC4861">
              <w:rPr>
                <w:sz w:val="26"/>
                <w:lang w:val="ru-RU"/>
              </w:rPr>
              <w:t>источника</w:t>
            </w:r>
            <w:r w:rsidR="00621A71">
              <w:rPr>
                <w:sz w:val="26"/>
                <w:lang w:val="ru-RU"/>
              </w:rPr>
              <w:t xml:space="preserve"> </w:t>
            </w:r>
            <w:r w:rsidRPr="00BC4861">
              <w:rPr>
                <w:sz w:val="26"/>
                <w:lang w:val="ru-RU"/>
              </w:rPr>
              <w:t>тепла (котельной)</w:t>
            </w:r>
          </w:p>
        </w:tc>
        <w:tc>
          <w:tcPr>
            <w:tcW w:w="9305" w:type="dxa"/>
          </w:tcPr>
          <w:p w14:paraId="7EDBE904" w14:textId="42086245" w:rsidR="000D3196" w:rsidRPr="00BC4861" w:rsidRDefault="000D3196" w:rsidP="000D3196">
            <w:pPr>
              <w:pStyle w:val="TableParagraph"/>
              <w:tabs>
                <w:tab w:val="left" w:pos="1949"/>
                <w:tab w:val="left" w:pos="3796"/>
                <w:tab w:val="left" w:pos="6095"/>
                <w:tab w:val="left" w:pos="7268"/>
              </w:tabs>
              <w:spacing w:line="298" w:lineRule="exact"/>
              <w:ind w:right="102"/>
              <w:rPr>
                <w:sz w:val="26"/>
                <w:lang w:val="ru-RU"/>
              </w:rPr>
            </w:pPr>
            <w:r w:rsidRPr="00BC4861">
              <w:rPr>
                <w:sz w:val="26"/>
                <w:lang w:val="ru-RU"/>
              </w:rPr>
              <w:t>Графическое</w:t>
            </w:r>
            <w:r w:rsidR="00621A71">
              <w:rPr>
                <w:sz w:val="26"/>
                <w:lang w:val="ru-RU"/>
              </w:rPr>
              <w:t xml:space="preserve"> </w:t>
            </w:r>
            <w:r w:rsidRPr="00BC4861">
              <w:rPr>
                <w:sz w:val="26"/>
                <w:lang w:val="ru-RU"/>
              </w:rPr>
              <w:t>изображение</w:t>
            </w:r>
            <w:r w:rsidR="00621A71">
              <w:rPr>
                <w:sz w:val="26"/>
                <w:lang w:val="ru-RU"/>
              </w:rPr>
              <w:t xml:space="preserve"> </w:t>
            </w:r>
            <w:r w:rsidRPr="00BC4861">
              <w:rPr>
                <w:sz w:val="26"/>
                <w:lang w:val="ru-RU"/>
              </w:rPr>
              <w:t>технологических</w:t>
            </w:r>
            <w:r w:rsidR="00621A71">
              <w:rPr>
                <w:sz w:val="26"/>
                <w:lang w:val="ru-RU"/>
              </w:rPr>
              <w:t xml:space="preserve"> </w:t>
            </w:r>
            <w:r w:rsidRPr="00BC4861">
              <w:rPr>
                <w:sz w:val="26"/>
                <w:lang w:val="ru-RU"/>
              </w:rPr>
              <w:t>систем</w:t>
            </w:r>
            <w:r w:rsidR="00621A71">
              <w:rPr>
                <w:sz w:val="26"/>
                <w:lang w:val="ru-RU"/>
              </w:rPr>
              <w:t xml:space="preserve"> </w:t>
            </w:r>
            <w:r w:rsidRPr="00BC4861">
              <w:rPr>
                <w:sz w:val="26"/>
                <w:lang w:val="ru-RU"/>
              </w:rPr>
              <w:t>(оборудования, трубопроводов и устройств) по выработке и отпуску тепла</w:t>
            </w:r>
          </w:p>
        </w:tc>
      </w:tr>
      <w:tr w:rsidR="000D3196" w:rsidRPr="00BC4861" w14:paraId="7D131FFF" w14:textId="77777777" w:rsidTr="00E41EFF">
        <w:trPr>
          <w:trHeight w:val="596"/>
        </w:trPr>
        <w:tc>
          <w:tcPr>
            <w:tcW w:w="730" w:type="dxa"/>
          </w:tcPr>
          <w:p w14:paraId="3D50E940" w14:textId="77777777" w:rsidR="000D3196" w:rsidRPr="00BC4861" w:rsidRDefault="000D3196" w:rsidP="000D3196">
            <w:pPr>
              <w:pStyle w:val="TableParagraph"/>
              <w:spacing w:before="1"/>
              <w:ind w:left="8"/>
              <w:jc w:val="center"/>
              <w:rPr>
                <w:sz w:val="26"/>
              </w:rPr>
            </w:pPr>
            <w:r w:rsidRPr="00BC4861">
              <w:rPr>
                <w:sz w:val="26"/>
              </w:rPr>
              <w:t>32</w:t>
            </w:r>
          </w:p>
        </w:tc>
        <w:tc>
          <w:tcPr>
            <w:tcW w:w="4819" w:type="dxa"/>
          </w:tcPr>
          <w:p w14:paraId="6411017B" w14:textId="23E2F3BC" w:rsidR="000D3196" w:rsidRPr="00BC4861" w:rsidRDefault="000D3196" w:rsidP="000D3196">
            <w:pPr>
              <w:pStyle w:val="TableParagraph"/>
              <w:tabs>
                <w:tab w:val="left" w:pos="1122"/>
                <w:tab w:val="left" w:pos="3111"/>
                <w:tab w:val="left" w:pos="4279"/>
              </w:tabs>
              <w:spacing w:line="298" w:lineRule="exact"/>
              <w:ind w:right="102"/>
              <w:rPr>
                <w:sz w:val="26"/>
                <w:lang w:val="ru-RU"/>
              </w:rPr>
            </w:pPr>
            <w:r w:rsidRPr="00BC4861">
              <w:rPr>
                <w:sz w:val="26"/>
                <w:lang w:val="ru-RU"/>
              </w:rPr>
              <w:t>Схема</w:t>
            </w:r>
            <w:r w:rsidR="00621A71">
              <w:rPr>
                <w:sz w:val="26"/>
                <w:lang w:val="ru-RU"/>
              </w:rPr>
              <w:t xml:space="preserve"> </w:t>
            </w:r>
            <w:r w:rsidRPr="00BC4861">
              <w:rPr>
                <w:sz w:val="26"/>
                <w:lang w:val="ru-RU"/>
              </w:rPr>
              <w:t>трубопроводов</w:t>
            </w:r>
            <w:r w:rsidR="00621A71">
              <w:rPr>
                <w:sz w:val="26"/>
                <w:lang w:val="ru-RU"/>
              </w:rPr>
              <w:t xml:space="preserve"> </w:t>
            </w:r>
            <w:r w:rsidRPr="00BC4861">
              <w:rPr>
                <w:sz w:val="26"/>
                <w:lang w:val="ru-RU"/>
              </w:rPr>
              <w:t>сетевой</w:t>
            </w:r>
            <w:r w:rsidR="00621A71">
              <w:rPr>
                <w:sz w:val="26"/>
                <w:lang w:val="ru-RU"/>
              </w:rPr>
              <w:t xml:space="preserve"> </w:t>
            </w:r>
            <w:r w:rsidRPr="00BC4861">
              <w:rPr>
                <w:sz w:val="26"/>
                <w:lang w:val="ru-RU"/>
              </w:rPr>
              <w:t>воды источника тепла</w:t>
            </w:r>
          </w:p>
        </w:tc>
        <w:tc>
          <w:tcPr>
            <w:tcW w:w="9305" w:type="dxa"/>
          </w:tcPr>
          <w:p w14:paraId="7B72C597" w14:textId="77777777" w:rsidR="000D3196" w:rsidRPr="00BC4861" w:rsidRDefault="000D3196" w:rsidP="000D3196">
            <w:pPr>
              <w:pStyle w:val="TableParagraph"/>
              <w:spacing w:line="298" w:lineRule="exact"/>
              <w:ind w:right="103"/>
              <w:rPr>
                <w:sz w:val="26"/>
                <w:lang w:val="ru-RU"/>
              </w:rPr>
            </w:pPr>
            <w:r w:rsidRPr="00BC4861">
              <w:rPr>
                <w:sz w:val="26"/>
                <w:lang w:val="ru-RU"/>
              </w:rPr>
              <w:t>Графическое изображение технологических систем подготовки, распределения и выдачи сетевой воды</w:t>
            </w:r>
          </w:p>
        </w:tc>
      </w:tr>
      <w:tr w:rsidR="000D3196" w:rsidRPr="00BC4861" w14:paraId="5EF88050" w14:textId="77777777" w:rsidTr="00E41EFF">
        <w:trPr>
          <w:trHeight w:val="600"/>
        </w:trPr>
        <w:tc>
          <w:tcPr>
            <w:tcW w:w="730" w:type="dxa"/>
          </w:tcPr>
          <w:p w14:paraId="61BF7A70" w14:textId="77777777" w:rsidR="000D3196" w:rsidRPr="00BC4861" w:rsidRDefault="000D3196" w:rsidP="000D3196">
            <w:pPr>
              <w:pStyle w:val="TableParagraph"/>
              <w:spacing w:before="2"/>
              <w:ind w:left="8"/>
              <w:jc w:val="center"/>
              <w:rPr>
                <w:sz w:val="26"/>
              </w:rPr>
            </w:pPr>
            <w:r w:rsidRPr="00BC4861">
              <w:rPr>
                <w:sz w:val="26"/>
              </w:rPr>
              <w:t>33</w:t>
            </w:r>
          </w:p>
        </w:tc>
        <w:tc>
          <w:tcPr>
            <w:tcW w:w="4819" w:type="dxa"/>
          </w:tcPr>
          <w:p w14:paraId="09C8FDD2" w14:textId="523444B1" w:rsidR="000D3196" w:rsidRPr="00BC4861" w:rsidRDefault="000D3196" w:rsidP="000D3196">
            <w:pPr>
              <w:pStyle w:val="TableParagraph"/>
              <w:tabs>
                <w:tab w:val="left" w:pos="1100"/>
                <w:tab w:val="left" w:pos="2417"/>
                <w:tab w:val="left" w:pos="3540"/>
              </w:tabs>
              <w:spacing w:line="300" w:lineRule="atLeast"/>
              <w:ind w:right="101"/>
              <w:rPr>
                <w:sz w:val="26"/>
                <w:lang w:val="ru-RU"/>
              </w:rPr>
            </w:pPr>
            <w:r w:rsidRPr="00BC4861">
              <w:rPr>
                <w:sz w:val="26"/>
                <w:lang w:val="ru-RU"/>
              </w:rPr>
              <w:t>Схема</w:t>
            </w:r>
            <w:r w:rsidR="00621A71">
              <w:rPr>
                <w:sz w:val="26"/>
                <w:lang w:val="ru-RU"/>
              </w:rPr>
              <w:t xml:space="preserve"> </w:t>
            </w:r>
            <w:r w:rsidRPr="00BC4861">
              <w:rPr>
                <w:sz w:val="26"/>
                <w:lang w:val="ru-RU"/>
              </w:rPr>
              <w:t>тепловой</w:t>
            </w:r>
            <w:r w:rsidR="00621A71">
              <w:rPr>
                <w:sz w:val="26"/>
                <w:lang w:val="ru-RU"/>
              </w:rPr>
              <w:t xml:space="preserve"> </w:t>
            </w:r>
            <w:r w:rsidRPr="00BC4861">
              <w:rPr>
                <w:sz w:val="26"/>
                <w:lang w:val="ru-RU"/>
              </w:rPr>
              <w:t>камеры</w:t>
            </w:r>
            <w:r w:rsidR="00621A71">
              <w:rPr>
                <w:sz w:val="26"/>
                <w:lang w:val="ru-RU"/>
              </w:rPr>
              <w:t xml:space="preserve"> </w:t>
            </w:r>
            <w:r w:rsidRPr="00BC4861">
              <w:rPr>
                <w:sz w:val="26"/>
                <w:lang w:val="ru-RU"/>
              </w:rPr>
              <w:t>(павильона, насосной станции)</w:t>
            </w:r>
          </w:p>
        </w:tc>
        <w:tc>
          <w:tcPr>
            <w:tcW w:w="9305" w:type="dxa"/>
          </w:tcPr>
          <w:p w14:paraId="7EBE20AD" w14:textId="32E0AE98" w:rsidR="000D3196" w:rsidRPr="00BC4861" w:rsidRDefault="000D3196" w:rsidP="000D3196">
            <w:pPr>
              <w:pStyle w:val="TableParagraph"/>
              <w:spacing w:line="300" w:lineRule="atLeast"/>
              <w:rPr>
                <w:sz w:val="26"/>
                <w:lang w:val="ru-RU"/>
              </w:rPr>
            </w:pPr>
            <w:r w:rsidRPr="00BC4861">
              <w:rPr>
                <w:sz w:val="26"/>
                <w:lang w:val="ru-RU"/>
              </w:rPr>
              <w:t xml:space="preserve">Графическое изображение привязанной к ориентирам на местности тепловой </w:t>
            </w:r>
            <w:proofErr w:type="gramStart"/>
            <w:r w:rsidRPr="00BC4861">
              <w:rPr>
                <w:sz w:val="26"/>
                <w:lang w:val="ru-RU"/>
              </w:rPr>
              <w:t>камеры(</w:t>
            </w:r>
            <w:proofErr w:type="gramEnd"/>
            <w:r w:rsidRPr="00BC4861">
              <w:rPr>
                <w:sz w:val="26"/>
                <w:lang w:val="ru-RU"/>
              </w:rPr>
              <w:t>павильона, насосной станции), находящихся в ней трубопроводов,</w:t>
            </w:r>
            <w:r w:rsidR="006F2D04" w:rsidRPr="00BC4861">
              <w:rPr>
                <w:sz w:val="26"/>
                <w:lang w:val="ru-RU"/>
              </w:rPr>
              <w:t xml:space="preserve"> запорной</w:t>
            </w:r>
            <w:r w:rsidR="006F2D04">
              <w:rPr>
                <w:sz w:val="26"/>
                <w:lang w:val="ru-RU"/>
              </w:rPr>
              <w:t xml:space="preserve"> </w:t>
            </w:r>
            <w:r w:rsidR="006F2D04" w:rsidRPr="00BC4861">
              <w:rPr>
                <w:sz w:val="26"/>
                <w:lang w:val="ru-RU"/>
              </w:rPr>
              <w:t>и</w:t>
            </w:r>
            <w:r w:rsidR="006F2D04">
              <w:rPr>
                <w:sz w:val="26"/>
                <w:lang w:val="ru-RU"/>
              </w:rPr>
              <w:t xml:space="preserve"> </w:t>
            </w:r>
            <w:r w:rsidR="006F2D04" w:rsidRPr="00BC4861">
              <w:rPr>
                <w:sz w:val="26"/>
                <w:lang w:val="ru-RU"/>
              </w:rPr>
              <w:t>регулирующей</w:t>
            </w:r>
            <w:r w:rsidR="006F2D04">
              <w:rPr>
                <w:sz w:val="26"/>
                <w:lang w:val="ru-RU"/>
              </w:rPr>
              <w:t xml:space="preserve"> </w:t>
            </w:r>
            <w:r w:rsidR="006F2D04" w:rsidRPr="00BC4861">
              <w:rPr>
                <w:sz w:val="26"/>
                <w:lang w:val="ru-RU"/>
              </w:rPr>
              <w:t>арматуры,</w:t>
            </w:r>
            <w:r w:rsidR="006F2D04">
              <w:rPr>
                <w:sz w:val="26"/>
                <w:lang w:val="ru-RU"/>
              </w:rPr>
              <w:t xml:space="preserve"> </w:t>
            </w:r>
            <w:r w:rsidR="006F2D04" w:rsidRPr="00BC4861">
              <w:rPr>
                <w:sz w:val="26"/>
                <w:lang w:val="ru-RU"/>
              </w:rPr>
              <w:t>оборудования</w:t>
            </w:r>
            <w:r w:rsidR="006F2D04">
              <w:rPr>
                <w:sz w:val="26"/>
                <w:lang w:val="ru-RU"/>
              </w:rPr>
              <w:t xml:space="preserve"> </w:t>
            </w:r>
            <w:r w:rsidR="006F2D04" w:rsidRPr="00BC4861">
              <w:rPr>
                <w:sz w:val="26"/>
                <w:lang w:val="ru-RU"/>
              </w:rPr>
              <w:t>и</w:t>
            </w:r>
            <w:r w:rsidR="006F2D04">
              <w:rPr>
                <w:sz w:val="26"/>
                <w:lang w:val="ru-RU"/>
              </w:rPr>
              <w:t xml:space="preserve"> </w:t>
            </w:r>
            <w:r w:rsidR="006F2D04" w:rsidRPr="00BC4861">
              <w:rPr>
                <w:sz w:val="26"/>
                <w:lang w:val="ru-RU"/>
              </w:rPr>
              <w:t>контрольно- измерительных приборов</w:t>
            </w:r>
          </w:p>
        </w:tc>
      </w:tr>
      <w:tr w:rsidR="000D3196" w:rsidRPr="00BC4861" w14:paraId="40213921" w14:textId="77777777" w:rsidTr="00E41EFF">
        <w:trPr>
          <w:trHeight w:val="1194"/>
        </w:trPr>
        <w:tc>
          <w:tcPr>
            <w:tcW w:w="730" w:type="dxa"/>
          </w:tcPr>
          <w:p w14:paraId="729381A1" w14:textId="77777777" w:rsidR="000D3196" w:rsidRPr="00BC4861" w:rsidRDefault="000D3196" w:rsidP="000D3196">
            <w:pPr>
              <w:pStyle w:val="TableParagraph"/>
              <w:spacing w:before="1"/>
              <w:ind w:left="8"/>
              <w:jc w:val="center"/>
              <w:rPr>
                <w:sz w:val="26"/>
              </w:rPr>
            </w:pPr>
            <w:r w:rsidRPr="00BC4861">
              <w:rPr>
                <w:sz w:val="26"/>
              </w:rPr>
              <w:t>34</w:t>
            </w:r>
          </w:p>
        </w:tc>
        <w:tc>
          <w:tcPr>
            <w:tcW w:w="4819" w:type="dxa"/>
          </w:tcPr>
          <w:p w14:paraId="1FE0E50B" w14:textId="77777777" w:rsidR="000D3196" w:rsidRPr="00BC4861" w:rsidRDefault="000D3196" w:rsidP="000D3196">
            <w:pPr>
              <w:pStyle w:val="TableParagraph"/>
              <w:spacing w:before="1"/>
              <w:rPr>
                <w:sz w:val="26"/>
                <w:lang w:val="ru-RU"/>
              </w:rPr>
            </w:pPr>
            <w:r w:rsidRPr="00BC4861">
              <w:rPr>
                <w:sz w:val="26"/>
                <w:lang w:val="ru-RU"/>
              </w:rPr>
              <w:t>Планшетная схема на отдельный участок</w:t>
            </w:r>
          </w:p>
        </w:tc>
        <w:tc>
          <w:tcPr>
            <w:tcW w:w="9305" w:type="dxa"/>
          </w:tcPr>
          <w:p w14:paraId="11BF8BAD" w14:textId="77777777" w:rsidR="000D3196" w:rsidRPr="00BC4861" w:rsidRDefault="000D3196" w:rsidP="000D3196">
            <w:pPr>
              <w:pStyle w:val="TableParagraph"/>
              <w:spacing w:before="1"/>
              <w:ind w:right="97"/>
              <w:jc w:val="both"/>
              <w:rPr>
                <w:sz w:val="26"/>
                <w:lang w:val="ru-RU"/>
              </w:rPr>
            </w:pPr>
            <w:r w:rsidRPr="00BC4861">
              <w:rPr>
                <w:sz w:val="26"/>
                <w:lang w:val="ru-RU"/>
              </w:rPr>
              <w:t xml:space="preserve">Изображение в плане отдельного участка теплосетей (основных трубопроводов и ответвлений) с указанием диаметров, обозначением на них тепловых </w:t>
            </w:r>
            <w:proofErr w:type="gramStart"/>
            <w:r w:rsidRPr="00BC4861">
              <w:rPr>
                <w:sz w:val="26"/>
                <w:lang w:val="ru-RU"/>
              </w:rPr>
              <w:t>пунктов,  тепловых</w:t>
            </w:r>
            <w:proofErr w:type="gramEnd"/>
            <w:r w:rsidRPr="00BC4861">
              <w:rPr>
                <w:sz w:val="26"/>
                <w:lang w:val="ru-RU"/>
              </w:rPr>
              <w:t xml:space="preserve">  камер,  компенсаторов,  задвижек,  номеров  и  адресов</w:t>
            </w:r>
          </w:p>
          <w:p w14:paraId="7C5E138E" w14:textId="77777777" w:rsidR="000D3196" w:rsidRPr="00BC4861" w:rsidRDefault="000D3196" w:rsidP="000D3196">
            <w:pPr>
              <w:pStyle w:val="TableParagraph"/>
              <w:spacing w:line="276" w:lineRule="exact"/>
              <w:jc w:val="both"/>
              <w:rPr>
                <w:sz w:val="26"/>
                <w:lang w:val="ru-RU"/>
              </w:rPr>
            </w:pPr>
            <w:r w:rsidRPr="00BC4861">
              <w:rPr>
                <w:sz w:val="26"/>
                <w:lang w:val="ru-RU"/>
              </w:rPr>
              <w:t>абонентов с указанием назначения и этажности зданий</w:t>
            </w:r>
          </w:p>
        </w:tc>
      </w:tr>
      <w:tr w:rsidR="000D3196" w:rsidRPr="00BC4861" w14:paraId="197F30D0" w14:textId="77777777" w:rsidTr="00E41EFF">
        <w:trPr>
          <w:trHeight w:val="600"/>
        </w:trPr>
        <w:tc>
          <w:tcPr>
            <w:tcW w:w="730" w:type="dxa"/>
          </w:tcPr>
          <w:p w14:paraId="55997B48" w14:textId="77777777" w:rsidR="000D3196" w:rsidRPr="00BC4861" w:rsidRDefault="000D3196" w:rsidP="000D3196">
            <w:pPr>
              <w:pStyle w:val="TableParagraph"/>
              <w:spacing w:before="2"/>
              <w:ind w:left="8"/>
              <w:jc w:val="center"/>
              <w:rPr>
                <w:sz w:val="26"/>
              </w:rPr>
            </w:pPr>
            <w:r w:rsidRPr="00BC4861">
              <w:rPr>
                <w:sz w:val="26"/>
              </w:rPr>
              <w:t>35</w:t>
            </w:r>
          </w:p>
        </w:tc>
        <w:tc>
          <w:tcPr>
            <w:tcW w:w="4819" w:type="dxa"/>
          </w:tcPr>
          <w:p w14:paraId="7C1B6041" w14:textId="181C1292" w:rsidR="000D3196" w:rsidRPr="00BC4861" w:rsidRDefault="000D3196" w:rsidP="000D3196">
            <w:pPr>
              <w:pStyle w:val="TableParagraph"/>
              <w:tabs>
                <w:tab w:val="left" w:pos="2251"/>
                <w:tab w:val="left" w:pos="3148"/>
              </w:tabs>
              <w:spacing w:line="300" w:lineRule="atLeast"/>
              <w:ind w:right="99"/>
              <w:rPr>
                <w:sz w:val="26"/>
              </w:rPr>
            </w:pPr>
            <w:proofErr w:type="spellStart"/>
            <w:r w:rsidRPr="00BC4861">
              <w:rPr>
                <w:sz w:val="26"/>
              </w:rPr>
              <w:t>Принципиальная</w:t>
            </w:r>
            <w:proofErr w:type="spellEnd"/>
            <w:r w:rsidR="00621A71">
              <w:rPr>
                <w:sz w:val="26"/>
              </w:rPr>
              <w:t xml:space="preserve"> </w:t>
            </w:r>
            <w:proofErr w:type="spellStart"/>
            <w:r w:rsidRPr="00BC4861">
              <w:rPr>
                <w:sz w:val="26"/>
              </w:rPr>
              <w:t>схема</w:t>
            </w:r>
            <w:proofErr w:type="spellEnd"/>
            <w:r w:rsidR="00621A71">
              <w:rPr>
                <w:sz w:val="26"/>
              </w:rPr>
              <w:t xml:space="preserve"> </w:t>
            </w:r>
            <w:proofErr w:type="spellStart"/>
            <w:r w:rsidRPr="00BC4861">
              <w:rPr>
                <w:sz w:val="26"/>
              </w:rPr>
              <w:t>магистральных</w:t>
            </w:r>
            <w:proofErr w:type="spellEnd"/>
            <w:r w:rsidRPr="00BC4861">
              <w:rPr>
                <w:sz w:val="26"/>
              </w:rPr>
              <w:t xml:space="preserve"> </w:t>
            </w:r>
            <w:proofErr w:type="spellStart"/>
            <w:r w:rsidRPr="00BC4861">
              <w:rPr>
                <w:sz w:val="26"/>
              </w:rPr>
              <w:t>сетей</w:t>
            </w:r>
            <w:proofErr w:type="spellEnd"/>
          </w:p>
        </w:tc>
        <w:tc>
          <w:tcPr>
            <w:tcW w:w="9305" w:type="dxa"/>
          </w:tcPr>
          <w:p w14:paraId="41489B6B" w14:textId="115F039D" w:rsidR="000D3196" w:rsidRPr="00BC4861" w:rsidRDefault="000D3196" w:rsidP="000D3196">
            <w:pPr>
              <w:pStyle w:val="TableParagraph"/>
              <w:tabs>
                <w:tab w:val="left" w:pos="1021"/>
                <w:tab w:val="left" w:pos="2928"/>
                <w:tab w:val="left" w:pos="3741"/>
                <w:tab w:val="left" w:pos="4072"/>
                <w:tab w:val="left" w:pos="5434"/>
                <w:tab w:val="left" w:pos="6581"/>
                <w:tab w:val="left" w:pos="7449"/>
                <w:tab w:val="left" w:pos="7804"/>
              </w:tabs>
              <w:spacing w:line="300" w:lineRule="atLeast"/>
              <w:ind w:right="105"/>
              <w:rPr>
                <w:sz w:val="26"/>
                <w:lang w:val="ru-RU"/>
              </w:rPr>
            </w:pPr>
            <w:r w:rsidRPr="00BC4861">
              <w:rPr>
                <w:sz w:val="26"/>
                <w:lang w:val="ru-RU"/>
              </w:rPr>
              <w:t>Схема</w:t>
            </w:r>
            <w:r w:rsidR="00621A71">
              <w:rPr>
                <w:sz w:val="26"/>
                <w:lang w:val="ru-RU"/>
              </w:rPr>
              <w:t xml:space="preserve"> </w:t>
            </w:r>
            <w:r w:rsidRPr="00BC4861">
              <w:rPr>
                <w:sz w:val="26"/>
                <w:lang w:val="ru-RU"/>
              </w:rPr>
              <w:t>магистральных</w:t>
            </w:r>
            <w:r w:rsidR="00621A71">
              <w:rPr>
                <w:sz w:val="26"/>
                <w:lang w:val="ru-RU"/>
              </w:rPr>
              <w:t xml:space="preserve"> </w:t>
            </w:r>
            <w:r w:rsidRPr="00BC4861">
              <w:rPr>
                <w:sz w:val="26"/>
                <w:lang w:val="ru-RU"/>
              </w:rPr>
              <w:t>сетей</w:t>
            </w:r>
            <w:r w:rsidR="00621A71">
              <w:rPr>
                <w:sz w:val="26"/>
                <w:lang w:val="ru-RU"/>
              </w:rPr>
              <w:t xml:space="preserve"> </w:t>
            </w:r>
            <w:r w:rsidRPr="00BC4861">
              <w:rPr>
                <w:sz w:val="26"/>
                <w:lang w:val="ru-RU"/>
              </w:rPr>
              <w:t>с</w:t>
            </w:r>
            <w:r w:rsidR="00621A71">
              <w:rPr>
                <w:sz w:val="26"/>
                <w:lang w:val="ru-RU"/>
              </w:rPr>
              <w:t xml:space="preserve"> </w:t>
            </w:r>
            <w:r w:rsidRPr="00BC4861">
              <w:rPr>
                <w:sz w:val="26"/>
                <w:lang w:val="ru-RU"/>
              </w:rPr>
              <w:t>указанием</w:t>
            </w:r>
            <w:r w:rsidR="00621A71">
              <w:rPr>
                <w:sz w:val="26"/>
                <w:lang w:val="ru-RU"/>
              </w:rPr>
              <w:t xml:space="preserve"> </w:t>
            </w:r>
            <w:r w:rsidRPr="00BC4861">
              <w:rPr>
                <w:sz w:val="26"/>
                <w:lang w:val="ru-RU"/>
              </w:rPr>
              <w:t>номеров</w:t>
            </w:r>
            <w:r w:rsidR="00621A71">
              <w:rPr>
                <w:sz w:val="26"/>
                <w:lang w:val="ru-RU"/>
              </w:rPr>
              <w:t xml:space="preserve"> </w:t>
            </w:r>
            <w:r w:rsidRPr="00BC4861">
              <w:rPr>
                <w:sz w:val="26"/>
                <w:lang w:val="ru-RU"/>
              </w:rPr>
              <w:t>камер</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диаметров ответвлений</w:t>
            </w:r>
          </w:p>
        </w:tc>
      </w:tr>
      <w:tr w:rsidR="000D3196" w:rsidRPr="00BC4861" w14:paraId="706205DA" w14:textId="77777777" w:rsidTr="00E41EFF">
        <w:trPr>
          <w:trHeight w:val="597"/>
        </w:trPr>
        <w:tc>
          <w:tcPr>
            <w:tcW w:w="730" w:type="dxa"/>
          </w:tcPr>
          <w:p w14:paraId="3F806657" w14:textId="77777777" w:rsidR="000D3196" w:rsidRPr="00BC4861" w:rsidRDefault="000D3196" w:rsidP="000D3196">
            <w:pPr>
              <w:pStyle w:val="TableParagraph"/>
              <w:spacing w:line="298" w:lineRule="exact"/>
              <w:ind w:left="8"/>
              <w:jc w:val="center"/>
              <w:rPr>
                <w:sz w:val="26"/>
              </w:rPr>
            </w:pPr>
            <w:r w:rsidRPr="00BC4861">
              <w:rPr>
                <w:sz w:val="26"/>
              </w:rPr>
              <w:t>36</w:t>
            </w:r>
          </w:p>
        </w:tc>
        <w:tc>
          <w:tcPr>
            <w:tcW w:w="4819" w:type="dxa"/>
          </w:tcPr>
          <w:p w14:paraId="3BE2FC16" w14:textId="77777777" w:rsidR="000D3196" w:rsidRPr="00BC4861" w:rsidRDefault="000D3196" w:rsidP="000D3196">
            <w:pPr>
              <w:pStyle w:val="TableParagraph"/>
              <w:spacing w:line="298" w:lineRule="exact"/>
              <w:rPr>
                <w:sz w:val="26"/>
              </w:rPr>
            </w:pPr>
            <w:proofErr w:type="spellStart"/>
            <w:r w:rsidRPr="00BC4861">
              <w:rPr>
                <w:sz w:val="26"/>
              </w:rPr>
              <w:t>Расчетная</w:t>
            </w:r>
            <w:proofErr w:type="spellEnd"/>
            <w:r w:rsidRPr="00BC4861">
              <w:rPr>
                <w:sz w:val="26"/>
              </w:rPr>
              <w:t xml:space="preserve"> </w:t>
            </w:r>
            <w:proofErr w:type="spellStart"/>
            <w:r w:rsidRPr="00BC4861">
              <w:rPr>
                <w:sz w:val="26"/>
              </w:rPr>
              <w:t>схема</w:t>
            </w:r>
            <w:proofErr w:type="spellEnd"/>
            <w:r w:rsidRPr="00BC4861">
              <w:rPr>
                <w:sz w:val="26"/>
              </w:rPr>
              <w:t xml:space="preserve"> </w:t>
            </w:r>
            <w:proofErr w:type="spellStart"/>
            <w:r w:rsidRPr="00BC4861">
              <w:rPr>
                <w:sz w:val="26"/>
              </w:rPr>
              <w:t>тепловых</w:t>
            </w:r>
            <w:proofErr w:type="spellEnd"/>
            <w:r w:rsidRPr="00BC4861">
              <w:rPr>
                <w:sz w:val="26"/>
              </w:rPr>
              <w:t xml:space="preserve"> </w:t>
            </w:r>
            <w:proofErr w:type="spellStart"/>
            <w:r w:rsidRPr="00BC4861">
              <w:rPr>
                <w:sz w:val="26"/>
              </w:rPr>
              <w:t>сетей</w:t>
            </w:r>
            <w:proofErr w:type="spellEnd"/>
          </w:p>
        </w:tc>
        <w:tc>
          <w:tcPr>
            <w:tcW w:w="9305" w:type="dxa"/>
          </w:tcPr>
          <w:p w14:paraId="0DEDA1BA" w14:textId="77777777" w:rsidR="000D3196" w:rsidRPr="00BC4861" w:rsidRDefault="000D3196" w:rsidP="000D3196">
            <w:pPr>
              <w:pStyle w:val="TableParagraph"/>
              <w:spacing w:line="300" w:lineRule="exact"/>
              <w:rPr>
                <w:sz w:val="26"/>
                <w:lang w:val="ru-RU"/>
              </w:rPr>
            </w:pPr>
            <w:proofErr w:type="spellStart"/>
            <w:r w:rsidRPr="00BC4861">
              <w:rPr>
                <w:sz w:val="26"/>
                <w:lang w:val="ru-RU"/>
              </w:rPr>
              <w:t>Безмасштабная</w:t>
            </w:r>
            <w:proofErr w:type="spellEnd"/>
            <w:r w:rsidRPr="00BC4861">
              <w:rPr>
                <w:sz w:val="26"/>
                <w:lang w:val="ru-RU"/>
              </w:rPr>
              <w:t xml:space="preserve"> схема тепловых сетей с указанием диаметра и приведенной длины каждого расчетного участка</w:t>
            </w:r>
          </w:p>
        </w:tc>
      </w:tr>
      <w:tr w:rsidR="000D3196" w:rsidRPr="00BC4861" w14:paraId="537585F6" w14:textId="77777777" w:rsidTr="00E41EFF">
        <w:trPr>
          <w:trHeight w:val="594"/>
        </w:trPr>
        <w:tc>
          <w:tcPr>
            <w:tcW w:w="730" w:type="dxa"/>
          </w:tcPr>
          <w:p w14:paraId="7B877F9E" w14:textId="77777777" w:rsidR="000D3196" w:rsidRPr="00BC4861" w:rsidRDefault="000D3196" w:rsidP="000D3196">
            <w:pPr>
              <w:pStyle w:val="TableParagraph"/>
              <w:spacing w:line="298" w:lineRule="exact"/>
              <w:ind w:left="8"/>
              <w:jc w:val="center"/>
              <w:rPr>
                <w:sz w:val="26"/>
              </w:rPr>
            </w:pPr>
            <w:r w:rsidRPr="00BC4861">
              <w:rPr>
                <w:sz w:val="26"/>
              </w:rPr>
              <w:t>37</w:t>
            </w:r>
          </w:p>
        </w:tc>
        <w:tc>
          <w:tcPr>
            <w:tcW w:w="4819" w:type="dxa"/>
          </w:tcPr>
          <w:p w14:paraId="1837C151" w14:textId="0A697E9C" w:rsidR="000D3196" w:rsidRPr="00BC4861" w:rsidRDefault="000D3196" w:rsidP="000D3196">
            <w:pPr>
              <w:pStyle w:val="TableParagraph"/>
              <w:tabs>
                <w:tab w:val="left" w:pos="1615"/>
                <w:tab w:val="left" w:pos="4003"/>
              </w:tabs>
              <w:spacing w:line="298" w:lineRule="exact"/>
              <w:ind w:right="101"/>
              <w:rPr>
                <w:sz w:val="26"/>
                <w:lang w:val="ru-RU"/>
              </w:rPr>
            </w:pPr>
            <w:r w:rsidRPr="00BC4861">
              <w:rPr>
                <w:sz w:val="26"/>
                <w:lang w:val="ru-RU"/>
              </w:rPr>
              <w:t>Таблицы</w:t>
            </w:r>
            <w:r w:rsidR="00621A71">
              <w:rPr>
                <w:sz w:val="26"/>
                <w:lang w:val="ru-RU"/>
              </w:rPr>
              <w:t xml:space="preserve"> </w:t>
            </w:r>
            <w:r w:rsidRPr="00BC4861">
              <w:rPr>
                <w:sz w:val="26"/>
                <w:lang w:val="ru-RU"/>
              </w:rPr>
              <w:t>гидравлического</w:t>
            </w:r>
            <w:r w:rsidR="00621A71">
              <w:rPr>
                <w:sz w:val="26"/>
                <w:lang w:val="ru-RU"/>
              </w:rPr>
              <w:t xml:space="preserve"> </w:t>
            </w:r>
            <w:r w:rsidRPr="00BC4861">
              <w:rPr>
                <w:sz w:val="26"/>
                <w:lang w:val="ru-RU"/>
              </w:rPr>
              <w:t>расчета тепловых сетей</w:t>
            </w:r>
          </w:p>
        </w:tc>
        <w:tc>
          <w:tcPr>
            <w:tcW w:w="9305" w:type="dxa"/>
          </w:tcPr>
          <w:p w14:paraId="2E001013" w14:textId="77777777" w:rsidR="000D3196" w:rsidRPr="00BC4861" w:rsidRDefault="000D3196" w:rsidP="000D3196">
            <w:pPr>
              <w:pStyle w:val="TableParagraph"/>
              <w:spacing w:line="298" w:lineRule="exact"/>
              <w:rPr>
                <w:sz w:val="26"/>
                <w:lang w:val="ru-RU"/>
              </w:rPr>
            </w:pPr>
            <w:r w:rsidRPr="00BC4861">
              <w:rPr>
                <w:sz w:val="26"/>
                <w:lang w:val="ru-RU"/>
              </w:rPr>
              <w:t>Результаты расчета потерь напора и величин располагаемых напоров на каждом участке тепловой сети</w:t>
            </w:r>
          </w:p>
        </w:tc>
      </w:tr>
      <w:tr w:rsidR="000D3196" w:rsidRPr="00BC4861" w14:paraId="2EA2AAAF" w14:textId="77777777" w:rsidTr="00E41EFF">
        <w:trPr>
          <w:trHeight w:val="597"/>
        </w:trPr>
        <w:tc>
          <w:tcPr>
            <w:tcW w:w="730" w:type="dxa"/>
          </w:tcPr>
          <w:p w14:paraId="5EA11F22" w14:textId="77777777" w:rsidR="000D3196" w:rsidRPr="00BC4861" w:rsidRDefault="000D3196" w:rsidP="000D3196">
            <w:pPr>
              <w:pStyle w:val="TableParagraph"/>
              <w:ind w:left="8"/>
              <w:jc w:val="center"/>
              <w:rPr>
                <w:sz w:val="26"/>
              </w:rPr>
            </w:pPr>
            <w:r w:rsidRPr="00BC4861">
              <w:rPr>
                <w:sz w:val="26"/>
              </w:rPr>
              <w:t>38</w:t>
            </w:r>
          </w:p>
        </w:tc>
        <w:tc>
          <w:tcPr>
            <w:tcW w:w="4819" w:type="dxa"/>
          </w:tcPr>
          <w:p w14:paraId="6634435A" w14:textId="77777777" w:rsidR="000D3196" w:rsidRPr="00BC4861" w:rsidRDefault="000D3196" w:rsidP="000D3196">
            <w:pPr>
              <w:pStyle w:val="TableParagraph"/>
              <w:rPr>
                <w:sz w:val="26"/>
                <w:lang w:val="ru-RU"/>
              </w:rPr>
            </w:pPr>
            <w:r w:rsidRPr="00BC4861">
              <w:rPr>
                <w:sz w:val="26"/>
                <w:lang w:val="ru-RU"/>
              </w:rPr>
              <w:t>Перечень работ, проводимых по нарядам</w:t>
            </w:r>
          </w:p>
        </w:tc>
        <w:tc>
          <w:tcPr>
            <w:tcW w:w="9305" w:type="dxa"/>
          </w:tcPr>
          <w:p w14:paraId="7E08B207" w14:textId="77777777" w:rsidR="000D3196" w:rsidRPr="00BC4861" w:rsidRDefault="000D3196" w:rsidP="000D3196">
            <w:pPr>
              <w:pStyle w:val="TableParagraph"/>
              <w:spacing w:line="300" w:lineRule="exact"/>
              <w:rPr>
                <w:sz w:val="26"/>
                <w:lang w:val="ru-RU"/>
              </w:rPr>
            </w:pPr>
            <w:r w:rsidRPr="00BC4861">
              <w:rPr>
                <w:sz w:val="26"/>
                <w:lang w:val="ru-RU"/>
              </w:rPr>
              <w:t>Перечисление работ, на проведение которых необходимо оформлять наряды- допуска.</w:t>
            </w:r>
          </w:p>
        </w:tc>
      </w:tr>
      <w:tr w:rsidR="000D3196" w:rsidRPr="00BC4861" w14:paraId="41F702A1" w14:textId="77777777" w:rsidTr="00E41EFF">
        <w:trPr>
          <w:trHeight w:val="1193"/>
        </w:trPr>
        <w:tc>
          <w:tcPr>
            <w:tcW w:w="730" w:type="dxa"/>
          </w:tcPr>
          <w:p w14:paraId="317AC408" w14:textId="77777777" w:rsidR="000D3196" w:rsidRPr="00BC4861" w:rsidRDefault="000D3196" w:rsidP="000D3196">
            <w:pPr>
              <w:pStyle w:val="TableParagraph"/>
              <w:spacing w:line="296" w:lineRule="exact"/>
              <w:ind w:left="8"/>
              <w:jc w:val="center"/>
              <w:rPr>
                <w:sz w:val="26"/>
              </w:rPr>
            </w:pPr>
            <w:r w:rsidRPr="00BC4861">
              <w:rPr>
                <w:sz w:val="26"/>
              </w:rPr>
              <w:lastRenderedPageBreak/>
              <w:t>39</w:t>
            </w:r>
          </w:p>
        </w:tc>
        <w:tc>
          <w:tcPr>
            <w:tcW w:w="4819" w:type="dxa"/>
          </w:tcPr>
          <w:p w14:paraId="4DBF332F" w14:textId="77777777" w:rsidR="000D3196" w:rsidRPr="00BC4861" w:rsidRDefault="000D3196" w:rsidP="000D3196">
            <w:pPr>
              <w:pStyle w:val="TableParagraph"/>
              <w:spacing w:line="296" w:lineRule="exact"/>
              <w:rPr>
                <w:sz w:val="26"/>
              </w:rPr>
            </w:pPr>
            <w:proofErr w:type="spellStart"/>
            <w:r w:rsidRPr="00BC4861">
              <w:rPr>
                <w:sz w:val="26"/>
              </w:rPr>
              <w:t>Наряд-допуск</w:t>
            </w:r>
            <w:proofErr w:type="spellEnd"/>
          </w:p>
        </w:tc>
        <w:tc>
          <w:tcPr>
            <w:tcW w:w="9305" w:type="dxa"/>
          </w:tcPr>
          <w:p w14:paraId="3B1B6878" w14:textId="77777777" w:rsidR="000D3196" w:rsidRPr="00BC4861" w:rsidRDefault="000D3196" w:rsidP="000D3196">
            <w:pPr>
              <w:pStyle w:val="TableParagraph"/>
              <w:ind w:right="104"/>
              <w:jc w:val="both"/>
              <w:rPr>
                <w:sz w:val="26"/>
                <w:lang w:val="ru-RU"/>
              </w:rPr>
            </w:pPr>
            <w:r w:rsidRPr="00BC4861">
              <w:rPr>
                <w:sz w:val="26"/>
                <w:lang w:val="ru-RU"/>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w:t>
            </w:r>
          </w:p>
          <w:p w14:paraId="258387A1" w14:textId="77777777" w:rsidR="000D3196" w:rsidRPr="00BC4861" w:rsidRDefault="000D3196" w:rsidP="000D3196">
            <w:pPr>
              <w:pStyle w:val="TableParagraph"/>
              <w:spacing w:line="278" w:lineRule="exact"/>
              <w:jc w:val="both"/>
              <w:rPr>
                <w:sz w:val="26"/>
                <w:lang w:val="ru-RU"/>
              </w:rPr>
            </w:pPr>
            <w:r w:rsidRPr="00BC4861">
              <w:rPr>
                <w:sz w:val="26"/>
                <w:lang w:val="ru-RU"/>
              </w:rPr>
              <w:t xml:space="preserve">дата и время допусков к </w:t>
            </w:r>
            <w:proofErr w:type="gramStart"/>
            <w:r w:rsidRPr="00BC4861">
              <w:rPr>
                <w:sz w:val="26"/>
                <w:lang w:val="ru-RU"/>
              </w:rPr>
              <w:t>работе(</w:t>
            </w:r>
            <w:proofErr w:type="gramEnd"/>
            <w:r w:rsidRPr="00BC4861">
              <w:rPr>
                <w:sz w:val="26"/>
                <w:lang w:val="ru-RU"/>
              </w:rPr>
              <w:t>первичных и ежедневных), окончание работы</w:t>
            </w:r>
          </w:p>
        </w:tc>
      </w:tr>
    </w:tbl>
    <w:p w14:paraId="3C2CBDD8" w14:textId="77777777" w:rsidR="000D3196" w:rsidRPr="00BC4861" w:rsidRDefault="000D3196" w:rsidP="000D3196">
      <w:pPr>
        <w:spacing w:line="278" w:lineRule="exact"/>
        <w:jc w:val="both"/>
        <w:rPr>
          <w:sz w:val="26"/>
        </w:rPr>
        <w:sectPr w:rsidR="000D3196" w:rsidRPr="00BC4861">
          <w:pgSz w:w="16850" w:h="11910" w:orient="landscape"/>
          <w:pgMar w:top="1340" w:right="460" w:bottom="280" w:left="880" w:header="720" w:footer="720" w:gutter="0"/>
          <w:cols w:space="720"/>
        </w:sectPr>
      </w:pPr>
    </w:p>
    <w:p w14:paraId="73466CB2" w14:textId="77777777" w:rsidR="00531DA9" w:rsidRPr="00A151C4" w:rsidRDefault="000D3196" w:rsidP="00531DA9">
      <w:pPr>
        <w:pStyle w:val="a5"/>
        <w:numPr>
          <w:ilvl w:val="0"/>
          <w:numId w:val="20"/>
        </w:numPr>
        <w:spacing w:before="298"/>
        <w:ind w:left="100" w:right="255" w:firstLine="707"/>
        <w:jc w:val="both"/>
      </w:pPr>
      <w:r w:rsidRPr="00531DA9">
        <w:rPr>
          <w:b/>
          <w:sz w:val="26"/>
        </w:rPr>
        <w:lastRenderedPageBreak/>
        <w:t>Применение блока электронного моделирования аварийных ситуаций в системах теплоснабжения</w:t>
      </w:r>
    </w:p>
    <w:p w14:paraId="0FD833AB" w14:textId="77777777" w:rsidR="00A151C4" w:rsidRPr="00531DA9" w:rsidRDefault="00A151C4" w:rsidP="00A151C4">
      <w:pPr>
        <w:pStyle w:val="a5"/>
        <w:spacing w:before="298"/>
        <w:ind w:left="807" w:right="255" w:firstLine="0"/>
        <w:jc w:val="both"/>
      </w:pPr>
    </w:p>
    <w:p w14:paraId="24062AFE" w14:textId="623FE730" w:rsidR="000D3196" w:rsidRPr="00531DA9" w:rsidRDefault="000D3196" w:rsidP="00A151C4">
      <w:pPr>
        <w:pStyle w:val="a5"/>
        <w:tabs>
          <w:tab w:val="left" w:pos="8789"/>
        </w:tabs>
        <w:spacing w:line="360" w:lineRule="auto"/>
        <w:ind w:left="0" w:right="-143" w:firstLine="709"/>
        <w:contextualSpacing/>
        <w:jc w:val="both"/>
        <w:rPr>
          <w:sz w:val="26"/>
          <w:szCs w:val="26"/>
        </w:rPr>
      </w:pPr>
      <w:r w:rsidRPr="00531DA9">
        <w:rPr>
          <w:b/>
          <w:sz w:val="26"/>
          <w:szCs w:val="26"/>
        </w:rPr>
        <w:t xml:space="preserve"> </w:t>
      </w:r>
      <w:r w:rsidRPr="00531DA9">
        <w:rPr>
          <w:sz w:val="26"/>
          <w:szCs w:val="26"/>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 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3702A7C3" w14:textId="11439D0B" w:rsidR="000D3196" w:rsidRPr="00BC4861" w:rsidRDefault="000D3196" w:rsidP="00A151C4">
      <w:pPr>
        <w:pStyle w:val="a3"/>
        <w:tabs>
          <w:tab w:val="left" w:pos="9072"/>
        </w:tabs>
        <w:spacing w:line="360" w:lineRule="auto"/>
        <w:ind w:left="100" w:right="-1" w:firstLine="609"/>
        <w:contextualSpacing/>
        <w:jc w:val="both"/>
      </w:pPr>
      <w:r w:rsidRPr="00BC4861">
        <w:t xml:space="preserve">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w:t>
      </w:r>
      <w:r w:rsidR="00D84338" w:rsidRPr="00D84338">
        <w:t>55. Глав</w:t>
      </w:r>
      <w:r w:rsidR="00D84338">
        <w:t>ы</w:t>
      </w:r>
      <w:r w:rsidR="00D84338" w:rsidRPr="00D84338">
        <w:t xml:space="preserve"> 3 постановления Правительства Российской Федерации от 22.02.2012 №154 «О требованиях к схемам теплоснабжения, порядку их разработки и утверждения» "Электронная модель системы теплоснабжения поселения, муниципального округа, городского округа, города федерального значения" </w:t>
      </w:r>
      <w:r w:rsidRPr="00BC4861">
        <w:t>должна содержать:</w:t>
      </w:r>
    </w:p>
    <w:p w14:paraId="1DB81EC9" w14:textId="77777777" w:rsidR="00A151C4" w:rsidRDefault="000D3196" w:rsidP="00A151C4">
      <w:pPr>
        <w:pStyle w:val="a3"/>
        <w:tabs>
          <w:tab w:val="left" w:pos="9072"/>
        </w:tabs>
        <w:spacing w:before="1" w:line="360" w:lineRule="auto"/>
        <w:ind w:left="100" w:right="-1" w:firstLine="609"/>
        <w:contextualSpacing/>
        <w:jc w:val="both"/>
      </w:pPr>
      <w:r w:rsidRPr="00BC4861">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A151C4">
        <w:t xml:space="preserve"> </w:t>
      </w:r>
    </w:p>
    <w:p w14:paraId="7353FDBB" w14:textId="78D85169" w:rsidR="000D3196" w:rsidRPr="00BC4861" w:rsidRDefault="000D3196" w:rsidP="00A151C4">
      <w:pPr>
        <w:pStyle w:val="a3"/>
        <w:tabs>
          <w:tab w:val="left" w:pos="9072"/>
        </w:tabs>
        <w:spacing w:before="1" w:line="360" w:lineRule="auto"/>
        <w:ind w:left="100" w:right="-1" w:firstLine="609"/>
        <w:contextualSpacing/>
        <w:jc w:val="both"/>
      </w:pPr>
      <w:r w:rsidRPr="00BC4861">
        <w:t>б) паспортизацию объектов системы теплоснабжения;</w:t>
      </w:r>
    </w:p>
    <w:p w14:paraId="6010F50C" w14:textId="6EAD8B71" w:rsidR="000D3196" w:rsidRPr="00BC4861" w:rsidRDefault="000D3196" w:rsidP="00A151C4">
      <w:pPr>
        <w:pStyle w:val="a3"/>
        <w:tabs>
          <w:tab w:val="left" w:pos="9072"/>
        </w:tabs>
        <w:spacing w:before="298" w:line="360" w:lineRule="auto"/>
        <w:ind w:left="100" w:right="-1" w:firstLine="609"/>
        <w:contextualSpacing/>
        <w:jc w:val="both"/>
      </w:pPr>
      <w:r w:rsidRPr="00BC4861">
        <w:t>в) паспортизацию и описание расчетных единиц территориального деления, включая административное;</w:t>
      </w:r>
    </w:p>
    <w:p w14:paraId="0595C52C" w14:textId="31165986" w:rsidR="000D3196" w:rsidRPr="00BC4861" w:rsidRDefault="000D3196" w:rsidP="00A151C4">
      <w:pPr>
        <w:pStyle w:val="a3"/>
        <w:tabs>
          <w:tab w:val="left" w:pos="9072"/>
        </w:tabs>
        <w:spacing w:before="1" w:line="360" w:lineRule="auto"/>
        <w:ind w:left="100" w:right="-1" w:firstLine="609"/>
        <w:contextualSpacing/>
        <w:jc w:val="both"/>
      </w:pPr>
      <w:r w:rsidRPr="00BC4861">
        <w:t xml:space="preserve">г) гидравлический расчет тепловых сетей любой степени </w:t>
      </w:r>
      <w:proofErr w:type="spellStart"/>
      <w:r w:rsidR="007F3733" w:rsidRPr="00BC4861">
        <w:t>закольцованно</w:t>
      </w:r>
      <w:proofErr w:type="spellEnd"/>
      <w:r w:rsidR="007F3733" w:rsidRPr="00BC4861">
        <w:rPr>
          <w:lang w:val="en-US"/>
        </w:rPr>
        <w:t>c</w:t>
      </w:r>
      <w:proofErr w:type="spellStart"/>
      <w:r w:rsidR="007F3733" w:rsidRPr="00BC4861">
        <w:t>ти</w:t>
      </w:r>
      <w:proofErr w:type="spellEnd"/>
      <w:r w:rsidRPr="00BC4861">
        <w:t>, в том числе гидравлический расчет при совместной работе нескольких источников тепловой энергии на единую тепловую сеть;</w:t>
      </w:r>
    </w:p>
    <w:p w14:paraId="40D7EF2F" w14:textId="12CB4F16" w:rsidR="000D3196" w:rsidRPr="00BC4861" w:rsidRDefault="000D3196" w:rsidP="00A151C4">
      <w:pPr>
        <w:pStyle w:val="a3"/>
        <w:tabs>
          <w:tab w:val="left" w:pos="9072"/>
        </w:tabs>
        <w:spacing w:before="298" w:line="360" w:lineRule="auto"/>
        <w:ind w:left="100" w:right="-1" w:firstLine="609"/>
        <w:contextualSpacing/>
        <w:jc w:val="both"/>
      </w:pPr>
      <w:r w:rsidRPr="00BC4861">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36FFA8B4" w14:textId="77777777" w:rsidR="000D3196" w:rsidRPr="00BC4861" w:rsidRDefault="000D3196" w:rsidP="00A151C4">
      <w:pPr>
        <w:pStyle w:val="a3"/>
        <w:tabs>
          <w:tab w:val="left" w:pos="9072"/>
        </w:tabs>
        <w:spacing w:before="1" w:line="360" w:lineRule="auto"/>
        <w:ind w:left="100" w:right="-1" w:firstLine="609"/>
        <w:contextualSpacing/>
        <w:jc w:val="both"/>
      </w:pPr>
      <w:r w:rsidRPr="00BC4861">
        <w:t>е) расчет балансов тепловой энергии по источникам тепловой энергии и по территориальному признаку;</w:t>
      </w:r>
    </w:p>
    <w:p w14:paraId="16F33988" w14:textId="77777777" w:rsidR="00A151C4" w:rsidRDefault="000D3196" w:rsidP="00A151C4">
      <w:pPr>
        <w:pStyle w:val="a3"/>
        <w:tabs>
          <w:tab w:val="left" w:pos="9072"/>
        </w:tabs>
        <w:spacing w:before="297" w:line="360" w:lineRule="auto"/>
        <w:ind w:left="100" w:right="-1" w:firstLine="609"/>
        <w:contextualSpacing/>
        <w:jc w:val="both"/>
      </w:pPr>
      <w:r w:rsidRPr="00BC4861">
        <w:t xml:space="preserve">ж) расчет потерь тепловой энергии через изоляцию и с утечками </w:t>
      </w:r>
      <w:r w:rsidRPr="00BC4861">
        <w:lastRenderedPageBreak/>
        <w:t>теплоносителя;</w:t>
      </w:r>
    </w:p>
    <w:p w14:paraId="0ACDD2D6" w14:textId="7B9825E8" w:rsidR="000D3196" w:rsidRPr="00BC4861" w:rsidRDefault="000D3196" w:rsidP="00A151C4">
      <w:pPr>
        <w:pStyle w:val="a3"/>
        <w:tabs>
          <w:tab w:val="left" w:pos="9072"/>
        </w:tabs>
        <w:spacing w:before="297" w:line="360" w:lineRule="auto"/>
        <w:ind w:left="100" w:right="-1" w:firstLine="609"/>
        <w:contextualSpacing/>
        <w:jc w:val="both"/>
      </w:pPr>
      <w:r w:rsidRPr="00BC4861">
        <w:t>з) расчет показателей надежности теплоснабжения;</w:t>
      </w:r>
    </w:p>
    <w:p w14:paraId="151E02A2" w14:textId="77777777" w:rsidR="000D3196" w:rsidRPr="00BC4861" w:rsidRDefault="000D3196" w:rsidP="00A151C4">
      <w:pPr>
        <w:pStyle w:val="a3"/>
        <w:tabs>
          <w:tab w:val="left" w:pos="9072"/>
        </w:tabs>
        <w:spacing w:line="360" w:lineRule="auto"/>
        <w:ind w:left="100" w:right="-1" w:firstLine="609"/>
        <w:contextualSpacing/>
        <w:jc w:val="both"/>
      </w:pPr>
      <w:r w:rsidRPr="00BC4861">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B57BEBE" w14:textId="77777777" w:rsidR="000D3196" w:rsidRPr="00BC4861" w:rsidRDefault="000D3196" w:rsidP="00A151C4">
      <w:pPr>
        <w:pStyle w:val="a3"/>
        <w:tabs>
          <w:tab w:val="left" w:pos="9072"/>
        </w:tabs>
        <w:spacing w:before="298" w:line="360" w:lineRule="auto"/>
        <w:ind w:left="100" w:right="-1" w:firstLine="609"/>
        <w:contextualSpacing/>
        <w:jc w:val="both"/>
      </w:pPr>
      <w:r w:rsidRPr="00BC4861">
        <w:t>к) сравнительные пьезометрические графики для разработки и анализа сценариев перспективного развития тепловых сетей.</w:t>
      </w:r>
    </w:p>
    <w:p w14:paraId="2E219B23" w14:textId="77777777" w:rsidR="00A151C4" w:rsidRDefault="000D3196" w:rsidP="00A151C4">
      <w:pPr>
        <w:pStyle w:val="a3"/>
        <w:tabs>
          <w:tab w:val="left" w:pos="9072"/>
        </w:tabs>
        <w:spacing w:before="63" w:line="360" w:lineRule="auto"/>
        <w:ind w:left="100" w:right="-1" w:firstLine="609"/>
        <w:contextualSpacing/>
        <w:jc w:val="both"/>
      </w:pPr>
      <w:r w:rsidRPr="00BC4861">
        <w:t>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w:t>
      </w:r>
      <w:r w:rsidR="00A151C4">
        <w:t xml:space="preserve"> </w:t>
      </w:r>
    </w:p>
    <w:p w14:paraId="0A514392" w14:textId="50497BDD" w:rsidR="000D3196" w:rsidRPr="00BC4861" w:rsidRDefault="000D3196" w:rsidP="00A151C4">
      <w:pPr>
        <w:pStyle w:val="a3"/>
        <w:tabs>
          <w:tab w:val="left" w:pos="9072"/>
        </w:tabs>
        <w:spacing w:before="63" w:line="360" w:lineRule="auto"/>
        <w:ind w:left="100" w:right="-1" w:firstLine="609"/>
        <w:contextualSpacing/>
        <w:jc w:val="both"/>
      </w:pPr>
      <w:r w:rsidRPr="00BC4861">
        <w:t>В эти задачи входят:</w:t>
      </w:r>
    </w:p>
    <w:p w14:paraId="6A99EAC3" w14:textId="77777777" w:rsidR="000D3196" w:rsidRPr="00531DA9" w:rsidRDefault="000D3196" w:rsidP="00A151C4">
      <w:pPr>
        <w:pStyle w:val="a5"/>
        <w:numPr>
          <w:ilvl w:val="0"/>
          <w:numId w:val="2"/>
        </w:numPr>
        <w:tabs>
          <w:tab w:val="left" w:pos="1075"/>
          <w:tab w:val="left" w:pos="9072"/>
        </w:tabs>
        <w:spacing w:line="360" w:lineRule="auto"/>
        <w:ind w:right="-1" w:firstLine="609"/>
        <w:contextualSpacing/>
        <w:jc w:val="both"/>
        <w:rPr>
          <w:sz w:val="26"/>
          <w:szCs w:val="26"/>
        </w:rPr>
      </w:pPr>
      <w:r w:rsidRPr="00531DA9">
        <w:rPr>
          <w:sz w:val="26"/>
          <w:szCs w:val="26"/>
        </w:rPr>
        <w:t>моделирование изменений гидравлического режима при аварийных переключениях и отключениях;</w:t>
      </w:r>
    </w:p>
    <w:p w14:paraId="11683836" w14:textId="77777777" w:rsidR="00A151C4" w:rsidRDefault="000D3196" w:rsidP="00A151C4">
      <w:pPr>
        <w:pStyle w:val="a5"/>
        <w:numPr>
          <w:ilvl w:val="0"/>
          <w:numId w:val="2"/>
        </w:numPr>
        <w:tabs>
          <w:tab w:val="left" w:pos="1027"/>
          <w:tab w:val="left" w:pos="9072"/>
        </w:tabs>
        <w:spacing w:before="297" w:line="360" w:lineRule="auto"/>
        <w:ind w:right="-1" w:firstLine="609"/>
        <w:contextualSpacing/>
        <w:jc w:val="both"/>
        <w:rPr>
          <w:sz w:val="26"/>
          <w:szCs w:val="26"/>
        </w:rPr>
      </w:pPr>
      <w:r w:rsidRPr="00531DA9">
        <w:rPr>
          <w:sz w:val="26"/>
          <w:szCs w:val="26"/>
        </w:rPr>
        <w:t>формирование рекомендаций по локализации аварийных ситуаций и моделирование последствий выполнения этих рекомендаций;</w:t>
      </w:r>
      <w:r w:rsidR="00A151C4">
        <w:rPr>
          <w:sz w:val="26"/>
          <w:szCs w:val="26"/>
        </w:rPr>
        <w:t xml:space="preserve"> </w:t>
      </w:r>
    </w:p>
    <w:p w14:paraId="65F747C6" w14:textId="177C2A1C" w:rsidR="000D3196" w:rsidRPr="00A151C4" w:rsidRDefault="000D3196" w:rsidP="00A151C4">
      <w:pPr>
        <w:pStyle w:val="a5"/>
        <w:numPr>
          <w:ilvl w:val="0"/>
          <w:numId w:val="2"/>
        </w:numPr>
        <w:tabs>
          <w:tab w:val="left" w:pos="1027"/>
          <w:tab w:val="left" w:pos="9072"/>
        </w:tabs>
        <w:spacing w:before="297" w:line="360" w:lineRule="auto"/>
        <w:ind w:right="-1" w:firstLine="609"/>
        <w:contextualSpacing/>
        <w:jc w:val="both"/>
        <w:rPr>
          <w:sz w:val="26"/>
          <w:szCs w:val="26"/>
        </w:rPr>
      </w:pPr>
      <w:r w:rsidRPr="00A151C4">
        <w:rPr>
          <w:sz w:val="26"/>
          <w:szCs w:val="26"/>
        </w:rPr>
        <w:t>формирование перечней и сводок по отключаемым абонентам.</w:t>
      </w:r>
    </w:p>
    <w:p w14:paraId="60FAC697" w14:textId="5CA1FF57" w:rsidR="000D3196" w:rsidRPr="00531DA9" w:rsidRDefault="000D3196" w:rsidP="00A151C4">
      <w:pPr>
        <w:pStyle w:val="a3"/>
        <w:tabs>
          <w:tab w:val="left" w:pos="9072"/>
        </w:tabs>
        <w:spacing w:line="360" w:lineRule="auto"/>
        <w:ind w:left="100" w:right="-1" w:firstLine="609"/>
        <w:contextualSpacing/>
        <w:jc w:val="both"/>
      </w:pPr>
      <w:r w:rsidRPr="00531DA9">
        <w:t>Для электронного моделирования ликвидации последствий аварийных ситуаций применяются:</w:t>
      </w:r>
    </w:p>
    <w:p w14:paraId="0FA17A02" w14:textId="77777777" w:rsidR="000D3196" w:rsidRPr="00531DA9" w:rsidRDefault="000D3196" w:rsidP="00A151C4">
      <w:pPr>
        <w:pStyle w:val="a5"/>
        <w:numPr>
          <w:ilvl w:val="0"/>
          <w:numId w:val="2"/>
        </w:numPr>
        <w:tabs>
          <w:tab w:val="left" w:pos="1137"/>
          <w:tab w:val="left" w:pos="9072"/>
        </w:tabs>
        <w:spacing w:before="1" w:line="360" w:lineRule="auto"/>
        <w:ind w:right="-1" w:firstLine="609"/>
        <w:contextualSpacing/>
        <w:jc w:val="both"/>
        <w:rPr>
          <w:sz w:val="26"/>
          <w:szCs w:val="26"/>
        </w:rPr>
      </w:pPr>
      <w:r w:rsidRPr="00531DA9">
        <w:rPr>
          <w:sz w:val="26"/>
          <w:szCs w:val="26"/>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2F78E57B" w14:textId="1A7F54AA" w:rsidR="00531DA9" w:rsidRPr="00531DA9" w:rsidRDefault="000D3196" w:rsidP="00A151C4">
      <w:pPr>
        <w:pStyle w:val="a5"/>
        <w:numPr>
          <w:ilvl w:val="0"/>
          <w:numId w:val="2"/>
        </w:numPr>
        <w:tabs>
          <w:tab w:val="left" w:pos="1032"/>
          <w:tab w:val="left" w:pos="9072"/>
        </w:tabs>
        <w:spacing w:before="299" w:line="360" w:lineRule="auto"/>
        <w:ind w:right="-1" w:firstLine="609"/>
        <w:contextualSpacing/>
        <w:jc w:val="both"/>
        <w:rPr>
          <w:sz w:val="26"/>
          <w:szCs w:val="26"/>
        </w:rPr>
      </w:pPr>
      <w:r w:rsidRPr="00531DA9">
        <w:rPr>
          <w:sz w:val="26"/>
          <w:szCs w:val="26"/>
        </w:rPr>
        <w:t>средства создания и визуализации графического представления сетей теплоснабжения в привязке к плану территории, неразрывно связанные со</w:t>
      </w:r>
      <w:r w:rsidR="00531DA9" w:rsidRPr="00531DA9">
        <w:rPr>
          <w:sz w:val="26"/>
          <w:szCs w:val="26"/>
        </w:rPr>
        <w:t xml:space="preserve"> </w:t>
      </w:r>
      <w:r w:rsidRPr="00531DA9">
        <w:rPr>
          <w:sz w:val="26"/>
          <w:szCs w:val="26"/>
        </w:rPr>
        <w:t>средствами технологического описания объектов системы теплоснабжения и их связности;</w:t>
      </w:r>
    </w:p>
    <w:p w14:paraId="6E9CBC41" w14:textId="7D0DF122" w:rsidR="000D3196" w:rsidRPr="00531DA9" w:rsidRDefault="00531DA9" w:rsidP="00A151C4">
      <w:pPr>
        <w:pStyle w:val="a3"/>
        <w:tabs>
          <w:tab w:val="left" w:pos="9072"/>
        </w:tabs>
        <w:spacing w:before="1" w:line="360" w:lineRule="auto"/>
        <w:ind w:left="100" w:right="-1" w:firstLine="609"/>
        <w:contextualSpacing/>
        <w:jc w:val="both"/>
      </w:pPr>
      <w:r w:rsidRPr="00531DA9">
        <w:t xml:space="preserve">- </w:t>
      </w:r>
      <w:r w:rsidR="000D3196" w:rsidRPr="00531DA9">
        <w:t xml:space="preserve">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w:t>
      </w:r>
      <w:r w:rsidR="000D3196" w:rsidRPr="00531DA9">
        <w:lastRenderedPageBreak/>
        <w:t>включая все трубопроводы и тепловые камеры, а также электронный план местности, к которому привязана модель системы теплоснабжения.</w:t>
      </w:r>
    </w:p>
    <w:p w14:paraId="0DEEF92F" w14:textId="77777777" w:rsidR="000D3196" w:rsidRPr="00531DA9" w:rsidRDefault="000D3196" w:rsidP="00531DA9">
      <w:pPr>
        <w:pStyle w:val="a3"/>
        <w:tabs>
          <w:tab w:val="left" w:pos="9072"/>
        </w:tabs>
        <w:spacing w:before="1" w:line="276" w:lineRule="auto"/>
        <w:ind w:right="255"/>
        <w:jc w:val="both"/>
      </w:pPr>
    </w:p>
    <w:p w14:paraId="73A5082F" w14:textId="3287FBB6" w:rsidR="00E7417D" w:rsidRDefault="00E7417D" w:rsidP="00531DA9">
      <w:pPr>
        <w:pStyle w:val="a3"/>
        <w:tabs>
          <w:tab w:val="left" w:pos="9072"/>
        </w:tabs>
        <w:spacing w:line="276" w:lineRule="auto"/>
        <w:ind w:left="100" w:right="255" w:firstLine="707"/>
        <w:jc w:val="both"/>
      </w:pPr>
      <w:r>
        <w:t xml:space="preserve">По состоянию на дату утверждения настоящего Порядка (плана) действий по ликвидации последствий аварийных ситуаций в сфере теплоснабжения в муниципальном образовании Лопухинское сельское поселение Ломоносовского муниципального района Ленинградской области, инструменты </w:t>
      </w:r>
      <w:r w:rsidR="001E1AA8">
        <w:t>электронного моделирования аварийных ситуаций на территории Лопухинского сельского поселения не определены.</w:t>
      </w:r>
    </w:p>
    <w:p w14:paraId="1B41E723" w14:textId="1904C43E" w:rsidR="001E1AA8" w:rsidRDefault="001E1AA8" w:rsidP="00531DA9">
      <w:pPr>
        <w:pStyle w:val="a3"/>
        <w:tabs>
          <w:tab w:val="left" w:pos="9072"/>
        </w:tabs>
        <w:spacing w:line="276" w:lineRule="auto"/>
        <w:ind w:left="100" w:right="255" w:firstLine="707"/>
        <w:jc w:val="both"/>
      </w:pPr>
      <w:r w:rsidRPr="001E1AA8">
        <w:t>С применением геоинформационн</w:t>
      </w:r>
      <w:r>
        <w:t>ых</w:t>
      </w:r>
      <w:r w:rsidRPr="001E1AA8">
        <w:t xml:space="preserve"> систем</w:t>
      </w:r>
      <w:r w:rsidR="00AA4ECD" w:rsidRPr="00AA4ECD">
        <w:rPr>
          <w:rFonts w:asciiTheme="minorHAnsi" w:eastAsiaTheme="minorHAnsi" w:hAnsiTheme="minorHAnsi" w:cstheme="minorBidi"/>
          <w:sz w:val="22"/>
          <w:szCs w:val="22"/>
        </w:rPr>
        <w:t xml:space="preserve"> </w:t>
      </w:r>
      <w:r w:rsidR="00AA4ECD">
        <w:t>и</w:t>
      </w:r>
      <w:r w:rsidR="00AA4ECD" w:rsidRPr="00AA4ECD">
        <w:t xml:space="preserve">меется возможность </w:t>
      </w:r>
      <w:r w:rsidRPr="001E1AA8">
        <w:t>созда</w:t>
      </w:r>
      <w:r w:rsidR="00AA4ECD">
        <w:t>ния</w:t>
      </w:r>
      <w:r w:rsidRPr="001E1AA8">
        <w:t xml:space="preserve"> и в</w:t>
      </w:r>
      <w:r w:rsidR="00AA4ECD">
        <w:t>изуализации</w:t>
      </w:r>
      <w:r w:rsidRPr="001E1AA8">
        <w:t xml:space="preserve"> на топографической карте территории план-схемы инженерных сетей с поддержкой их топологии, пров</w:t>
      </w:r>
      <w:r w:rsidR="00AA4ECD">
        <w:t>едения</w:t>
      </w:r>
      <w:r w:rsidRPr="001E1AA8">
        <w:t xml:space="preserve"> совместн</w:t>
      </w:r>
      <w:r w:rsidR="00AA4ECD">
        <w:t xml:space="preserve">ого </w:t>
      </w:r>
      <w:r w:rsidRPr="001E1AA8">
        <w:t>семантическ</w:t>
      </w:r>
      <w:r w:rsidR="00AA4ECD">
        <w:t>ого</w:t>
      </w:r>
      <w:r w:rsidRPr="001E1AA8">
        <w:t xml:space="preserve"> и пространственн</w:t>
      </w:r>
      <w:r w:rsidR="00AA4ECD">
        <w:t>ого</w:t>
      </w:r>
      <w:r w:rsidRPr="001E1AA8">
        <w:t xml:space="preserve"> анализ</w:t>
      </w:r>
      <w:r w:rsidR="00AA4ECD">
        <w:t>а</w:t>
      </w:r>
      <w:r w:rsidRPr="001E1AA8">
        <w:t xml:space="preserve"> графических и табличных данных, осуществл</w:t>
      </w:r>
      <w:r w:rsidR="00AA4ECD">
        <w:t>ение</w:t>
      </w:r>
      <w:r w:rsidRPr="001E1AA8">
        <w:t xml:space="preserve"> экспорт</w:t>
      </w:r>
      <w:r w:rsidR="00AA4ECD">
        <w:t>а</w:t>
      </w:r>
      <w:r w:rsidRPr="001E1AA8">
        <w:t xml:space="preserve"> и импорт</w:t>
      </w:r>
      <w:r w:rsidR="00AA4ECD">
        <w:t>а</w:t>
      </w:r>
      <w:r w:rsidRPr="001E1AA8">
        <w:t xml:space="preserve"> данных</w:t>
      </w:r>
      <w:r>
        <w:t xml:space="preserve"> посредством доступных средств связи</w:t>
      </w:r>
      <w:r w:rsidRPr="001E1AA8">
        <w:t>.</w:t>
      </w:r>
    </w:p>
    <w:p w14:paraId="74F346CA" w14:textId="44A3370F" w:rsidR="005B2B52" w:rsidRPr="005B2B52" w:rsidRDefault="00DF4632" w:rsidP="00DF4632">
      <w:pPr>
        <w:pStyle w:val="a3"/>
        <w:tabs>
          <w:tab w:val="left" w:pos="9072"/>
        </w:tabs>
        <w:spacing w:line="276" w:lineRule="auto"/>
        <w:ind w:left="100" w:right="255" w:firstLine="707"/>
        <w:jc w:val="both"/>
      </w:pPr>
      <w:r w:rsidRPr="00DF4632">
        <w:t xml:space="preserve">Схема теплоснабжения территории муниципального образования Лопухинское сельское поселение Ломоносовского  муниципального района Ленинградской области на период до 2034 года (актуализация на 2025 год) не содержит </w:t>
      </w:r>
      <w:r w:rsidRPr="00DF4632">
        <w:rPr>
          <w:shd w:val="clear" w:color="auto" w:fill="FFFFFF"/>
        </w:rPr>
        <w:t xml:space="preserve">главу "Электронная модель системы теплоснабжения поселения, муниципального округа, городского округа, города федерального значения"; </w:t>
      </w:r>
      <w:r w:rsidRPr="00DF4632">
        <w:rPr>
          <w:rFonts w:eastAsia="SimSun"/>
          <w:lang w:eastAsia="ru-RU"/>
        </w:rPr>
        <w:t>так как при разработке и актуализации схем теплоснабжения поселений, муниципальных округов,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постановлением Правительства РФ от 22 февраля 2012 г. № 154 (с изменениями на 17 октября 2024 года), не является обязательным.</w:t>
      </w:r>
    </w:p>
    <w:p w14:paraId="29174469" w14:textId="77777777" w:rsidR="005B2B52" w:rsidRDefault="005B2B52" w:rsidP="00531DA9">
      <w:pPr>
        <w:pStyle w:val="a3"/>
        <w:tabs>
          <w:tab w:val="left" w:pos="9072"/>
        </w:tabs>
        <w:spacing w:line="276" w:lineRule="auto"/>
        <w:ind w:left="100" w:right="255" w:firstLine="707"/>
        <w:jc w:val="both"/>
      </w:pPr>
    </w:p>
    <w:p w14:paraId="2BDFF59D" w14:textId="5D8A5EE6" w:rsidR="000D3196" w:rsidRPr="004D722B" w:rsidRDefault="000D3196" w:rsidP="004D722B">
      <w:pPr>
        <w:tabs>
          <w:tab w:val="left" w:pos="1037"/>
          <w:tab w:val="left" w:pos="2526"/>
          <w:tab w:val="left" w:pos="3684"/>
          <w:tab w:val="left" w:pos="6194"/>
          <w:tab w:val="left" w:pos="6599"/>
          <w:tab w:val="left" w:pos="8437"/>
        </w:tabs>
        <w:spacing w:before="82" w:line="276" w:lineRule="auto"/>
        <w:ind w:right="258" w:firstLine="709"/>
        <w:rPr>
          <w:rFonts w:ascii="Times New Roman" w:hAnsi="Times New Roman" w:cs="Times New Roman"/>
          <w:b/>
          <w:sz w:val="26"/>
          <w:szCs w:val="26"/>
        </w:rPr>
      </w:pPr>
      <w:r w:rsidRPr="004D722B">
        <w:rPr>
          <w:rFonts w:ascii="Times New Roman" w:hAnsi="Times New Roman" w:cs="Times New Roman"/>
          <w:b/>
          <w:sz w:val="26"/>
          <w:szCs w:val="26"/>
        </w:rPr>
        <w:t>Зоны</w:t>
      </w:r>
      <w:r w:rsidR="00621A71" w:rsidRPr="004D722B">
        <w:rPr>
          <w:rFonts w:ascii="Times New Roman" w:hAnsi="Times New Roman" w:cs="Times New Roman"/>
          <w:b/>
          <w:sz w:val="26"/>
          <w:szCs w:val="26"/>
        </w:rPr>
        <w:t xml:space="preserve"> </w:t>
      </w:r>
      <w:r w:rsidRPr="004D722B">
        <w:rPr>
          <w:rFonts w:ascii="Times New Roman" w:hAnsi="Times New Roman" w:cs="Times New Roman"/>
          <w:b/>
          <w:sz w:val="26"/>
          <w:szCs w:val="26"/>
        </w:rPr>
        <w:t>действия</w:t>
      </w:r>
      <w:r w:rsidR="00621A71" w:rsidRPr="004D722B">
        <w:rPr>
          <w:rFonts w:ascii="Times New Roman" w:hAnsi="Times New Roman" w:cs="Times New Roman"/>
          <w:b/>
          <w:sz w:val="26"/>
          <w:szCs w:val="26"/>
        </w:rPr>
        <w:t xml:space="preserve"> </w:t>
      </w:r>
      <w:r w:rsidRPr="004D722B">
        <w:rPr>
          <w:rFonts w:ascii="Times New Roman" w:hAnsi="Times New Roman" w:cs="Times New Roman"/>
          <w:b/>
          <w:sz w:val="26"/>
          <w:szCs w:val="26"/>
        </w:rPr>
        <w:t>систем</w:t>
      </w:r>
      <w:r w:rsidR="00621A71" w:rsidRPr="004D722B">
        <w:rPr>
          <w:rFonts w:ascii="Times New Roman" w:hAnsi="Times New Roman" w:cs="Times New Roman"/>
          <w:b/>
          <w:sz w:val="26"/>
          <w:szCs w:val="26"/>
        </w:rPr>
        <w:t xml:space="preserve"> </w:t>
      </w:r>
      <w:r w:rsidRPr="004D722B">
        <w:rPr>
          <w:rFonts w:ascii="Times New Roman" w:hAnsi="Times New Roman" w:cs="Times New Roman"/>
          <w:b/>
          <w:sz w:val="26"/>
          <w:szCs w:val="26"/>
        </w:rPr>
        <w:t>теплоснабжения</w:t>
      </w:r>
      <w:r w:rsidR="00621A71" w:rsidRPr="004D722B">
        <w:rPr>
          <w:rFonts w:ascii="Times New Roman" w:hAnsi="Times New Roman" w:cs="Times New Roman"/>
          <w:b/>
          <w:sz w:val="26"/>
          <w:szCs w:val="26"/>
        </w:rPr>
        <w:t xml:space="preserve"> </w:t>
      </w:r>
      <w:r w:rsidRPr="004D722B">
        <w:rPr>
          <w:rFonts w:ascii="Times New Roman" w:hAnsi="Times New Roman" w:cs="Times New Roman"/>
          <w:b/>
          <w:sz w:val="26"/>
          <w:szCs w:val="26"/>
        </w:rPr>
        <w:t>и</w:t>
      </w:r>
      <w:r w:rsidR="00621A71" w:rsidRPr="004D722B">
        <w:rPr>
          <w:rFonts w:ascii="Times New Roman" w:hAnsi="Times New Roman" w:cs="Times New Roman"/>
          <w:b/>
          <w:sz w:val="26"/>
          <w:szCs w:val="26"/>
        </w:rPr>
        <w:t xml:space="preserve"> </w:t>
      </w:r>
      <w:r w:rsidRPr="004D722B">
        <w:rPr>
          <w:rFonts w:ascii="Times New Roman" w:hAnsi="Times New Roman" w:cs="Times New Roman"/>
          <w:b/>
          <w:sz w:val="26"/>
          <w:szCs w:val="26"/>
        </w:rPr>
        <w:t>источников</w:t>
      </w:r>
      <w:r w:rsidR="00621A71" w:rsidRPr="004D722B">
        <w:rPr>
          <w:rFonts w:ascii="Times New Roman" w:hAnsi="Times New Roman" w:cs="Times New Roman"/>
          <w:b/>
          <w:sz w:val="26"/>
          <w:szCs w:val="26"/>
        </w:rPr>
        <w:t xml:space="preserve"> </w:t>
      </w:r>
      <w:r w:rsidRPr="004D722B">
        <w:rPr>
          <w:rFonts w:ascii="Times New Roman" w:hAnsi="Times New Roman" w:cs="Times New Roman"/>
          <w:b/>
          <w:sz w:val="26"/>
          <w:szCs w:val="26"/>
        </w:rPr>
        <w:t>тепловой энергии</w:t>
      </w:r>
    </w:p>
    <w:p w14:paraId="26B94A31" w14:textId="7422FF5A" w:rsidR="00851EFE" w:rsidRDefault="00851EFE" w:rsidP="004D722B">
      <w:pPr>
        <w:tabs>
          <w:tab w:val="left" w:pos="1037"/>
          <w:tab w:val="left" w:pos="2526"/>
          <w:tab w:val="left" w:pos="3684"/>
          <w:tab w:val="left" w:pos="6194"/>
          <w:tab w:val="left" w:pos="6599"/>
          <w:tab w:val="left" w:pos="8437"/>
        </w:tabs>
        <w:spacing w:before="82" w:line="276" w:lineRule="auto"/>
        <w:ind w:right="258" w:firstLine="709"/>
        <w:rPr>
          <w:rFonts w:ascii="Times New Roman" w:hAnsi="Times New Roman" w:cs="Times New Roman"/>
          <w:sz w:val="26"/>
          <w:szCs w:val="26"/>
        </w:rPr>
      </w:pPr>
      <w:r w:rsidRPr="004D722B">
        <w:rPr>
          <w:rFonts w:ascii="Times New Roman" w:hAnsi="Times New Roman" w:cs="Times New Roman"/>
          <w:sz w:val="26"/>
          <w:szCs w:val="26"/>
        </w:rPr>
        <w:t>Расположение существующих источников теплоснабжения на ситуационной схеме с зонами действия котельных</w:t>
      </w:r>
      <w:r w:rsidR="004D722B">
        <w:rPr>
          <w:rFonts w:ascii="Times New Roman" w:hAnsi="Times New Roman" w:cs="Times New Roman"/>
          <w:sz w:val="26"/>
          <w:szCs w:val="26"/>
        </w:rPr>
        <w:t xml:space="preserve"> </w:t>
      </w:r>
    </w:p>
    <w:p w14:paraId="0B0B2137" w14:textId="77777777" w:rsidR="004D722B" w:rsidRPr="0021178C"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hAnsi="Times New Roman" w:cs="Times New Roman"/>
          <w:bCs/>
          <w:sz w:val="26"/>
          <w:szCs w:val="26"/>
        </w:rPr>
      </w:pPr>
      <w:r w:rsidRPr="0021178C">
        <w:rPr>
          <w:rFonts w:ascii="Times New Roman" w:hAnsi="Times New Roman" w:cs="Times New Roman"/>
          <w:bCs/>
          <w:sz w:val="26"/>
          <w:szCs w:val="26"/>
        </w:rPr>
        <w:t xml:space="preserve">На рисунке </w:t>
      </w:r>
      <w:r w:rsidRPr="004D722B">
        <w:rPr>
          <w:rFonts w:ascii="Times New Roman" w:hAnsi="Times New Roman" w:cs="Times New Roman"/>
          <w:bCs/>
          <w:sz w:val="26"/>
          <w:szCs w:val="26"/>
        </w:rPr>
        <w:t>3</w:t>
      </w:r>
      <w:r w:rsidRPr="0021178C">
        <w:rPr>
          <w:rFonts w:ascii="Times New Roman" w:hAnsi="Times New Roman" w:cs="Times New Roman"/>
          <w:bCs/>
          <w:sz w:val="26"/>
          <w:szCs w:val="26"/>
        </w:rPr>
        <w:t xml:space="preserve"> представлена зона действия центральной котельной в д. Лопухинка, которая включает в себя технологическую зону теплоснабжения №1. </w:t>
      </w:r>
    </w:p>
    <w:p w14:paraId="37664EB0" w14:textId="77777777" w:rsidR="004D722B" w:rsidRPr="004D722B"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hAnsi="Times New Roman" w:cs="Times New Roman"/>
          <w:bCs/>
          <w:sz w:val="26"/>
          <w:szCs w:val="26"/>
        </w:rPr>
      </w:pPr>
      <w:r w:rsidRPr="004D722B">
        <w:rPr>
          <w:rFonts w:ascii="Times New Roman" w:hAnsi="Times New Roman" w:cs="Times New Roman"/>
          <w:bCs/>
          <w:sz w:val="26"/>
          <w:szCs w:val="26"/>
        </w:rPr>
        <w:t xml:space="preserve">На рисунке 4 представлена зона действия котельной детского дома в д. Лопухинка, которая включает в себя технологическую зону теплоснабжения №2. </w:t>
      </w:r>
    </w:p>
    <w:p w14:paraId="1D773B2D" w14:textId="77777777" w:rsidR="004D722B" w:rsidRPr="004D722B"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bCs/>
          <w:sz w:val="26"/>
          <w:szCs w:val="26"/>
        </w:rPr>
      </w:pPr>
      <w:r w:rsidRPr="004D722B">
        <w:rPr>
          <w:rFonts w:ascii="Times New Roman" w:eastAsia="Times New Roman" w:hAnsi="Times New Roman" w:cs="Times New Roman"/>
          <w:bCs/>
          <w:sz w:val="26"/>
          <w:szCs w:val="26"/>
        </w:rPr>
        <w:t>На рисунке 5 представлена зона действия котельной в д. Глобицы, которая включает в себя технологическую зону теплоснабжения №3.</w:t>
      </w:r>
    </w:p>
    <w:p w14:paraId="2705228C" w14:textId="77777777" w:rsidR="004D722B" w:rsidRPr="004D722B" w:rsidRDefault="004D722B" w:rsidP="000D3196">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p>
    <w:p w14:paraId="58741C8B" w14:textId="4E872C00" w:rsidR="00851EFE" w:rsidRDefault="0021178C" w:rsidP="000D3196">
      <w:pPr>
        <w:tabs>
          <w:tab w:val="left" w:pos="1037"/>
          <w:tab w:val="left" w:pos="2526"/>
          <w:tab w:val="left" w:pos="3684"/>
          <w:tab w:val="left" w:pos="6194"/>
          <w:tab w:val="left" w:pos="6599"/>
          <w:tab w:val="left" w:pos="8437"/>
        </w:tabs>
        <w:spacing w:before="82" w:line="276" w:lineRule="auto"/>
        <w:ind w:left="100" w:right="258"/>
        <w:rPr>
          <w:rFonts w:ascii="Cambria" w:hAnsi="Cambria"/>
          <w:b/>
          <w:sz w:val="28"/>
        </w:rPr>
      </w:pPr>
      <w:r w:rsidRPr="0021178C">
        <w:rPr>
          <w:rFonts w:ascii="Times New Roman" w:eastAsia="Times New Roman" w:hAnsi="Times New Roman" w:cs="Times New Roman"/>
          <w:noProof/>
          <w:sz w:val="24"/>
          <w:szCs w:val="24"/>
          <w:lang w:eastAsia="ru-RU"/>
        </w:rPr>
        <w:lastRenderedPageBreak/>
        <w:drawing>
          <wp:inline distT="0" distB="0" distL="0" distR="0" wp14:anchorId="32AFD864" wp14:editId="09807A5A">
            <wp:extent cx="5940425" cy="3782121"/>
            <wp:effectExtent l="0" t="0" r="3175" b="8890"/>
            <wp:docPr id="2112837334" name="Рисунок 2112837334" descr="C:\Users\Aren-energ\Desktop\Зулу Лопухинское\Технологическая зо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Технологическая зона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782121"/>
                    </a:xfrm>
                    <a:prstGeom prst="rect">
                      <a:avLst/>
                    </a:prstGeom>
                    <a:noFill/>
                    <a:ln>
                      <a:noFill/>
                    </a:ln>
                  </pic:spPr>
                </pic:pic>
              </a:graphicData>
            </a:graphic>
          </wp:inline>
        </w:drawing>
      </w:r>
    </w:p>
    <w:p w14:paraId="001178BA" w14:textId="694C44FC" w:rsidR="0021178C" w:rsidRPr="004D722B" w:rsidRDefault="004D722B" w:rsidP="000D3196">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bookmarkStart w:id="39" w:name="_Hlk193627574"/>
      <w:r w:rsidRPr="004D722B">
        <w:rPr>
          <w:rFonts w:ascii="Times New Roman" w:hAnsi="Times New Roman" w:cs="Times New Roman"/>
          <w:b/>
          <w:sz w:val="26"/>
          <w:szCs w:val="26"/>
        </w:rPr>
        <w:t>Рисунок 3</w:t>
      </w:r>
    </w:p>
    <w:bookmarkEnd w:id="39"/>
    <w:p w14:paraId="1A8E12DE" w14:textId="1FD03811" w:rsidR="0021178C" w:rsidRDefault="0021178C" w:rsidP="000D3196">
      <w:pPr>
        <w:tabs>
          <w:tab w:val="left" w:pos="1037"/>
          <w:tab w:val="left" w:pos="2526"/>
          <w:tab w:val="left" w:pos="3684"/>
          <w:tab w:val="left" w:pos="6194"/>
          <w:tab w:val="left" w:pos="6599"/>
          <w:tab w:val="left" w:pos="8437"/>
        </w:tabs>
        <w:spacing w:before="82" w:line="276" w:lineRule="auto"/>
        <w:ind w:left="100" w:right="258"/>
        <w:rPr>
          <w:rFonts w:ascii="Cambria" w:hAnsi="Cambria"/>
          <w:b/>
          <w:sz w:val="28"/>
        </w:rPr>
      </w:pPr>
      <w:r w:rsidRPr="001A4D5E">
        <w:rPr>
          <w:rFonts w:eastAsia="Times New Roman"/>
          <w:noProof/>
          <w:color w:val="000000"/>
        </w:rPr>
        <w:drawing>
          <wp:inline distT="0" distB="0" distL="0" distR="0" wp14:anchorId="1203A644" wp14:editId="4DD8995E">
            <wp:extent cx="5940425" cy="3830997"/>
            <wp:effectExtent l="0" t="0" r="3175" b="0"/>
            <wp:docPr id="1260763170" name="Рисунок 1260763170" descr="C:\Users\Aren-energ\Desktop\Зулу Лопухинское\Тех зо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Тех зона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830997"/>
                    </a:xfrm>
                    <a:prstGeom prst="rect">
                      <a:avLst/>
                    </a:prstGeom>
                    <a:noFill/>
                    <a:ln>
                      <a:noFill/>
                    </a:ln>
                  </pic:spPr>
                </pic:pic>
              </a:graphicData>
            </a:graphic>
          </wp:inline>
        </w:drawing>
      </w:r>
    </w:p>
    <w:p w14:paraId="686CEEEC" w14:textId="606488DF" w:rsidR="004D722B" w:rsidRPr="004D722B"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r w:rsidRPr="004D722B">
        <w:rPr>
          <w:rFonts w:ascii="Times New Roman" w:hAnsi="Times New Roman" w:cs="Times New Roman"/>
          <w:b/>
          <w:sz w:val="26"/>
          <w:szCs w:val="26"/>
        </w:rPr>
        <w:t xml:space="preserve">Рисунок </w:t>
      </w:r>
      <w:r>
        <w:rPr>
          <w:rFonts w:ascii="Times New Roman" w:hAnsi="Times New Roman" w:cs="Times New Roman"/>
          <w:b/>
          <w:sz w:val="26"/>
          <w:szCs w:val="26"/>
        </w:rPr>
        <w:t>4</w:t>
      </w:r>
    </w:p>
    <w:p w14:paraId="63BE82F0" w14:textId="77777777" w:rsidR="004D722B" w:rsidRDefault="004D722B" w:rsidP="000D3196">
      <w:pPr>
        <w:tabs>
          <w:tab w:val="left" w:pos="1037"/>
          <w:tab w:val="left" w:pos="2526"/>
          <w:tab w:val="left" w:pos="3684"/>
          <w:tab w:val="left" w:pos="6194"/>
          <w:tab w:val="left" w:pos="6599"/>
          <w:tab w:val="left" w:pos="8437"/>
        </w:tabs>
        <w:spacing w:before="82" w:line="276" w:lineRule="auto"/>
        <w:ind w:left="100" w:right="258"/>
        <w:rPr>
          <w:rFonts w:ascii="Cambria" w:hAnsi="Cambria"/>
          <w:b/>
          <w:sz w:val="28"/>
        </w:rPr>
      </w:pPr>
    </w:p>
    <w:p w14:paraId="7881D642" w14:textId="3E10CA48" w:rsidR="0021178C" w:rsidRDefault="0021178C" w:rsidP="000D3196">
      <w:pPr>
        <w:tabs>
          <w:tab w:val="left" w:pos="1037"/>
          <w:tab w:val="left" w:pos="2526"/>
          <w:tab w:val="left" w:pos="3684"/>
          <w:tab w:val="left" w:pos="6194"/>
          <w:tab w:val="left" w:pos="6599"/>
          <w:tab w:val="left" w:pos="8437"/>
        </w:tabs>
        <w:spacing w:before="82" w:line="276" w:lineRule="auto"/>
        <w:ind w:left="100" w:right="258"/>
        <w:rPr>
          <w:rFonts w:ascii="Cambria" w:hAnsi="Cambria"/>
          <w:b/>
          <w:sz w:val="28"/>
        </w:rPr>
      </w:pPr>
      <w:r w:rsidRPr="0021178C">
        <w:rPr>
          <w:rFonts w:ascii="Times New Roman" w:eastAsia="Times New Roman" w:hAnsi="Times New Roman" w:cs="Times New Roman"/>
          <w:noProof/>
          <w:sz w:val="24"/>
          <w:szCs w:val="24"/>
          <w:lang w:eastAsia="ru-RU"/>
        </w:rPr>
        <w:lastRenderedPageBreak/>
        <w:drawing>
          <wp:inline distT="0" distB="0" distL="0" distR="0" wp14:anchorId="252CF48A" wp14:editId="1394C865">
            <wp:extent cx="5940425" cy="3882069"/>
            <wp:effectExtent l="0" t="0" r="3175" b="4445"/>
            <wp:docPr id="1232293362" name="Рисунок 1232293362" descr="C:\Users\Aren-energ\Desktop\Зулу Лопухинское\Тех зо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Тех зона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882069"/>
                    </a:xfrm>
                    <a:prstGeom prst="rect">
                      <a:avLst/>
                    </a:prstGeom>
                    <a:noFill/>
                    <a:ln>
                      <a:noFill/>
                    </a:ln>
                  </pic:spPr>
                </pic:pic>
              </a:graphicData>
            </a:graphic>
          </wp:inline>
        </w:drawing>
      </w:r>
    </w:p>
    <w:p w14:paraId="41F43ED3" w14:textId="3766C7E8" w:rsidR="004D722B" w:rsidRPr="004D722B"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
          <w:sz w:val="26"/>
          <w:szCs w:val="26"/>
        </w:rPr>
      </w:pPr>
      <w:r w:rsidRPr="004D722B">
        <w:rPr>
          <w:rFonts w:ascii="Times New Roman" w:hAnsi="Times New Roman" w:cs="Times New Roman"/>
          <w:b/>
          <w:sz w:val="26"/>
          <w:szCs w:val="26"/>
        </w:rPr>
        <w:t xml:space="preserve">Рисунок </w:t>
      </w:r>
      <w:r>
        <w:rPr>
          <w:rFonts w:ascii="Times New Roman" w:hAnsi="Times New Roman" w:cs="Times New Roman"/>
          <w:b/>
          <w:sz w:val="26"/>
          <w:szCs w:val="26"/>
        </w:rPr>
        <w:t>5</w:t>
      </w:r>
    </w:p>
    <w:p w14:paraId="2B209DC5" w14:textId="77777777" w:rsidR="004D722B" w:rsidRDefault="004D722B" w:rsidP="004D722B">
      <w:pPr>
        <w:tabs>
          <w:tab w:val="left" w:pos="1037"/>
          <w:tab w:val="left" w:pos="2526"/>
          <w:tab w:val="left" w:pos="3684"/>
          <w:tab w:val="left" w:pos="6194"/>
          <w:tab w:val="left" w:pos="6599"/>
          <w:tab w:val="left" w:pos="8437"/>
        </w:tabs>
        <w:spacing w:before="82" w:line="276" w:lineRule="auto"/>
        <w:ind w:right="258"/>
        <w:jc w:val="both"/>
        <w:rPr>
          <w:rFonts w:ascii="Times New Roman" w:eastAsia="Times New Roman" w:hAnsi="Times New Roman" w:cs="Times New Roman"/>
          <w:b/>
          <w:bCs/>
          <w:sz w:val="26"/>
          <w:szCs w:val="26"/>
        </w:rPr>
      </w:pPr>
    </w:p>
    <w:p w14:paraId="0C78F579" w14:textId="48EC4505" w:rsidR="002B2109" w:rsidRPr="004D722B" w:rsidRDefault="002B2109" w:rsidP="004D722B">
      <w:pPr>
        <w:tabs>
          <w:tab w:val="left" w:pos="1037"/>
          <w:tab w:val="left" w:pos="2526"/>
          <w:tab w:val="left" w:pos="3684"/>
          <w:tab w:val="left" w:pos="6194"/>
          <w:tab w:val="left" w:pos="6599"/>
          <w:tab w:val="left" w:pos="8437"/>
        </w:tabs>
        <w:spacing w:before="82" w:line="276" w:lineRule="auto"/>
        <w:ind w:left="100" w:right="258"/>
        <w:jc w:val="both"/>
        <w:rPr>
          <w:rFonts w:ascii="Times New Roman" w:eastAsia="Times New Roman" w:hAnsi="Times New Roman" w:cs="Times New Roman"/>
          <w:b/>
          <w:bCs/>
          <w:sz w:val="26"/>
          <w:szCs w:val="26"/>
        </w:rPr>
      </w:pPr>
      <w:r w:rsidRPr="004D722B">
        <w:rPr>
          <w:rFonts w:ascii="Times New Roman" w:eastAsia="Times New Roman" w:hAnsi="Times New Roman" w:cs="Times New Roman"/>
          <w:b/>
          <w:bCs/>
          <w:sz w:val="26"/>
          <w:szCs w:val="26"/>
        </w:rPr>
        <w:t>Расположение существующих источников теплоснабжения на ситуационной схеме с зонами действия котельных в</w:t>
      </w:r>
      <w:r w:rsidR="004D722B">
        <w:rPr>
          <w:rFonts w:ascii="Times New Roman" w:eastAsia="Times New Roman" w:hAnsi="Times New Roman" w:cs="Times New Roman"/>
          <w:b/>
          <w:bCs/>
          <w:sz w:val="26"/>
          <w:szCs w:val="26"/>
        </w:rPr>
        <w:t xml:space="preserve"> Лопухинском сельском поселении</w:t>
      </w:r>
    </w:p>
    <w:p w14:paraId="4CED2E03" w14:textId="047EB882" w:rsidR="0021178C" w:rsidRDefault="0021178C"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r w:rsidRPr="0021178C">
        <w:rPr>
          <w:rFonts w:ascii="Times New Roman" w:eastAsia="Times New Roman" w:hAnsi="Times New Roman" w:cs="Times New Roman"/>
          <w:sz w:val="26"/>
          <w:szCs w:val="26"/>
        </w:rPr>
        <w:t>На рисунке 7 представлены условные обозначения схемы тепловых сетей.</w:t>
      </w:r>
    </w:p>
    <w:p w14:paraId="7C4349A7" w14:textId="432FDD89" w:rsidR="004D722B"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r>
        <w:rPr>
          <w:rFonts w:ascii="Cambria" w:hAnsi="Cambria"/>
          <w:b/>
          <w:noProof/>
          <w:sz w:val="28"/>
        </w:rPr>
        <w:drawing>
          <wp:inline distT="0" distB="0" distL="0" distR="0" wp14:anchorId="1E52B181" wp14:editId="44B96916">
            <wp:extent cx="4629150" cy="2286000"/>
            <wp:effectExtent l="0" t="0" r="0" b="0"/>
            <wp:docPr id="1048948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6074" r="7502" b="20228"/>
                    <a:stretch/>
                  </pic:blipFill>
                  <pic:spPr bwMode="auto">
                    <a:xfrm>
                      <a:off x="0" y="0"/>
                      <a:ext cx="4648353" cy="2295483"/>
                    </a:xfrm>
                    <a:prstGeom prst="rect">
                      <a:avLst/>
                    </a:prstGeom>
                    <a:noFill/>
                    <a:ln>
                      <a:noFill/>
                    </a:ln>
                    <a:extLst>
                      <a:ext uri="{53640926-AAD7-44D8-BBD7-CCE9431645EC}">
                        <a14:shadowObscured xmlns:a14="http://schemas.microsoft.com/office/drawing/2010/main"/>
                      </a:ext>
                    </a:extLst>
                  </pic:spPr>
                </pic:pic>
              </a:graphicData>
            </a:graphic>
          </wp:inline>
        </w:drawing>
      </w:r>
    </w:p>
    <w:p w14:paraId="47C3C201" w14:textId="3D89B025" w:rsidR="004D722B" w:rsidRPr="004D722B"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Cs/>
          <w:sz w:val="26"/>
          <w:szCs w:val="26"/>
        </w:rPr>
      </w:pPr>
      <w:bookmarkStart w:id="40" w:name="_Hlk193627828"/>
      <w:r>
        <w:rPr>
          <w:rFonts w:ascii="Times New Roman" w:hAnsi="Times New Roman" w:cs="Times New Roman"/>
          <w:bCs/>
          <w:sz w:val="26"/>
          <w:szCs w:val="26"/>
        </w:rPr>
        <w:t xml:space="preserve">          </w:t>
      </w:r>
      <w:r w:rsidRPr="004D722B">
        <w:rPr>
          <w:rFonts w:ascii="Times New Roman" w:hAnsi="Times New Roman" w:cs="Times New Roman"/>
          <w:bCs/>
          <w:sz w:val="26"/>
          <w:szCs w:val="26"/>
        </w:rPr>
        <w:t>Рисунок 7</w:t>
      </w:r>
    </w:p>
    <w:bookmarkEnd w:id="40"/>
    <w:p w14:paraId="5D3D84D5" w14:textId="77777777" w:rsidR="004D722B"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p>
    <w:p w14:paraId="54816D96" w14:textId="77777777" w:rsidR="004D722B"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p>
    <w:p w14:paraId="3188A36D" w14:textId="77777777" w:rsidR="004D722B" w:rsidRPr="004D722B" w:rsidRDefault="004D722B" w:rsidP="004D722B">
      <w:pPr>
        <w:tabs>
          <w:tab w:val="left" w:pos="1037"/>
          <w:tab w:val="left" w:pos="2526"/>
          <w:tab w:val="left" w:pos="3684"/>
          <w:tab w:val="left" w:pos="6194"/>
          <w:tab w:val="left" w:pos="6599"/>
          <w:tab w:val="left" w:pos="8437"/>
        </w:tabs>
        <w:spacing w:before="82" w:line="276" w:lineRule="auto"/>
        <w:ind w:right="258"/>
        <w:jc w:val="both"/>
        <w:rPr>
          <w:rFonts w:ascii="Times New Roman" w:eastAsia="Times New Roman" w:hAnsi="Times New Roman" w:cs="Times New Roman"/>
          <w:sz w:val="26"/>
          <w:szCs w:val="26"/>
        </w:rPr>
      </w:pPr>
    </w:p>
    <w:p w14:paraId="489841AD" w14:textId="77777777" w:rsidR="004D722B" w:rsidRPr="004D722B"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r w:rsidRPr="004D722B">
        <w:rPr>
          <w:rFonts w:ascii="Times New Roman" w:eastAsia="Times New Roman" w:hAnsi="Times New Roman" w:cs="Times New Roman"/>
          <w:sz w:val="26"/>
          <w:szCs w:val="26"/>
        </w:rPr>
        <w:lastRenderedPageBreak/>
        <w:t xml:space="preserve">На рисунке 8 изображена схема тепловых сетей отопления технологической зоны №1 д. Лопухинка (центральная котельная). </w:t>
      </w:r>
    </w:p>
    <w:p w14:paraId="1DF72263" w14:textId="77777777" w:rsidR="004D722B" w:rsidRPr="004D722B"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r w:rsidRPr="004D722B">
        <w:rPr>
          <w:rFonts w:ascii="Times New Roman" w:eastAsia="Times New Roman" w:hAnsi="Times New Roman" w:cs="Times New Roman"/>
          <w:sz w:val="26"/>
          <w:szCs w:val="26"/>
        </w:rPr>
        <w:t>На рисунке 9 изображена схема тепловых сетей отопления технологической зоны №2 д. Лопухинка (котельная ГБУ ДО «Центр оздоровления и отдыха «Березняки»).</w:t>
      </w:r>
    </w:p>
    <w:p w14:paraId="6FD30096" w14:textId="1D007521" w:rsidR="005B2B52" w:rsidRPr="004D722B" w:rsidRDefault="004D722B" w:rsidP="004D722B">
      <w:pPr>
        <w:tabs>
          <w:tab w:val="left" w:pos="1037"/>
          <w:tab w:val="left" w:pos="2526"/>
          <w:tab w:val="left" w:pos="3684"/>
          <w:tab w:val="left" w:pos="6194"/>
          <w:tab w:val="left" w:pos="6599"/>
          <w:tab w:val="left" w:pos="8437"/>
        </w:tabs>
        <w:spacing w:before="82" w:line="276" w:lineRule="auto"/>
        <w:ind w:right="258" w:firstLine="709"/>
        <w:jc w:val="both"/>
        <w:rPr>
          <w:rFonts w:ascii="Times New Roman" w:eastAsia="Times New Roman" w:hAnsi="Times New Roman" w:cs="Times New Roman"/>
          <w:sz w:val="26"/>
          <w:szCs w:val="26"/>
        </w:rPr>
      </w:pPr>
      <w:r w:rsidRPr="004D722B">
        <w:rPr>
          <w:rFonts w:ascii="Times New Roman" w:eastAsia="Times New Roman" w:hAnsi="Times New Roman" w:cs="Times New Roman"/>
          <w:sz w:val="26"/>
          <w:szCs w:val="26"/>
        </w:rPr>
        <w:t>На рисунке 10 изображена схема тепловых сетей отопления технологической зоны №3 д. Глобицы (котельная деревни Глобицы).</w:t>
      </w:r>
    </w:p>
    <w:p w14:paraId="27EEF8C9" w14:textId="44A4A554" w:rsidR="0021178C" w:rsidRDefault="005B2B52" w:rsidP="000D3196">
      <w:pPr>
        <w:tabs>
          <w:tab w:val="left" w:pos="1037"/>
          <w:tab w:val="left" w:pos="2526"/>
          <w:tab w:val="left" w:pos="3684"/>
          <w:tab w:val="left" w:pos="6194"/>
          <w:tab w:val="left" w:pos="6599"/>
          <w:tab w:val="left" w:pos="8437"/>
        </w:tabs>
        <w:spacing w:before="82" w:line="276" w:lineRule="auto"/>
        <w:ind w:left="100" w:right="258"/>
        <w:rPr>
          <w:rFonts w:ascii="Cambria" w:hAnsi="Cambria"/>
          <w:b/>
          <w:sz w:val="28"/>
        </w:rPr>
      </w:pPr>
      <w:r w:rsidRPr="005B2B52">
        <w:rPr>
          <w:rFonts w:ascii="Times New Roman" w:eastAsia="SimSun" w:hAnsi="Times New Roman" w:cs="Times New Roman"/>
          <w:noProof/>
          <w:sz w:val="24"/>
          <w:szCs w:val="24"/>
          <w:lang w:eastAsia="ru-RU"/>
        </w:rPr>
        <w:drawing>
          <wp:inline distT="0" distB="0" distL="0" distR="0" wp14:anchorId="7B675C8E" wp14:editId="35339FE6">
            <wp:extent cx="5619226" cy="3276600"/>
            <wp:effectExtent l="0" t="0" r="635" b="0"/>
            <wp:docPr id="12" name="Рисунок 12" descr="C:\Users\Aren-energ\Desktop\Зулу Лопухинское\Схема отопление 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Схема отопление з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194"/>
                    <a:stretch/>
                  </pic:blipFill>
                  <pic:spPr bwMode="auto">
                    <a:xfrm>
                      <a:off x="0" y="0"/>
                      <a:ext cx="5625764" cy="3280412"/>
                    </a:xfrm>
                    <a:prstGeom prst="rect">
                      <a:avLst/>
                    </a:prstGeom>
                    <a:noFill/>
                    <a:ln>
                      <a:noFill/>
                    </a:ln>
                    <a:extLst>
                      <a:ext uri="{53640926-AAD7-44D8-BBD7-CCE9431645EC}">
                        <a14:shadowObscured xmlns:a14="http://schemas.microsoft.com/office/drawing/2010/main"/>
                      </a:ext>
                    </a:extLst>
                  </pic:spPr>
                </pic:pic>
              </a:graphicData>
            </a:graphic>
          </wp:inline>
        </w:drawing>
      </w:r>
    </w:p>
    <w:p w14:paraId="025CE55E" w14:textId="359A45EF" w:rsidR="004D722B" w:rsidRPr="004D722B"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Cs/>
          <w:sz w:val="26"/>
          <w:szCs w:val="26"/>
        </w:rPr>
      </w:pPr>
      <w:r w:rsidRPr="004D722B">
        <w:rPr>
          <w:rFonts w:ascii="Times New Roman" w:hAnsi="Times New Roman" w:cs="Times New Roman"/>
          <w:bCs/>
          <w:sz w:val="26"/>
          <w:szCs w:val="26"/>
        </w:rPr>
        <w:t xml:space="preserve">Рисунок </w:t>
      </w:r>
      <w:r>
        <w:rPr>
          <w:rFonts w:ascii="Times New Roman" w:hAnsi="Times New Roman" w:cs="Times New Roman"/>
          <w:bCs/>
          <w:sz w:val="26"/>
          <w:szCs w:val="26"/>
        </w:rPr>
        <w:t>8</w:t>
      </w:r>
    </w:p>
    <w:p w14:paraId="1F6379E3" w14:textId="0F297485" w:rsidR="005B2B52" w:rsidRDefault="005B2B52" w:rsidP="000D3196">
      <w:pPr>
        <w:tabs>
          <w:tab w:val="left" w:pos="1037"/>
          <w:tab w:val="left" w:pos="2526"/>
          <w:tab w:val="left" w:pos="3684"/>
          <w:tab w:val="left" w:pos="6194"/>
          <w:tab w:val="left" w:pos="6599"/>
          <w:tab w:val="left" w:pos="8437"/>
        </w:tabs>
        <w:spacing w:before="82" w:line="276" w:lineRule="auto"/>
        <w:ind w:left="100" w:right="258"/>
        <w:rPr>
          <w:rFonts w:ascii="Cambria" w:hAnsi="Cambria"/>
          <w:b/>
          <w:sz w:val="28"/>
        </w:rPr>
      </w:pPr>
      <w:r>
        <w:rPr>
          <w:rFonts w:eastAsia="Times New Roman"/>
          <w:noProof/>
        </w:rPr>
        <w:drawing>
          <wp:inline distT="0" distB="0" distL="0" distR="0" wp14:anchorId="4467CB43" wp14:editId="28969DE2">
            <wp:extent cx="5648325" cy="3142631"/>
            <wp:effectExtent l="0" t="0" r="0" b="635"/>
            <wp:docPr id="15" name="Рисунок 15" descr="C:\Users\Aren-energ\Desktop\Зулу Лопухинское\Схема отопления 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Схема отопления з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2358" cy="3144875"/>
                    </a:xfrm>
                    <a:prstGeom prst="rect">
                      <a:avLst/>
                    </a:prstGeom>
                    <a:noFill/>
                    <a:ln>
                      <a:noFill/>
                    </a:ln>
                  </pic:spPr>
                </pic:pic>
              </a:graphicData>
            </a:graphic>
          </wp:inline>
        </w:drawing>
      </w:r>
    </w:p>
    <w:p w14:paraId="43F7C284" w14:textId="4403183C" w:rsidR="0021178C" w:rsidRPr="004D722B"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Cs/>
          <w:sz w:val="26"/>
          <w:szCs w:val="26"/>
        </w:rPr>
      </w:pPr>
      <w:r w:rsidRPr="004D722B">
        <w:rPr>
          <w:rFonts w:ascii="Times New Roman" w:hAnsi="Times New Roman" w:cs="Times New Roman"/>
          <w:bCs/>
          <w:sz w:val="26"/>
          <w:szCs w:val="26"/>
        </w:rPr>
        <w:t xml:space="preserve">Рисунок </w:t>
      </w:r>
      <w:r>
        <w:rPr>
          <w:rFonts w:ascii="Times New Roman" w:hAnsi="Times New Roman" w:cs="Times New Roman"/>
          <w:bCs/>
          <w:sz w:val="26"/>
          <w:szCs w:val="26"/>
        </w:rPr>
        <w:t>9</w:t>
      </w:r>
    </w:p>
    <w:p w14:paraId="49DE59A2" w14:textId="5B291177" w:rsidR="000D3196" w:rsidRPr="00840026" w:rsidRDefault="002B2109" w:rsidP="00840026">
      <w:pPr>
        <w:tabs>
          <w:tab w:val="left" w:pos="1037"/>
          <w:tab w:val="left" w:pos="2526"/>
          <w:tab w:val="left" w:pos="3684"/>
          <w:tab w:val="left" w:pos="6194"/>
          <w:tab w:val="left" w:pos="6599"/>
          <w:tab w:val="left" w:pos="8437"/>
        </w:tabs>
        <w:spacing w:before="82" w:line="276" w:lineRule="auto"/>
        <w:ind w:left="100" w:right="258"/>
        <w:rPr>
          <w:rFonts w:ascii="Cambria" w:hAnsi="Cambria"/>
          <w:b/>
          <w:sz w:val="28"/>
        </w:rPr>
      </w:pPr>
      <w:r>
        <w:rPr>
          <w:rFonts w:eastAsia="Times New Roman"/>
          <w:noProof/>
        </w:rPr>
        <w:lastRenderedPageBreak/>
        <w:drawing>
          <wp:inline distT="0" distB="0" distL="0" distR="0" wp14:anchorId="49B05F8A" wp14:editId="606ECE82">
            <wp:extent cx="5940425" cy="4073604"/>
            <wp:effectExtent l="0" t="0" r="3175" b="3175"/>
            <wp:docPr id="16" name="Рисунок 16" descr="C:\Users\Aren-energ\Desktop\Зулу Лопухинское\Схема отопление 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en-energ\Desktop\Зулу Лопухинское\Схема отопление з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073604"/>
                    </a:xfrm>
                    <a:prstGeom prst="rect">
                      <a:avLst/>
                    </a:prstGeom>
                    <a:noFill/>
                    <a:ln>
                      <a:noFill/>
                    </a:ln>
                  </pic:spPr>
                </pic:pic>
              </a:graphicData>
            </a:graphic>
          </wp:inline>
        </w:drawing>
      </w:r>
    </w:p>
    <w:p w14:paraId="7FEB4195" w14:textId="216BC251" w:rsidR="004D722B" w:rsidRPr="004D722B" w:rsidRDefault="004D722B" w:rsidP="004D722B">
      <w:pPr>
        <w:tabs>
          <w:tab w:val="left" w:pos="1037"/>
          <w:tab w:val="left" w:pos="2526"/>
          <w:tab w:val="left" w:pos="3684"/>
          <w:tab w:val="left" w:pos="6194"/>
          <w:tab w:val="left" w:pos="6599"/>
          <w:tab w:val="left" w:pos="8437"/>
        </w:tabs>
        <w:spacing w:before="82" w:line="276" w:lineRule="auto"/>
        <w:ind w:left="100" w:right="258"/>
        <w:rPr>
          <w:rFonts w:ascii="Times New Roman" w:hAnsi="Times New Roman" w:cs="Times New Roman"/>
          <w:bCs/>
          <w:sz w:val="26"/>
          <w:szCs w:val="26"/>
        </w:rPr>
      </w:pPr>
      <w:r w:rsidRPr="004D722B">
        <w:rPr>
          <w:rFonts w:ascii="Times New Roman" w:hAnsi="Times New Roman" w:cs="Times New Roman"/>
          <w:bCs/>
          <w:sz w:val="26"/>
          <w:szCs w:val="26"/>
        </w:rPr>
        <w:t xml:space="preserve">Рисунок </w:t>
      </w:r>
      <w:r>
        <w:rPr>
          <w:rFonts w:ascii="Times New Roman" w:hAnsi="Times New Roman" w:cs="Times New Roman"/>
          <w:bCs/>
          <w:sz w:val="26"/>
          <w:szCs w:val="26"/>
        </w:rPr>
        <w:t>10</w:t>
      </w:r>
    </w:p>
    <w:p w14:paraId="2A3AFDF1" w14:textId="77777777" w:rsidR="000D3196" w:rsidRPr="00BC4861" w:rsidRDefault="000D3196" w:rsidP="000D3196">
      <w:pPr>
        <w:spacing w:before="217" w:line="360" w:lineRule="auto"/>
        <w:ind w:left="1989" w:hanging="1654"/>
        <w:rPr>
          <w:rFonts w:ascii="Times New Roman" w:hAnsi="Times New Roman" w:cs="Times New Roman"/>
          <w:sz w:val="28"/>
        </w:rPr>
      </w:pPr>
    </w:p>
    <w:p w14:paraId="44D1AEBF" w14:textId="613CC2FB" w:rsidR="000D3196" w:rsidRPr="00BC4861" w:rsidRDefault="000D3196" w:rsidP="000D3196">
      <w:pPr>
        <w:pStyle w:val="a3"/>
        <w:ind w:left="100" w:right="-29"/>
        <w:rPr>
          <w:sz w:val="20"/>
        </w:rPr>
      </w:pPr>
    </w:p>
    <w:sectPr w:rsidR="000D3196" w:rsidRPr="00BC48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AF74B" w14:textId="77777777" w:rsidR="00B1543A" w:rsidRDefault="00B1543A" w:rsidP="000D3196">
      <w:pPr>
        <w:spacing w:after="0" w:line="240" w:lineRule="auto"/>
      </w:pPr>
      <w:r>
        <w:separator/>
      </w:r>
    </w:p>
  </w:endnote>
  <w:endnote w:type="continuationSeparator" w:id="0">
    <w:p w14:paraId="60FFB676" w14:textId="77777777" w:rsidR="00B1543A" w:rsidRDefault="00B1543A"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678703"/>
      <w:docPartObj>
        <w:docPartGallery w:val="Page Numbers (Bottom of Page)"/>
        <w:docPartUnique/>
      </w:docPartObj>
    </w:sdtPr>
    <w:sdtContent>
      <w:p w14:paraId="33EE5009" w14:textId="20B6A7F1" w:rsidR="004670D9" w:rsidRDefault="004670D9">
        <w:pPr>
          <w:pStyle w:val="aa"/>
          <w:jc w:val="right"/>
        </w:pPr>
        <w:r>
          <w:fldChar w:fldCharType="begin"/>
        </w:r>
        <w:r>
          <w:instrText>PAGE   \* MERGEFORMAT</w:instrText>
        </w:r>
        <w:r>
          <w:fldChar w:fldCharType="separate"/>
        </w:r>
        <w:r w:rsidR="009C0DB3">
          <w:rPr>
            <w:noProof/>
          </w:rPr>
          <w:t>5</w:t>
        </w:r>
        <w:r>
          <w:fldChar w:fldCharType="end"/>
        </w:r>
      </w:p>
    </w:sdtContent>
  </w:sdt>
  <w:p w14:paraId="39483DA6" w14:textId="76DDBED1" w:rsidR="004670D9" w:rsidRDefault="004670D9" w:rsidP="0015346D">
    <w:pPr>
      <w:pStyle w:val="aa"/>
      <w:tabs>
        <w:tab w:val="clear" w:pos="4677"/>
        <w:tab w:val="clear" w:pos="9355"/>
        <w:tab w:val="left" w:pos="89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76C86" w14:textId="77777777" w:rsidR="00B1543A" w:rsidRDefault="00B1543A" w:rsidP="000D3196">
      <w:pPr>
        <w:spacing w:after="0" w:line="240" w:lineRule="auto"/>
      </w:pPr>
      <w:r>
        <w:separator/>
      </w:r>
    </w:p>
  </w:footnote>
  <w:footnote w:type="continuationSeparator" w:id="0">
    <w:p w14:paraId="28001597" w14:textId="77777777" w:rsidR="00B1543A" w:rsidRDefault="00B1543A" w:rsidP="000D3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C19F6"/>
    <w:multiLevelType w:val="hybridMultilevel"/>
    <w:tmpl w:val="68EEE31C"/>
    <w:lvl w:ilvl="0" w:tplc="521462D0">
      <w:numFmt w:val="bullet"/>
      <w:lvlText w:val="-"/>
      <w:lvlJc w:val="left"/>
      <w:pPr>
        <w:ind w:left="870"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1676" w:hanging="152"/>
      </w:pPr>
      <w:rPr>
        <w:rFonts w:hint="default"/>
        <w:lang w:val="ru-RU" w:eastAsia="en-US" w:bidi="ar-SA"/>
      </w:rPr>
    </w:lvl>
    <w:lvl w:ilvl="2" w:tplc="6CCC2556">
      <w:numFmt w:val="bullet"/>
      <w:lvlText w:val="•"/>
      <w:lvlJc w:val="left"/>
      <w:pPr>
        <w:ind w:left="2487" w:hanging="152"/>
      </w:pPr>
      <w:rPr>
        <w:rFonts w:hint="default"/>
        <w:lang w:val="ru-RU" w:eastAsia="en-US" w:bidi="ar-SA"/>
      </w:rPr>
    </w:lvl>
    <w:lvl w:ilvl="3" w:tplc="DECCE0BA">
      <w:numFmt w:val="bullet"/>
      <w:lvlText w:val="•"/>
      <w:lvlJc w:val="left"/>
      <w:pPr>
        <w:ind w:left="3298" w:hanging="152"/>
      </w:pPr>
      <w:rPr>
        <w:rFonts w:hint="default"/>
        <w:lang w:val="ru-RU" w:eastAsia="en-US" w:bidi="ar-SA"/>
      </w:rPr>
    </w:lvl>
    <w:lvl w:ilvl="4" w:tplc="F46C98FA">
      <w:numFmt w:val="bullet"/>
      <w:lvlText w:val="•"/>
      <w:lvlJc w:val="left"/>
      <w:pPr>
        <w:ind w:left="4109" w:hanging="152"/>
      </w:pPr>
      <w:rPr>
        <w:rFonts w:hint="default"/>
        <w:lang w:val="ru-RU" w:eastAsia="en-US" w:bidi="ar-SA"/>
      </w:rPr>
    </w:lvl>
    <w:lvl w:ilvl="5" w:tplc="38125AF0">
      <w:numFmt w:val="bullet"/>
      <w:lvlText w:val="•"/>
      <w:lvlJc w:val="left"/>
      <w:pPr>
        <w:ind w:left="4920" w:hanging="152"/>
      </w:pPr>
      <w:rPr>
        <w:rFonts w:hint="default"/>
        <w:lang w:val="ru-RU" w:eastAsia="en-US" w:bidi="ar-SA"/>
      </w:rPr>
    </w:lvl>
    <w:lvl w:ilvl="6" w:tplc="05E22BBC">
      <w:numFmt w:val="bullet"/>
      <w:lvlText w:val="•"/>
      <w:lvlJc w:val="left"/>
      <w:pPr>
        <w:ind w:left="5731" w:hanging="152"/>
      </w:pPr>
      <w:rPr>
        <w:rFonts w:hint="default"/>
        <w:lang w:val="ru-RU" w:eastAsia="en-US" w:bidi="ar-SA"/>
      </w:rPr>
    </w:lvl>
    <w:lvl w:ilvl="7" w:tplc="30245044">
      <w:numFmt w:val="bullet"/>
      <w:lvlText w:val="•"/>
      <w:lvlJc w:val="left"/>
      <w:pPr>
        <w:ind w:left="6542" w:hanging="152"/>
      </w:pPr>
      <w:rPr>
        <w:rFonts w:hint="default"/>
        <w:lang w:val="ru-RU" w:eastAsia="en-US" w:bidi="ar-SA"/>
      </w:rPr>
    </w:lvl>
    <w:lvl w:ilvl="8" w:tplc="D81E9C04">
      <w:numFmt w:val="bullet"/>
      <w:lvlText w:val="•"/>
      <w:lvlJc w:val="left"/>
      <w:pPr>
        <w:ind w:left="7353" w:hanging="152"/>
      </w:pPr>
      <w:rPr>
        <w:rFonts w:hint="default"/>
        <w:lang w:val="ru-RU" w:eastAsia="en-US" w:bidi="ar-SA"/>
      </w:rPr>
    </w:lvl>
  </w:abstractNum>
  <w:abstractNum w:abstractNumId="1" w15:restartNumberingAfterBreak="0">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2" w15:restartNumberingAfterBreak="0">
    <w:nsid w:val="07C36CB9"/>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D94866"/>
    <w:multiLevelType w:val="multilevel"/>
    <w:tmpl w:val="C6AAF62C"/>
    <w:lvl w:ilvl="0">
      <w:start w:val="2"/>
      <w:numFmt w:val="decimal"/>
      <w:lvlText w:val="%1."/>
      <w:lvlJc w:val="left"/>
      <w:pPr>
        <w:ind w:left="501" w:hanging="360"/>
      </w:pPr>
      <w:rPr>
        <w:rFonts w:hint="default"/>
      </w:rPr>
    </w:lvl>
    <w:lvl w:ilvl="1">
      <w:start w:val="1"/>
      <w:numFmt w:val="decimal"/>
      <w:lvlText w:val="%2."/>
      <w:lvlJc w:val="left"/>
      <w:pPr>
        <w:ind w:left="720" w:hanging="360"/>
      </w:p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941" w:hanging="180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4" w15:restartNumberingAfterBreak="0">
    <w:nsid w:val="0CB36761"/>
    <w:multiLevelType w:val="hybridMultilevel"/>
    <w:tmpl w:val="988C9CFC"/>
    <w:lvl w:ilvl="0" w:tplc="0B946FAE">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5" w15:restartNumberingAfterBreak="0">
    <w:nsid w:val="139A3E66"/>
    <w:multiLevelType w:val="hybridMultilevel"/>
    <w:tmpl w:val="3CB6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6006F3"/>
    <w:multiLevelType w:val="hybridMultilevel"/>
    <w:tmpl w:val="6FE4EF18"/>
    <w:lvl w:ilvl="0" w:tplc="0DA48A5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67CC1CC">
      <w:numFmt w:val="bullet"/>
      <w:lvlText w:val="•"/>
      <w:lvlJc w:val="left"/>
      <w:pPr>
        <w:ind w:left="812" w:hanging="164"/>
      </w:pPr>
      <w:rPr>
        <w:rFonts w:hint="default"/>
        <w:lang w:val="ru-RU" w:eastAsia="en-US" w:bidi="ar-SA"/>
      </w:rPr>
    </w:lvl>
    <w:lvl w:ilvl="2" w:tplc="56CA1B7A">
      <w:numFmt w:val="bullet"/>
      <w:lvlText w:val="•"/>
      <w:lvlJc w:val="left"/>
      <w:pPr>
        <w:ind w:left="1524" w:hanging="164"/>
      </w:pPr>
      <w:rPr>
        <w:rFonts w:hint="default"/>
        <w:lang w:val="ru-RU" w:eastAsia="en-US" w:bidi="ar-SA"/>
      </w:rPr>
    </w:lvl>
    <w:lvl w:ilvl="3" w:tplc="87FEA884">
      <w:numFmt w:val="bullet"/>
      <w:lvlText w:val="•"/>
      <w:lvlJc w:val="left"/>
      <w:pPr>
        <w:ind w:left="2236" w:hanging="164"/>
      </w:pPr>
      <w:rPr>
        <w:rFonts w:hint="default"/>
        <w:lang w:val="ru-RU" w:eastAsia="en-US" w:bidi="ar-SA"/>
      </w:rPr>
    </w:lvl>
    <w:lvl w:ilvl="4" w:tplc="7868B390">
      <w:numFmt w:val="bullet"/>
      <w:lvlText w:val="•"/>
      <w:lvlJc w:val="left"/>
      <w:pPr>
        <w:ind w:left="2948" w:hanging="164"/>
      </w:pPr>
      <w:rPr>
        <w:rFonts w:hint="default"/>
        <w:lang w:val="ru-RU" w:eastAsia="en-US" w:bidi="ar-SA"/>
      </w:rPr>
    </w:lvl>
    <w:lvl w:ilvl="5" w:tplc="0EF05A80">
      <w:numFmt w:val="bullet"/>
      <w:lvlText w:val="•"/>
      <w:lvlJc w:val="left"/>
      <w:pPr>
        <w:ind w:left="3661" w:hanging="164"/>
      </w:pPr>
      <w:rPr>
        <w:rFonts w:hint="default"/>
        <w:lang w:val="ru-RU" w:eastAsia="en-US" w:bidi="ar-SA"/>
      </w:rPr>
    </w:lvl>
    <w:lvl w:ilvl="6" w:tplc="63820470">
      <w:numFmt w:val="bullet"/>
      <w:lvlText w:val="•"/>
      <w:lvlJc w:val="left"/>
      <w:pPr>
        <w:ind w:left="4373" w:hanging="164"/>
      </w:pPr>
      <w:rPr>
        <w:rFonts w:hint="default"/>
        <w:lang w:val="ru-RU" w:eastAsia="en-US" w:bidi="ar-SA"/>
      </w:rPr>
    </w:lvl>
    <w:lvl w:ilvl="7" w:tplc="A9DCD73C">
      <w:numFmt w:val="bullet"/>
      <w:lvlText w:val="•"/>
      <w:lvlJc w:val="left"/>
      <w:pPr>
        <w:ind w:left="5085" w:hanging="164"/>
      </w:pPr>
      <w:rPr>
        <w:rFonts w:hint="default"/>
        <w:lang w:val="ru-RU" w:eastAsia="en-US" w:bidi="ar-SA"/>
      </w:rPr>
    </w:lvl>
    <w:lvl w:ilvl="8" w:tplc="A8122C9A">
      <w:numFmt w:val="bullet"/>
      <w:lvlText w:val="•"/>
      <w:lvlJc w:val="left"/>
      <w:pPr>
        <w:ind w:left="5797" w:hanging="164"/>
      </w:pPr>
      <w:rPr>
        <w:rFonts w:hint="default"/>
        <w:lang w:val="ru-RU" w:eastAsia="en-US" w:bidi="ar-SA"/>
      </w:rPr>
    </w:lvl>
  </w:abstractNum>
  <w:abstractNum w:abstractNumId="7" w15:restartNumberingAfterBreak="0">
    <w:nsid w:val="1A933FE2"/>
    <w:multiLevelType w:val="hybridMultilevel"/>
    <w:tmpl w:val="2D2C6ACA"/>
    <w:lvl w:ilvl="0" w:tplc="04190001">
      <w:start w:val="1"/>
      <w:numFmt w:val="bullet"/>
      <w:lvlText w:val=""/>
      <w:lvlJc w:val="left"/>
      <w:pPr>
        <w:ind w:left="1628" w:hanging="360"/>
      </w:pPr>
      <w:rPr>
        <w:rFonts w:ascii="Symbol" w:hAnsi="Symbol" w:hint="default"/>
      </w:rPr>
    </w:lvl>
    <w:lvl w:ilvl="1" w:tplc="04190003" w:tentative="1">
      <w:start w:val="1"/>
      <w:numFmt w:val="bullet"/>
      <w:lvlText w:val="o"/>
      <w:lvlJc w:val="left"/>
      <w:pPr>
        <w:ind w:left="2348" w:hanging="360"/>
      </w:pPr>
      <w:rPr>
        <w:rFonts w:ascii="Courier New" w:hAnsi="Courier New" w:cs="Courier New" w:hint="default"/>
      </w:rPr>
    </w:lvl>
    <w:lvl w:ilvl="2" w:tplc="04190005" w:tentative="1">
      <w:start w:val="1"/>
      <w:numFmt w:val="bullet"/>
      <w:lvlText w:val=""/>
      <w:lvlJc w:val="left"/>
      <w:pPr>
        <w:ind w:left="3068" w:hanging="360"/>
      </w:pPr>
      <w:rPr>
        <w:rFonts w:ascii="Wingdings" w:hAnsi="Wingdings" w:hint="default"/>
      </w:rPr>
    </w:lvl>
    <w:lvl w:ilvl="3" w:tplc="04190001" w:tentative="1">
      <w:start w:val="1"/>
      <w:numFmt w:val="bullet"/>
      <w:lvlText w:val=""/>
      <w:lvlJc w:val="left"/>
      <w:pPr>
        <w:ind w:left="3788" w:hanging="360"/>
      </w:pPr>
      <w:rPr>
        <w:rFonts w:ascii="Symbol" w:hAnsi="Symbol" w:hint="default"/>
      </w:rPr>
    </w:lvl>
    <w:lvl w:ilvl="4" w:tplc="04190003" w:tentative="1">
      <w:start w:val="1"/>
      <w:numFmt w:val="bullet"/>
      <w:lvlText w:val="o"/>
      <w:lvlJc w:val="left"/>
      <w:pPr>
        <w:ind w:left="4508" w:hanging="360"/>
      </w:pPr>
      <w:rPr>
        <w:rFonts w:ascii="Courier New" w:hAnsi="Courier New" w:cs="Courier New" w:hint="default"/>
      </w:rPr>
    </w:lvl>
    <w:lvl w:ilvl="5" w:tplc="04190005" w:tentative="1">
      <w:start w:val="1"/>
      <w:numFmt w:val="bullet"/>
      <w:lvlText w:val=""/>
      <w:lvlJc w:val="left"/>
      <w:pPr>
        <w:ind w:left="5228" w:hanging="360"/>
      </w:pPr>
      <w:rPr>
        <w:rFonts w:ascii="Wingdings" w:hAnsi="Wingdings" w:hint="default"/>
      </w:rPr>
    </w:lvl>
    <w:lvl w:ilvl="6" w:tplc="04190001" w:tentative="1">
      <w:start w:val="1"/>
      <w:numFmt w:val="bullet"/>
      <w:lvlText w:val=""/>
      <w:lvlJc w:val="left"/>
      <w:pPr>
        <w:ind w:left="5948" w:hanging="360"/>
      </w:pPr>
      <w:rPr>
        <w:rFonts w:ascii="Symbol" w:hAnsi="Symbol" w:hint="default"/>
      </w:rPr>
    </w:lvl>
    <w:lvl w:ilvl="7" w:tplc="04190003" w:tentative="1">
      <w:start w:val="1"/>
      <w:numFmt w:val="bullet"/>
      <w:lvlText w:val="o"/>
      <w:lvlJc w:val="left"/>
      <w:pPr>
        <w:ind w:left="6668" w:hanging="360"/>
      </w:pPr>
      <w:rPr>
        <w:rFonts w:ascii="Courier New" w:hAnsi="Courier New" w:cs="Courier New" w:hint="default"/>
      </w:rPr>
    </w:lvl>
    <w:lvl w:ilvl="8" w:tplc="04190005" w:tentative="1">
      <w:start w:val="1"/>
      <w:numFmt w:val="bullet"/>
      <w:lvlText w:val=""/>
      <w:lvlJc w:val="left"/>
      <w:pPr>
        <w:ind w:left="7388" w:hanging="360"/>
      </w:pPr>
      <w:rPr>
        <w:rFonts w:ascii="Wingdings" w:hAnsi="Wingdings" w:hint="default"/>
      </w:rPr>
    </w:lvl>
  </w:abstractNum>
  <w:abstractNum w:abstractNumId="8" w15:restartNumberingAfterBreak="0">
    <w:nsid w:val="1E8B6F87"/>
    <w:multiLevelType w:val="hybridMultilevel"/>
    <w:tmpl w:val="AA7008C8"/>
    <w:lvl w:ilvl="0" w:tplc="052A5726">
      <w:start w:val="2"/>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9" w15:restartNumberingAfterBreak="0">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10" w15:restartNumberingAfterBreak="0">
    <w:nsid w:val="22D73B8D"/>
    <w:multiLevelType w:val="hybridMultilevel"/>
    <w:tmpl w:val="BC36DF6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15:restartNumberingAfterBreak="0">
    <w:nsid w:val="23342BD3"/>
    <w:multiLevelType w:val="hybridMultilevel"/>
    <w:tmpl w:val="DF429CBE"/>
    <w:lvl w:ilvl="0" w:tplc="B16283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75460EC">
      <w:numFmt w:val="bullet"/>
      <w:lvlText w:val="•"/>
      <w:lvlJc w:val="left"/>
      <w:pPr>
        <w:ind w:left="812" w:hanging="164"/>
      </w:pPr>
      <w:rPr>
        <w:rFonts w:hint="default"/>
        <w:lang w:val="ru-RU" w:eastAsia="en-US" w:bidi="ar-SA"/>
      </w:rPr>
    </w:lvl>
    <w:lvl w:ilvl="2" w:tplc="AA88D2D8">
      <w:numFmt w:val="bullet"/>
      <w:lvlText w:val="•"/>
      <w:lvlJc w:val="left"/>
      <w:pPr>
        <w:ind w:left="1524" w:hanging="164"/>
      </w:pPr>
      <w:rPr>
        <w:rFonts w:hint="default"/>
        <w:lang w:val="ru-RU" w:eastAsia="en-US" w:bidi="ar-SA"/>
      </w:rPr>
    </w:lvl>
    <w:lvl w:ilvl="3" w:tplc="603AE4EC">
      <w:numFmt w:val="bullet"/>
      <w:lvlText w:val="•"/>
      <w:lvlJc w:val="left"/>
      <w:pPr>
        <w:ind w:left="2236" w:hanging="164"/>
      </w:pPr>
      <w:rPr>
        <w:rFonts w:hint="default"/>
        <w:lang w:val="ru-RU" w:eastAsia="en-US" w:bidi="ar-SA"/>
      </w:rPr>
    </w:lvl>
    <w:lvl w:ilvl="4" w:tplc="E0AE03C6">
      <w:numFmt w:val="bullet"/>
      <w:lvlText w:val="•"/>
      <w:lvlJc w:val="left"/>
      <w:pPr>
        <w:ind w:left="2948" w:hanging="164"/>
      </w:pPr>
      <w:rPr>
        <w:rFonts w:hint="default"/>
        <w:lang w:val="ru-RU" w:eastAsia="en-US" w:bidi="ar-SA"/>
      </w:rPr>
    </w:lvl>
    <w:lvl w:ilvl="5" w:tplc="3CBE9162">
      <w:numFmt w:val="bullet"/>
      <w:lvlText w:val="•"/>
      <w:lvlJc w:val="left"/>
      <w:pPr>
        <w:ind w:left="3661" w:hanging="164"/>
      </w:pPr>
      <w:rPr>
        <w:rFonts w:hint="default"/>
        <w:lang w:val="ru-RU" w:eastAsia="en-US" w:bidi="ar-SA"/>
      </w:rPr>
    </w:lvl>
    <w:lvl w:ilvl="6" w:tplc="D890AD78">
      <w:numFmt w:val="bullet"/>
      <w:lvlText w:val="•"/>
      <w:lvlJc w:val="left"/>
      <w:pPr>
        <w:ind w:left="4373" w:hanging="164"/>
      </w:pPr>
      <w:rPr>
        <w:rFonts w:hint="default"/>
        <w:lang w:val="ru-RU" w:eastAsia="en-US" w:bidi="ar-SA"/>
      </w:rPr>
    </w:lvl>
    <w:lvl w:ilvl="7" w:tplc="42A88696">
      <w:numFmt w:val="bullet"/>
      <w:lvlText w:val="•"/>
      <w:lvlJc w:val="left"/>
      <w:pPr>
        <w:ind w:left="5085" w:hanging="164"/>
      </w:pPr>
      <w:rPr>
        <w:rFonts w:hint="default"/>
        <w:lang w:val="ru-RU" w:eastAsia="en-US" w:bidi="ar-SA"/>
      </w:rPr>
    </w:lvl>
    <w:lvl w:ilvl="8" w:tplc="C8227B5C">
      <w:numFmt w:val="bullet"/>
      <w:lvlText w:val="•"/>
      <w:lvlJc w:val="left"/>
      <w:pPr>
        <w:ind w:left="5797" w:hanging="164"/>
      </w:pPr>
      <w:rPr>
        <w:rFonts w:hint="default"/>
        <w:lang w:val="ru-RU" w:eastAsia="en-US" w:bidi="ar-SA"/>
      </w:rPr>
    </w:lvl>
  </w:abstractNum>
  <w:abstractNum w:abstractNumId="12" w15:restartNumberingAfterBreak="0">
    <w:nsid w:val="2A8B6178"/>
    <w:multiLevelType w:val="hybridMultilevel"/>
    <w:tmpl w:val="9166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846E75"/>
    <w:multiLevelType w:val="hybridMultilevel"/>
    <w:tmpl w:val="7F52DF8E"/>
    <w:lvl w:ilvl="0" w:tplc="DECCB2A6">
      <w:numFmt w:val="bullet"/>
      <w:lvlText w:val="-"/>
      <w:lvlJc w:val="left"/>
      <w:pPr>
        <w:ind w:left="114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1" w:tplc="1576AADA">
      <w:numFmt w:val="bullet"/>
      <w:lvlText w:val="•"/>
      <w:lvlJc w:val="left"/>
      <w:pPr>
        <w:ind w:left="2109" w:hanging="161"/>
      </w:pPr>
      <w:rPr>
        <w:rFonts w:hint="default"/>
        <w:lang w:val="ru-RU" w:eastAsia="en-US" w:bidi="ar-SA"/>
      </w:rPr>
    </w:lvl>
    <w:lvl w:ilvl="2" w:tplc="E632A6AE">
      <w:numFmt w:val="bullet"/>
      <w:lvlText w:val="•"/>
      <w:lvlJc w:val="left"/>
      <w:pPr>
        <w:ind w:left="3079" w:hanging="161"/>
      </w:pPr>
      <w:rPr>
        <w:rFonts w:hint="default"/>
        <w:lang w:val="ru-RU" w:eastAsia="en-US" w:bidi="ar-SA"/>
      </w:rPr>
    </w:lvl>
    <w:lvl w:ilvl="3" w:tplc="032E4C2A">
      <w:numFmt w:val="bullet"/>
      <w:lvlText w:val="•"/>
      <w:lvlJc w:val="left"/>
      <w:pPr>
        <w:ind w:left="4049" w:hanging="161"/>
      </w:pPr>
      <w:rPr>
        <w:rFonts w:hint="default"/>
        <w:lang w:val="ru-RU" w:eastAsia="en-US" w:bidi="ar-SA"/>
      </w:rPr>
    </w:lvl>
    <w:lvl w:ilvl="4" w:tplc="5344C6CC">
      <w:numFmt w:val="bullet"/>
      <w:lvlText w:val="•"/>
      <w:lvlJc w:val="left"/>
      <w:pPr>
        <w:ind w:left="5019" w:hanging="161"/>
      </w:pPr>
      <w:rPr>
        <w:rFonts w:hint="default"/>
        <w:lang w:val="ru-RU" w:eastAsia="en-US" w:bidi="ar-SA"/>
      </w:rPr>
    </w:lvl>
    <w:lvl w:ilvl="5" w:tplc="16B8ECCC">
      <w:numFmt w:val="bullet"/>
      <w:lvlText w:val="•"/>
      <w:lvlJc w:val="left"/>
      <w:pPr>
        <w:ind w:left="5989" w:hanging="161"/>
      </w:pPr>
      <w:rPr>
        <w:rFonts w:hint="default"/>
        <w:lang w:val="ru-RU" w:eastAsia="en-US" w:bidi="ar-SA"/>
      </w:rPr>
    </w:lvl>
    <w:lvl w:ilvl="6" w:tplc="FF3E8544">
      <w:numFmt w:val="bullet"/>
      <w:lvlText w:val="•"/>
      <w:lvlJc w:val="left"/>
      <w:pPr>
        <w:ind w:left="6959" w:hanging="161"/>
      </w:pPr>
      <w:rPr>
        <w:rFonts w:hint="default"/>
        <w:lang w:val="ru-RU" w:eastAsia="en-US" w:bidi="ar-SA"/>
      </w:rPr>
    </w:lvl>
    <w:lvl w:ilvl="7" w:tplc="2674BD46">
      <w:numFmt w:val="bullet"/>
      <w:lvlText w:val="•"/>
      <w:lvlJc w:val="left"/>
      <w:pPr>
        <w:ind w:left="7929" w:hanging="161"/>
      </w:pPr>
      <w:rPr>
        <w:rFonts w:hint="default"/>
        <w:lang w:val="ru-RU" w:eastAsia="en-US" w:bidi="ar-SA"/>
      </w:rPr>
    </w:lvl>
    <w:lvl w:ilvl="8" w:tplc="C6A66548">
      <w:numFmt w:val="bullet"/>
      <w:lvlText w:val="•"/>
      <w:lvlJc w:val="left"/>
      <w:pPr>
        <w:ind w:left="8899" w:hanging="161"/>
      </w:pPr>
      <w:rPr>
        <w:rFonts w:hint="default"/>
        <w:lang w:val="ru-RU" w:eastAsia="en-US" w:bidi="ar-SA"/>
      </w:rPr>
    </w:lvl>
  </w:abstractNum>
  <w:abstractNum w:abstractNumId="14" w15:restartNumberingAfterBreak="0">
    <w:nsid w:val="312A4CE2"/>
    <w:multiLevelType w:val="hybridMultilevel"/>
    <w:tmpl w:val="FCC6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2A452D"/>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8F712B"/>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17" w15:restartNumberingAfterBreak="0">
    <w:nsid w:val="3F8A54E2"/>
    <w:multiLevelType w:val="hybridMultilevel"/>
    <w:tmpl w:val="5EC8B1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FEF6D7C"/>
    <w:multiLevelType w:val="hybridMultilevel"/>
    <w:tmpl w:val="F3909970"/>
    <w:lvl w:ilvl="0" w:tplc="FB3814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283332">
      <w:numFmt w:val="bullet"/>
      <w:lvlText w:val="•"/>
      <w:lvlJc w:val="left"/>
      <w:pPr>
        <w:ind w:left="812" w:hanging="164"/>
      </w:pPr>
      <w:rPr>
        <w:rFonts w:hint="default"/>
        <w:lang w:val="ru-RU" w:eastAsia="en-US" w:bidi="ar-SA"/>
      </w:rPr>
    </w:lvl>
    <w:lvl w:ilvl="2" w:tplc="69729DC8">
      <w:numFmt w:val="bullet"/>
      <w:lvlText w:val="•"/>
      <w:lvlJc w:val="left"/>
      <w:pPr>
        <w:ind w:left="1524" w:hanging="164"/>
      </w:pPr>
      <w:rPr>
        <w:rFonts w:hint="default"/>
        <w:lang w:val="ru-RU" w:eastAsia="en-US" w:bidi="ar-SA"/>
      </w:rPr>
    </w:lvl>
    <w:lvl w:ilvl="3" w:tplc="836AF246">
      <w:numFmt w:val="bullet"/>
      <w:lvlText w:val="•"/>
      <w:lvlJc w:val="left"/>
      <w:pPr>
        <w:ind w:left="2236" w:hanging="164"/>
      </w:pPr>
      <w:rPr>
        <w:rFonts w:hint="default"/>
        <w:lang w:val="ru-RU" w:eastAsia="en-US" w:bidi="ar-SA"/>
      </w:rPr>
    </w:lvl>
    <w:lvl w:ilvl="4" w:tplc="EFF6308A">
      <w:numFmt w:val="bullet"/>
      <w:lvlText w:val="•"/>
      <w:lvlJc w:val="left"/>
      <w:pPr>
        <w:ind w:left="2948" w:hanging="164"/>
      </w:pPr>
      <w:rPr>
        <w:rFonts w:hint="default"/>
        <w:lang w:val="ru-RU" w:eastAsia="en-US" w:bidi="ar-SA"/>
      </w:rPr>
    </w:lvl>
    <w:lvl w:ilvl="5" w:tplc="65223E76">
      <w:numFmt w:val="bullet"/>
      <w:lvlText w:val="•"/>
      <w:lvlJc w:val="left"/>
      <w:pPr>
        <w:ind w:left="3661" w:hanging="164"/>
      </w:pPr>
      <w:rPr>
        <w:rFonts w:hint="default"/>
        <w:lang w:val="ru-RU" w:eastAsia="en-US" w:bidi="ar-SA"/>
      </w:rPr>
    </w:lvl>
    <w:lvl w:ilvl="6" w:tplc="C0B20EB6">
      <w:numFmt w:val="bullet"/>
      <w:lvlText w:val="•"/>
      <w:lvlJc w:val="left"/>
      <w:pPr>
        <w:ind w:left="4373" w:hanging="164"/>
      </w:pPr>
      <w:rPr>
        <w:rFonts w:hint="default"/>
        <w:lang w:val="ru-RU" w:eastAsia="en-US" w:bidi="ar-SA"/>
      </w:rPr>
    </w:lvl>
    <w:lvl w:ilvl="7" w:tplc="D27EE568">
      <w:numFmt w:val="bullet"/>
      <w:lvlText w:val="•"/>
      <w:lvlJc w:val="left"/>
      <w:pPr>
        <w:ind w:left="5085" w:hanging="164"/>
      </w:pPr>
      <w:rPr>
        <w:rFonts w:hint="default"/>
        <w:lang w:val="ru-RU" w:eastAsia="en-US" w:bidi="ar-SA"/>
      </w:rPr>
    </w:lvl>
    <w:lvl w:ilvl="8" w:tplc="7ABACB60">
      <w:numFmt w:val="bullet"/>
      <w:lvlText w:val="•"/>
      <w:lvlJc w:val="left"/>
      <w:pPr>
        <w:ind w:left="5797" w:hanging="164"/>
      </w:pPr>
      <w:rPr>
        <w:rFonts w:hint="default"/>
        <w:lang w:val="ru-RU" w:eastAsia="en-US" w:bidi="ar-SA"/>
      </w:rPr>
    </w:lvl>
  </w:abstractNum>
  <w:abstractNum w:abstractNumId="19" w15:restartNumberingAfterBreak="0">
    <w:nsid w:val="490D3F14"/>
    <w:multiLevelType w:val="hybridMultilevel"/>
    <w:tmpl w:val="51E2C71A"/>
    <w:lvl w:ilvl="0" w:tplc="C66A64A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500F658">
      <w:numFmt w:val="bullet"/>
      <w:lvlText w:val="•"/>
      <w:lvlJc w:val="left"/>
      <w:pPr>
        <w:ind w:left="812" w:hanging="164"/>
      </w:pPr>
      <w:rPr>
        <w:rFonts w:hint="default"/>
        <w:lang w:val="ru-RU" w:eastAsia="en-US" w:bidi="ar-SA"/>
      </w:rPr>
    </w:lvl>
    <w:lvl w:ilvl="2" w:tplc="134ED7A4">
      <w:numFmt w:val="bullet"/>
      <w:lvlText w:val="•"/>
      <w:lvlJc w:val="left"/>
      <w:pPr>
        <w:ind w:left="1524" w:hanging="164"/>
      </w:pPr>
      <w:rPr>
        <w:rFonts w:hint="default"/>
        <w:lang w:val="ru-RU" w:eastAsia="en-US" w:bidi="ar-SA"/>
      </w:rPr>
    </w:lvl>
    <w:lvl w:ilvl="3" w:tplc="6826FD08">
      <w:numFmt w:val="bullet"/>
      <w:lvlText w:val="•"/>
      <w:lvlJc w:val="left"/>
      <w:pPr>
        <w:ind w:left="2236" w:hanging="164"/>
      </w:pPr>
      <w:rPr>
        <w:rFonts w:hint="default"/>
        <w:lang w:val="ru-RU" w:eastAsia="en-US" w:bidi="ar-SA"/>
      </w:rPr>
    </w:lvl>
    <w:lvl w:ilvl="4" w:tplc="E7ECDC04">
      <w:numFmt w:val="bullet"/>
      <w:lvlText w:val="•"/>
      <w:lvlJc w:val="left"/>
      <w:pPr>
        <w:ind w:left="2948" w:hanging="164"/>
      </w:pPr>
      <w:rPr>
        <w:rFonts w:hint="default"/>
        <w:lang w:val="ru-RU" w:eastAsia="en-US" w:bidi="ar-SA"/>
      </w:rPr>
    </w:lvl>
    <w:lvl w:ilvl="5" w:tplc="09AA144E">
      <w:numFmt w:val="bullet"/>
      <w:lvlText w:val="•"/>
      <w:lvlJc w:val="left"/>
      <w:pPr>
        <w:ind w:left="3661" w:hanging="164"/>
      </w:pPr>
      <w:rPr>
        <w:rFonts w:hint="default"/>
        <w:lang w:val="ru-RU" w:eastAsia="en-US" w:bidi="ar-SA"/>
      </w:rPr>
    </w:lvl>
    <w:lvl w:ilvl="6" w:tplc="4978192A">
      <w:numFmt w:val="bullet"/>
      <w:lvlText w:val="•"/>
      <w:lvlJc w:val="left"/>
      <w:pPr>
        <w:ind w:left="4373" w:hanging="164"/>
      </w:pPr>
      <w:rPr>
        <w:rFonts w:hint="default"/>
        <w:lang w:val="ru-RU" w:eastAsia="en-US" w:bidi="ar-SA"/>
      </w:rPr>
    </w:lvl>
    <w:lvl w:ilvl="7" w:tplc="D90C1DDC">
      <w:numFmt w:val="bullet"/>
      <w:lvlText w:val="•"/>
      <w:lvlJc w:val="left"/>
      <w:pPr>
        <w:ind w:left="5085" w:hanging="164"/>
      </w:pPr>
      <w:rPr>
        <w:rFonts w:hint="default"/>
        <w:lang w:val="ru-RU" w:eastAsia="en-US" w:bidi="ar-SA"/>
      </w:rPr>
    </w:lvl>
    <w:lvl w:ilvl="8" w:tplc="F5043258">
      <w:numFmt w:val="bullet"/>
      <w:lvlText w:val="•"/>
      <w:lvlJc w:val="left"/>
      <w:pPr>
        <w:ind w:left="5797" w:hanging="164"/>
      </w:pPr>
      <w:rPr>
        <w:rFonts w:hint="default"/>
        <w:lang w:val="ru-RU" w:eastAsia="en-US" w:bidi="ar-SA"/>
      </w:rPr>
    </w:lvl>
  </w:abstractNum>
  <w:abstractNum w:abstractNumId="20" w15:restartNumberingAfterBreak="0">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21" w15:restartNumberingAfterBreak="0">
    <w:nsid w:val="51E61C56"/>
    <w:multiLevelType w:val="hybridMultilevel"/>
    <w:tmpl w:val="A824F43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1D7662"/>
    <w:multiLevelType w:val="hybridMultilevel"/>
    <w:tmpl w:val="C8806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E972D4"/>
    <w:multiLevelType w:val="hybridMultilevel"/>
    <w:tmpl w:val="54243AE8"/>
    <w:lvl w:ilvl="0" w:tplc="86167F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A443E7F"/>
    <w:multiLevelType w:val="hybridMultilevel"/>
    <w:tmpl w:val="B380EAAE"/>
    <w:lvl w:ilvl="0" w:tplc="A5DC7818">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25" w15:restartNumberingAfterBreak="0">
    <w:nsid w:val="5AAE0F62"/>
    <w:multiLevelType w:val="multilevel"/>
    <w:tmpl w:val="D0EA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27" w15:restartNumberingAfterBreak="0">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28" w15:restartNumberingAfterBreak="0">
    <w:nsid w:val="66F87219"/>
    <w:multiLevelType w:val="hybridMultilevel"/>
    <w:tmpl w:val="D83067F0"/>
    <w:lvl w:ilvl="0" w:tplc="E4089D7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4AD816">
      <w:numFmt w:val="bullet"/>
      <w:lvlText w:val="•"/>
      <w:lvlJc w:val="left"/>
      <w:pPr>
        <w:ind w:left="812" w:hanging="164"/>
      </w:pPr>
      <w:rPr>
        <w:rFonts w:hint="default"/>
        <w:lang w:val="ru-RU" w:eastAsia="en-US" w:bidi="ar-SA"/>
      </w:rPr>
    </w:lvl>
    <w:lvl w:ilvl="2" w:tplc="6FF8D93E">
      <w:numFmt w:val="bullet"/>
      <w:lvlText w:val="•"/>
      <w:lvlJc w:val="left"/>
      <w:pPr>
        <w:ind w:left="1524" w:hanging="164"/>
      </w:pPr>
      <w:rPr>
        <w:rFonts w:hint="default"/>
        <w:lang w:val="ru-RU" w:eastAsia="en-US" w:bidi="ar-SA"/>
      </w:rPr>
    </w:lvl>
    <w:lvl w:ilvl="3" w:tplc="B0E82106">
      <w:numFmt w:val="bullet"/>
      <w:lvlText w:val="•"/>
      <w:lvlJc w:val="left"/>
      <w:pPr>
        <w:ind w:left="2236" w:hanging="164"/>
      </w:pPr>
      <w:rPr>
        <w:rFonts w:hint="default"/>
        <w:lang w:val="ru-RU" w:eastAsia="en-US" w:bidi="ar-SA"/>
      </w:rPr>
    </w:lvl>
    <w:lvl w:ilvl="4" w:tplc="2AE05E4E">
      <w:numFmt w:val="bullet"/>
      <w:lvlText w:val="•"/>
      <w:lvlJc w:val="left"/>
      <w:pPr>
        <w:ind w:left="2948" w:hanging="164"/>
      </w:pPr>
      <w:rPr>
        <w:rFonts w:hint="default"/>
        <w:lang w:val="ru-RU" w:eastAsia="en-US" w:bidi="ar-SA"/>
      </w:rPr>
    </w:lvl>
    <w:lvl w:ilvl="5" w:tplc="50924B6C">
      <w:numFmt w:val="bullet"/>
      <w:lvlText w:val="•"/>
      <w:lvlJc w:val="left"/>
      <w:pPr>
        <w:ind w:left="3661" w:hanging="164"/>
      </w:pPr>
      <w:rPr>
        <w:rFonts w:hint="default"/>
        <w:lang w:val="ru-RU" w:eastAsia="en-US" w:bidi="ar-SA"/>
      </w:rPr>
    </w:lvl>
    <w:lvl w:ilvl="6" w:tplc="057E2E4E">
      <w:numFmt w:val="bullet"/>
      <w:lvlText w:val="•"/>
      <w:lvlJc w:val="left"/>
      <w:pPr>
        <w:ind w:left="4373" w:hanging="164"/>
      </w:pPr>
      <w:rPr>
        <w:rFonts w:hint="default"/>
        <w:lang w:val="ru-RU" w:eastAsia="en-US" w:bidi="ar-SA"/>
      </w:rPr>
    </w:lvl>
    <w:lvl w:ilvl="7" w:tplc="ABA43D1A">
      <w:numFmt w:val="bullet"/>
      <w:lvlText w:val="•"/>
      <w:lvlJc w:val="left"/>
      <w:pPr>
        <w:ind w:left="5085" w:hanging="164"/>
      </w:pPr>
      <w:rPr>
        <w:rFonts w:hint="default"/>
        <w:lang w:val="ru-RU" w:eastAsia="en-US" w:bidi="ar-SA"/>
      </w:rPr>
    </w:lvl>
    <w:lvl w:ilvl="8" w:tplc="6298E0B2">
      <w:numFmt w:val="bullet"/>
      <w:lvlText w:val="•"/>
      <w:lvlJc w:val="left"/>
      <w:pPr>
        <w:ind w:left="5797" w:hanging="164"/>
      </w:pPr>
      <w:rPr>
        <w:rFonts w:hint="default"/>
        <w:lang w:val="ru-RU" w:eastAsia="en-US" w:bidi="ar-SA"/>
      </w:rPr>
    </w:lvl>
  </w:abstractNum>
  <w:abstractNum w:abstractNumId="29"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31" w15:restartNumberingAfterBreak="0">
    <w:nsid w:val="716170A8"/>
    <w:multiLevelType w:val="hybridMultilevel"/>
    <w:tmpl w:val="353C9870"/>
    <w:lvl w:ilvl="0" w:tplc="FC04CA22">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32" w15:restartNumberingAfterBreak="0">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33" w15:restartNumberingAfterBreak="0">
    <w:nsid w:val="73C47A4F"/>
    <w:multiLevelType w:val="hybridMultilevel"/>
    <w:tmpl w:val="FCBC71DA"/>
    <w:lvl w:ilvl="0" w:tplc="3110905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378A">
      <w:numFmt w:val="bullet"/>
      <w:lvlText w:val="•"/>
      <w:lvlJc w:val="left"/>
      <w:pPr>
        <w:ind w:left="812" w:hanging="164"/>
      </w:pPr>
      <w:rPr>
        <w:rFonts w:hint="default"/>
        <w:lang w:val="ru-RU" w:eastAsia="en-US" w:bidi="ar-SA"/>
      </w:rPr>
    </w:lvl>
    <w:lvl w:ilvl="2" w:tplc="392C9940">
      <w:numFmt w:val="bullet"/>
      <w:lvlText w:val="•"/>
      <w:lvlJc w:val="left"/>
      <w:pPr>
        <w:ind w:left="1524" w:hanging="164"/>
      </w:pPr>
      <w:rPr>
        <w:rFonts w:hint="default"/>
        <w:lang w:val="ru-RU" w:eastAsia="en-US" w:bidi="ar-SA"/>
      </w:rPr>
    </w:lvl>
    <w:lvl w:ilvl="3" w:tplc="D20EEBC0">
      <w:numFmt w:val="bullet"/>
      <w:lvlText w:val="•"/>
      <w:lvlJc w:val="left"/>
      <w:pPr>
        <w:ind w:left="2236" w:hanging="164"/>
      </w:pPr>
      <w:rPr>
        <w:rFonts w:hint="default"/>
        <w:lang w:val="ru-RU" w:eastAsia="en-US" w:bidi="ar-SA"/>
      </w:rPr>
    </w:lvl>
    <w:lvl w:ilvl="4" w:tplc="B8C87E26">
      <w:numFmt w:val="bullet"/>
      <w:lvlText w:val="•"/>
      <w:lvlJc w:val="left"/>
      <w:pPr>
        <w:ind w:left="2948" w:hanging="164"/>
      </w:pPr>
      <w:rPr>
        <w:rFonts w:hint="default"/>
        <w:lang w:val="ru-RU" w:eastAsia="en-US" w:bidi="ar-SA"/>
      </w:rPr>
    </w:lvl>
    <w:lvl w:ilvl="5" w:tplc="EA2C4A92">
      <w:numFmt w:val="bullet"/>
      <w:lvlText w:val="•"/>
      <w:lvlJc w:val="left"/>
      <w:pPr>
        <w:ind w:left="3661" w:hanging="164"/>
      </w:pPr>
      <w:rPr>
        <w:rFonts w:hint="default"/>
        <w:lang w:val="ru-RU" w:eastAsia="en-US" w:bidi="ar-SA"/>
      </w:rPr>
    </w:lvl>
    <w:lvl w:ilvl="6" w:tplc="51B64682">
      <w:numFmt w:val="bullet"/>
      <w:lvlText w:val="•"/>
      <w:lvlJc w:val="left"/>
      <w:pPr>
        <w:ind w:left="4373" w:hanging="164"/>
      </w:pPr>
      <w:rPr>
        <w:rFonts w:hint="default"/>
        <w:lang w:val="ru-RU" w:eastAsia="en-US" w:bidi="ar-SA"/>
      </w:rPr>
    </w:lvl>
    <w:lvl w:ilvl="7" w:tplc="77F46BEC">
      <w:numFmt w:val="bullet"/>
      <w:lvlText w:val="•"/>
      <w:lvlJc w:val="left"/>
      <w:pPr>
        <w:ind w:left="5085" w:hanging="164"/>
      </w:pPr>
      <w:rPr>
        <w:rFonts w:hint="default"/>
        <w:lang w:val="ru-RU" w:eastAsia="en-US" w:bidi="ar-SA"/>
      </w:rPr>
    </w:lvl>
    <w:lvl w:ilvl="8" w:tplc="9BC0AFBC">
      <w:numFmt w:val="bullet"/>
      <w:lvlText w:val="•"/>
      <w:lvlJc w:val="left"/>
      <w:pPr>
        <w:ind w:left="5797" w:hanging="164"/>
      </w:pPr>
      <w:rPr>
        <w:rFonts w:hint="default"/>
        <w:lang w:val="ru-RU" w:eastAsia="en-US" w:bidi="ar-SA"/>
      </w:rPr>
    </w:lvl>
  </w:abstractNum>
  <w:abstractNum w:abstractNumId="34" w15:restartNumberingAfterBreak="0">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rFonts w:hint="default"/>
        <w:lang w:val="ru-RU" w:eastAsia="en-US" w:bidi="ar-SA"/>
      </w:rPr>
    </w:lvl>
    <w:lvl w:ilvl="2" w:tplc="2A266C8A">
      <w:numFmt w:val="bullet"/>
      <w:lvlText w:val="•"/>
      <w:lvlJc w:val="left"/>
      <w:pPr>
        <w:ind w:left="2435" w:hanging="252"/>
      </w:pPr>
      <w:rPr>
        <w:rFonts w:hint="default"/>
        <w:lang w:val="ru-RU" w:eastAsia="en-US" w:bidi="ar-SA"/>
      </w:rPr>
    </w:lvl>
    <w:lvl w:ilvl="3" w:tplc="61E050F8">
      <w:numFmt w:val="bullet"/>
      <w:lvlText w:val="•"/>
      <w:lvlJc w:val="left"/>
      <w:pPr>
        <w:ind w:left="3413" w:hanging="252"/>
      </w:pPr>
      <w:rPr>
        <w:rFonts w:hint="default"/>
        <w:lang w:val="ru-RU" w:eastAsia="en-US" w:bidi="ar-SA"/>
      </w:rPr>
    </w:lvl>
    <w:lvl w:ilvl="4" w:tplc="C30065B4">
      <w:numFmt w:val="bullet"/>
      <w:lvlText w:val="•"/>
      <w:lvlJc w:val="left"/>
      <w:pPr>
        <w:ind w:left="4391" w:hanging="252"/>
      </w:pPr>
      <w:rPr>
        <w:rFonts w:hint="default"/>
        <w:lang w:val="ru-RU" w:eastAsia="en-US" w:bidi="ar-SA"/>
      </w:rPr>
    </w:lvl>
    <w:lvl w:ilvl="5" w:tplc="0A549790">
      <w:numFmt w:val="bullet"/>
      <w:lvlText w:val="•"/>
      <w:lvlJc w:val="left"/>
      <w:pPr>
        <w:ind w:left="5369" w:hanging="252"/>
      </w:pPr>
      <w:rPr>
        <w:rFonts w:hint="default"/>
        <w:lang w:val="ru-RU" w:eastAsia="en-US" w:bidi="ar-SA"/>
      </w:rPr>
    </w:lvl>
    <w:lvl w:ilvl="6" w:tplc="177AEB1A">
      <w:numFmt w:val="bullet"/>
      <w:lvlText w:val="•"/>
      <w:lvlJc w:val="left"/>
      <w:pPr>
        <w:ind w:left="6347" w:hanging="252"/>
      </w:pPr>
      <w:rPr>
        <w:rFonts w:hint="default"/>
        <w:lang w:val="ru-RU" w:eastAsia="en-US" w:bidi="ar-SA"/>
      </w:rPr>
    </w:lvl>
    <w:lvl w:ilvl="7" w:tplc="C228F778">
      <w:numFmt w:val="bullet"/>
      <w:lvlText w:val="•"/>
      <w:lvlJc w:val="left"/>
      <w:pPr>
        <w:ind w:left="7325" w:hanging="252"/>
      </w:pPr>
      <w:rPr>
        <w:rFonts w:hint="default"/>
        <w:lang w:val="ru-RU" w:eastAsia="en-US" w:bidi="ar-SA"/>
      </w:rPr>
    </w:lvl>
    <w:lvl w:ilvl="8" w:tplc="5FE2E912">
      <w:numFmt w:val="bullet"/>
      <w:lvlText w:val="•"/>
      <w:lvlJc w:val="left"/>
      <w:pPr>
        <w:ind w:left="8303" w:hanging="252"/>
      </w:pPr>
      <w:rPr>
        <w:rFonts w:hint="default"/>
        <w:lang w:val="ru-RU" w:eastAsia="en-US" w:bidi="ar-SA"/>
      </w:rPr>
    </w:lvl>
  </w:abstractNum>
  <w:abstractNum w:abstractNumId="35" w15:restartNumberingAfterBreak="0">
    <w:nsid w:val="7C884403"/>
    <w:multiLevelType w:val="hybridMultilevel"/>
    <w:tmpl w:val="C6FC5EC6"/>
    <w:lvl w:ilvl="0" w:tplc="FC04CA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91661A"/>
    <w:multiLevelType w:val="hybridMultilevel"/>
    <w:tmpl w:val="620AAE6C"/>
    <w:lvl w:ilvl="0" w:tplc="F27E5F0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ABE6726">
      <w:numFmt w:val="bullet"/>
      <w:lvlText w:val="•"/>
      <w:lvlJc w:val="left"/>
      <w:pPr>
        <w:ind w:left="812" w:hanging="164"/>
      </w:pPr>
      <w:rPr>
        <w:rFonts w:hint="default"/>
        <w:lang w:val="ru-RU" w:eastAsia="en-US" w:bidi="ar-SA"/>
      </w:rPr>
    </w:lvl>
    <w:lvl w:ilvl="2" w:tplc="9D08E446">
      <w:numFmt w:val="bullet"/>
      <w:lvlText w:val="•"/>
      <w:lvlJc w:val="left"/>
      <w:pPr>
        <w:ind w:left="1524" w:hanging="164"/>
      </w:pPr>
      <w:rPr>
        <w:rFonts w:hint="default"/>
        <w:lang w:val="ru-RU" w:eastAsia="en-US" w:bidi="ar-SA"/>
      </w:rPr>
    </w:lvl>
    <w:lvl w:ilvl="3" w:tplc="D7FC761C">
      <w:numFmt w:val="bullet"/>
      <w:lvlText w:val="•"/>
      <w:lvlJc w:val="left"/>
      <w:pPr>
        <w:ind w:left="2236" w:hanging="164"/>
      </w:pPr>
      <w:rPr>
        <w:rFonts w:hint="default"/>
        <w:lang w:val="ru-RU" w:eastAsia="en-US" w:bidi="ar-SA"/>
      </w:rPr>
    </w:lvl>
    <w:lvl w:ilvl="4" w:tplc="9C423080">
      <w:numFmt w:val="bullet"/>
      <w:lvlText w:val="•"/>
      <w:lvlJc w:val="left"/>
      <w:pPr>
        <w:ind w:left="2948" w:hanging="164"/>
      </w:pPr>
      <w:rPr>
        <w:rFonts w:hint="default"/>
        <w:lang w:val="ru-RU" w:eastAsia="en-US" w:bidi="ar-SA"/>
      </w:rPr>
    </w:lvl>
    <w:lvl w:ilvl="5" w:tplc="1AC0797A">
      <w:numFmt w:val="bullet"/>
      <w:lvlText w:val="•"/>
      <w:lvlJc w:val="left"/>
      <w:pPr>
        <w:ind w:left="3661" w:hanging="164"/>
      </w:pPr>
      <w:rPr>
        <w:rFonts w:hint="default"/>
        <w:lang w:val="ru-RU" w:eastAsia="en-US" w:bidi="ar-SA"/>
      </w:rPr>
    </w:lvl>
    <w:lvl w:ilvl="6" w:tplc="DE00408A">
      <w:numFmt w:val="bullet"/>
      <w:lvlText w:val="•"/>
      <w:lvlJc w:val="left"/>
      <w:pPr>
        <w:ind w:left="4373" w:hanging="164"/>
      </w:pPr>
      <w:rPr>
        <w:rFonts w:hint="default"/>
        <w:lang w:val="ru-RU" w:eastAsia="en-US" w:bidi="ar-SA"/>
      </w:rPr>
    </w:lvl>
    <w:lvl w:ilvl="7" w:tplc="638C6E6A">
      <w:numFmt w:val="bullet"/>
      <w:lvlText w:val="•"/>
      <w:lvlJc w:val="left"/>
      <w:pPr>
        <w:ind w:left="5085" w:hanging="164"/>
      </w:pPr>
      <w:rPr>
        <w:rFonts w:hint="default"/>
        <w:lang w:val="ru-RU" w:eastAsia="en-US" w:bidi="ar-SA"/>
      </w:rPr>
    </w:lvl>
    <w:lvl w:ilvl="8" w:tplc="39B89088">
      <w:numFmt w:val="bullet"/>
      <w:lvlText w:val="•"/>
      <w:lvlJc w:val="left"/>
      <w:pPr>
        <w:ind w:left="5797" w:hanging="164"/>
      </w:pPr>
      <w:rPr>
        <w:rFonts w:hint="default"/>
        <w:lang w:val="ru-RU" w:eastAsia="en-US" w:bidi="ar-SA"/>
      </w:rPr>
    </w:lvl>
  </w:abstractNum>
  <w:abstractNum w:abstractNumId="37" w15:restartNumberingAfterBreak="0">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num w:numId="1" w16cid:durableId="916670744">
    <w:abstractNumId w:val="37"/>
  </w:num>
  <w:num w:numId="2" w16cid:durableId="572279892">
    <w:abstractNumId w:val="32"/>
  </w:num>
  <w:num w:numId="3" w16cid:durableId="370570699">
    <w:abstractNumId w:val="30"/>
  </w:num>
  <w:num w:numId="4" w16cid:durableId="2111463454">
    <w:abstractNumId w:val="9"/>
  </w:num>
  <w:num w:numId="5" w16cid:durableId="1142697881">
    <w:abstractNumId w:val="20"/>
  </w:num>
  <w:num w:numId="6" w16cid:durableId="1465778594">
    <w:abstractNumId w:val="27"/>
  </w:num>
  <w:num w:numId="7" w16cid:durableId="784471278">
    <w:abstractNumId w:val="1"/>
  </w:num>
  <w:num w:numId="8" w16cid:durableId="1705325784">
    <w:abstractNumId w:val="26"/>
  </w:num>
  <w:num w:numId="9" w16cid:durableId="1942495143">
    <w:abstractNumId w:val="0"/>
  </w:num>
  <w:num w:numId="10" w16cid:durableId="423767285">
    <w:abstractNumId w:val="24"/>
  </w:num>
  <w:num w:numId="11" w16cid:durableId="1279753851">
    <w:abstractNumId w:val="13"/>
  </w:num>
  <w:num w:numId="12" w16cid:durableId="809400770">
    <w:abstractNumId w:val="36"/>
  </w:num>
  <w:num w:numId="13" w16cid:durableId="1968313656">
    <w:abstractNumId w:val="6"/>
  </w:num>
  <w:num w:numId="14" w16cid:durableId="1227692388">
    <w:abstractNumId w:val="18"/>
  </w:num>
  <w:num w:numId="15" w16cid:durableId="1087387373">
    <w:abstractNumId w:val="28"/>
  </w:num>
  <w:num w:numId="16" w16cid:durableId="201525787">
    <w:abstractNumId w:val="19"/>
  </w:num>
  <w:num w:numId="17" w16cid:durableId="1097947034">
    <w:abstractNumId w:val="33"/>
  </w:num>
  <w:num w:numId="18" w16cid:durableId="233125863">
    <w:abstractNumId w:val="11"/>
  </w:num>
  <w:num w:numId="19" w16cid:durableId="1588153800">
    <w:abstractNumId w:val="34"/>
  </w:num>
  <w:num w:numId="20" w16cid:durableId="875509775">
    <w:abstractNumId w:val="4"/>
  </w:num>
  <w:num w:numId="21" w16cid:durableId="1093362310">
    <w:abstractNumId w:val="16"/>
  </w:num>
  <w:num w:numId="22" w16cid:durableId="1755786662">
    <w:abstractNumId w:val="8"/>
  </w:num>
  <w:num w:numId="23" w16cid:durableId="296878880">
    <w:abstractNumId w:val="31"/>
  </w:num>
  <w:num w:numId="24" w16cid:durableId="2002997906">
    <w:abstractNumId w:val="35"/>
  </w:num>
  <w:num w:numId="25" w16cid:durableId="1752652701">
    <w:abstractNumId w:val="29"/>
  </w:num>
  <w:num w:numId="26" w16cid:durableId="2082408992">
    <w:abstractNumId w:val="12"/>
  </w:num>
  <w:num w:numId="27" w16cid:durableId="1292982504">
    <w:abstractNumId w:val="21"/>
  </w:num>
  <w:num w:numId="28" w16cid:durableId="1982270407">
    <w:abstractNumId w:val="25"/>
  </w:num>
  <w:num w:numId="29" w16cid:durableId="314727293">
    <w:abstractNumId w:val="2"/>
  </w:num>
  <w:num w:numId="30" w16cid:durableId="1175417214">
    <w:abstractNumId w:val="22"/>
  </w:num>
  <w:num w:numId="31" w16cid:durableId="349457784">
    <w:abstractNumId w:val="15"/>
  </w:num>
  <w:num w:numId="32" w16cid:durableId="914045739">
    <w:abstractNumId w:val="5"/>
  </w:num>
  <w:num w:numId="33" w16cid:durableId="843473140">
    <w:abstractNumId w:val="14"/>
  </w:num>
  <w:num w:numId="34" w16cid:durableId="478351918">
    <w:abstractNumId w:val="10"/>
  </w:num>
  <w:num w:numId="35" w16cid:durableId="1539929115">
    <w:abstractNumId w:val="3"/>
  </w:num>
  <w:num w:numId="36" w16cid:durableId="1626303394">
    <w:abstractNumId w:val="17"/>
  </w:num>
  <w:num w:numId="37" w16cid:durableId="1737360282">
    <w:abstractNumId w:val="7"/>
  </w:num>
  <w:num w:numId="38" w16cid:durableId="43968450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846"/>
    <w:rsid w:val="00003569"/>
    <w:rsid w:val="00007C50"/>
    <w:rsid w:val="00030A9A"/>
    <w:rsid w:val="000335EE"/>
    <w:rsid w:val="000719FC"/>
    <w:rsid w:val="00072C73"/>
    <w:rsid w:val="00083734"/>
    <w:rsid w:val="0009789E"/>
    <w:rsid w:val="000A4A69"/>
    <w:rsid w:val="000A6A06"/>
    <w:rsid w:val="000B098F"/>
    <w:rsid w:val="000C449A"/>
    <w:rsid w:val="000D1BA4"/>
    <w:rsid w:val="000D3196"/>
    <w:rsid w:val="000F7753"/>
    <w:rsid w:val="00105E61"/>
    <w:rsid w:val="00127642"/>
    <w:rsid w:val="00140EB7"/>
    <w:rsid w:val="00151471"/>
    <w:rsid w:val="0015346D"/>
    <w:rsid w:val="00156FCD"/>
    <w:rsid w:val="00164F53"/>
    <w:rsid w:val="00166323"/>
    <w:rsid w:val="00183A94"/>
    <w:rsid w:val="00184AA0"/>
    <w:rsid w:val="00187A54"/>
    <w:rsid w:val="00194CA6"/>
    <w:rsid w:val="001A5BAC"/>
    <w:rsid w:val="001B754B"/>
    <w:rsid w:val="001D4104"/>
    <w:rsid w:val="001E0436"/>
    <w:rsid w:val="001E169F"/>
    <w:rsid w:val="001E1AA8"/>
    <w:rsid w:val="001F79DC"/>
    <w:rsid w:val="0020347B"/>
    <w:rsid w:val="00205846"/>
    <w:rsid w:val="00206589"/>
    <w:rsid w:val="0021178C"/>
    <w:rsid w:val="002275AD"/>
    <w:rsid w:val="00230A30"/>
    <w:rsid w:val="00241F07"/>
    <w:rsid w:val="0024515F"/>
    <w:rsid w:val="00251D9D"/>
    <w:rsid w:val="00263BBE"/>
    <w:rsid w:val="002755B0"/>
    <w:rsid w:val="00281887"/>
    <w:rsid w:val="00297AAE"/>
    <w:rsid w:val="002B2109"/>
    <w:rsid w:val="002B60C5"/>
    <w:rsid w:val="002B6E59"/>
    <w:rsid w:val="002C019D"/>
    <w:rsid w:val="002C7000"/>
    <w:rsid w:val="002C7177"/>
    <w:rsid w:val="002F3267"/>
    <w:rsid w:val="00312A8D"/>
    <w:rsid w:val="00317384"/>
    <w:rsid w:val="00341EEB"/>
    <w:rsid w:val="00351BBF"/>
    <w:rsid w:val="003576F2"/>
    <w:rsid w:val="00361480"/>
    <w:rsid w:val="00377ED8"/>
    <w:rsid w:val="00386994"/>
    <w:rsid w:val="003931AA"/>
    <w:rsid w:val="00394CB7"/>
    <w:rsid w:val="003A183B"/>
    <w:rsid w:val="003A3C2B"/>
    <w:rsid w:val="003B35F2"/>
    <w:rsid w:val="003C5EBB"/>
    <w:rsid w:val="003F582C"/>
    <w:rsid w:val="00406361"/>
    <w:rsid w:val="00437620"/>
    <w:rsid w:val="00442FA0"/>
    <w:rsid w:val="00464362"/>
    <w:rsid w:val="00464D8B"/>
    <w:rsid w:val="004670D9"/>
    <w:rsid w:val="00476C78"/>
    <w:rsid w:val="00492136"/>
    <w:rsid w:val="004C0546"/>
    <w:rsid w:val="004C06B9"/>
    <w:rsid w:val="004C08A3"/>
    <w:rsid w:val="004C2325"/>
    <w:rsid w:val="004C279C"/>
    <w:rsid w:val="004D722B"/>
    <w:rsid w:val="004D7887"/>
    <w:rsid w:val="004E19B5"/>
    <w:rsid w:val="004E5591"/>
    <w:rsid w:val="004F3EA0"/>
    <w:rsid w:val="005013A2"/>
    <w:rsid w:val="005042C7"/>
    <w:rsid w:val="00505011"/>
    <w:rsid w:val="00506299"/>
    <w:rsid w:val="00510A7B"/>
    <w:rsid w:val="00515B49"/>
    <w:rsid w:val="00515E88"/>
    <w:rsid w:val="00524837"/>
    <w:rsid w:val="00525779"/>
    <w:rsid w:val="00531DA9"/>
    <w:rsid w:val="005419FE"/>
    <w:rsid w:val="00544B93"/>
    <w:rsid w:val="005548D4"/>
    <w:rsid w:val="00573D06"/>
    <w:rsid w:val="0057655D"/>
    <w:rsid w:val="00581D0E"/>
    <w:rsid w:val="00583877"/>
    <w:rsid w:val="00584916"/>
    <w:rsid w:val="005874F7"/>
    <w:rsid w:val="00596D66"/>
    <w:rsid w:val="005A0456"/>
    <w:rsid w:val="005B2B52"/>
    <w:rsid w:val="005B3556"/>
    <w:rsid w:val="005B3560"/>
    <w:rsid w:val="005B45DF"/>
    <w:rsid w:val="005C63D4"/>
    <w:rsid w:val="005D2C1E"/>
    <w:rsid w:val="005D309F"/>
    <w:rsid w:val="005D390F"/>
    <w:rsid w:val="005E359D"/>
    <w:rsid w:val="00611179"/>
    <w:rsid w:val="006112B6"/>
    <w:rsid w:val="00615595"/>
    <w:rsid w:val="0061581F"/>
    <w:rsid w:val="00621A71"/>
    <w:rsid w:val="00621D58"/>
    <w:rsid w:val="00624301"/>
    <w:rsid w:val="006360F9"/>
    <w:rsid w:val="006406D4"/>
    <w:rsid w:val="00661248"/>
    <w:rsid w:val="00663154"/>
    <w:rsid w:val="00667F0B"/>
    <w:rsid w:val="00672A42"/>
    <w:rsid w:val="00672F63"/>
    <w:rsid w:val="00674BE8"/>
    <w:rsid w:val="00681D81"/>
    <w:rsid w:val="00696C1A"/>
    <w:rsid w:val="006B17D2"/>
    <w:rsid w:val="006C227B"/>
    <w:rsid w:val="006D0E20"/>
    <w:rsid w:val="006E0859"/>
    <w:rsid w:val="006F2D04"/>
    <w:rsid w:val="006F4313"/>
    <w:rsid w:val="007022A7"/>
    <w:rsid w:val="00705E7E"/>
    <w:rsid w:val="00710D97"/>
    <w:rsid w:val="007129E0"/>
    <w:rsid w:val="00715A31"/>
    <w:rsid w:val="00737DD1"/>
    <w:rsid w:val="00742D40"/>
    <w:rsid w:val="00764ADF"/>
    <w:rsid w:val="0076635F"/>
    <w:rsid w:val="00773181"/>
    <w:rsid w:val="007810DC"/>
    <w:rsid w:val="00787C6A"/>
    <w:rsid w:val="00797F98"/>
    <w:rsid w:val="007B3B5C"/>
    <w:rsid w:val="007C6ACE"/>
    <w:rsid w:val="007D179C"/>
    <w:rsid w:val="007F242E"/>
    <w:rsid w:val="007F3733"/>
    <w:rsid w:val="007F549A"/>
    <w:rsid w:val="007F7021"/>
    <w:rsid w:val="008077F7"/>
    <w:rsid w:val="00810984"/>
    <w:rsid w:val="00832F89"/>
    <w:rsid w:val="00836E2C"/>
    <w:rsid w:val="00840026"/>
    <w:rsid w:val="00851EFE"/>
    <w:rsid w:val="008544A3"/>
    <w:rsid w:val="00862D02"/>
    <w:rsid w:val="00863E81"/>
    <w:rsid w:val="00877B72"/>
    <w:rsid w:val="00884106"/>
    <w:rsid w:val="008A497A"/>
    <w:rsid w:val="008D49E7"/>
    <w:rsid w:val="008F3759"/>
    <w:rsid w:val="008F6958"/>
    <w:rsid w:val="00900737"/>
    <w:rsid w:val="009234AB"/>
    <w:rsid w:val="00923C53"/>
    <w:rsid w:val="00923F3E"/>
    <w:rsid w:val="00924CDE"/>
    <w:rsid w:val="00925075"/>
    <w:rsid w:val="009402DB"/>
    <w:rsid w:val="009472A3"/>
    <w:rsid w:val="00950A4E"/>
    <w:rsid w:val="00972636"/>
    <w:rsid w:val="009768F2"/>
    <w:rsid w:val="009951B9"/>
    <w:rsid w:val="009A22C7"/>
    <w:rsid w:val="009A6876"/>
    <w:rsid w:val="009B1D85"/>
    <w:rsid w:val="009B1E35"/>
    <w:rsid w:val="009C0DB3"/>
    <w:rsid w:val="009C6BED"/>
    <w:rsid w:val="009C7E3D"/>
    <w:rsid w:val="009E66F4"/>
    <w:rsid w:val="00A00F42"/>
    <w:rsid w:val="00A03407"/>
    <w:rsid w:val="00A10B6A"/>
    <w:rsid w:val="00A151C4"/>
    <w:rsid w:val="00A36DB4"/>
    <w:rsid w:val="00A41C26"/>
    <w:rsid w:val="00A42E9D"/>
    <w:rsid w:val="00A43436"/>
    <w:rsid w:val="00A5141F"/>
    <w:rsid w:val="00A6161D"/>
    <w:rsid w:val="00A6657E"/>
    <w:rsid w:val="00A81A3A"/>
    <w:rsid w:val="00A856B9"/>
    <w:rsid w:val="00A91BD7"/>
    <w:rsid w:val="00A968DA"/>
    <w:rsid w:val="00AA4ECD"/>
    <w:rsid w:val="00AB5186"/>
    <w:rsid w:val="00AD37C5"/>
    <w:rsid w:val="00AF033E"/>
    <w:rsid w:val="00AF332C"/>
    <w:rsid w:val="00AF6FAE"/>
    <w:rsid w:val="00B1543A"/>
    <w:rsid w:val="00B273ED"/>
    <w:rsid w:val="00B30903"/>
    <w:rsid w:val="00B420FC"/>
    <w:rsid w:val="00B42B99"/>
    <w:rsid w:val="00B45449"/>
    <w:rsid w:val="00B543D8"/>
    <w:rsid w:val="00B54A02"/>
    <w:rsid w:val="00B61B60"/>
    <w:rsid w:val="00B633A5"/>
    <w:rsid w:val="00B74ED7"/>
    <w:rsid w:val="00B80F17"/>
    <w:rsid w:val="00B8673B"/>
    <w:rsid w:val="00B87E3B"/>
    <w:rsid w:val="00BA0F58"/>
    <w:rsid w:val="00BC0FB0"/>
    <w:rsid w:val="00BC24C1"/>
    <w:rsid w:val="00BC4861"/>
    <w:rsid w:val="00BC4D9B"/>
    <w:rsid w:val="00BD1EAB"/>
    <w:rsid w:val="00BD2188"/>
    <w:rsid w:val="00C03C5E"/>
    <w:rsid w:val="00C20711"/>
    <w:rsid w:val="00C33060"/>
    <w:rsid w:val="00C407F0"/>
    <w:rsid w:val="00C444CC"/>
    <w:rsid w:val="00C52B69"/>
    <w:rsid w:val="00C62E4E"/>
    <w:rsid w:val="00C64D1E"/>
    <w:rsid w:val="00C6622B"/>
    <w:rsid w:val="00C73F6C"/>
    <w:rsid w:val="00C778B8"/>
    <w:rsid w:val="00CB59D9"/>
    <w:rsid w:val="00CB62C9"/>
    <w:rsid w:val="00CB7188"/>
    <w:rsid w:val="00CC2C00"/>
    <w:rsid w:val="00CC7337"/>
    <w:rsid w:val="00CD7D5C"/>
    <w:rsid w:val="00CE4112"/>
    <w:rsid w:val="00CF1793"/>
    <w:rsid w:val="00D23314"/>
    <w:rsid w:val="00D23F77"/>
    <w:rsid w:val="00D248D9"/>
    <w:rsid w:val="00D345D5"/>
    <w:rsid w:val="00D75D6D"/>
    <w:rsid w:val="00D80A4E"/>
    <w:rsid w:val="00D84338"/>
    <w:rsid w:val="00D84C0E"/>
    <w:rsid w:val="00DE593E"/>
    <w:rsid w:val="00DF1277"/>
    <w:rsid w:val="00DF4632"/>
    <w:rsid w:val="00DF4726"/>
    <w:rsid w:val="00E07DD6"/>
    <w:rsid w:val="00E201E0"/>
    <w:rsid w:val="00E36278"/>
    <w:rsid w:val="00E4150B"/>
    <w:rsid w:val="00E41EFF"/>
    <w:rsid w:val="00E426F5"/>
    <w:rsid w:val="00E45976"/>
    <w:rsid w:val="00E46BE8"/>
    <w:rsid w:val="00E572BC"/>
    <w:rsid w:val="00E5783D"/>
    <w:rsid w:val="00E67704"/>
    <w:rsid w:val="00E7417D"/>
    <w:rsid w:val="00E77670"/>
    <w:rsid w:val="00E83AA1"/>
    <w:rsid w:val="00E8404E"/>
    <w:rsid w:val="00E9761E"/>
    <w:rsid w:val="00EB0EA9"/>
    <w:rsid w:val="00EB300A"/>
    <w:rsid w:val="00EB59FD"/>
    <w:rsid w:val="00ED3957"/>
    <w:rsid w:val="00ED52CA"/>
    <w:rsid w:val="00EE029A"/>
    <w:rsid w:val="00EE3D64"/>
    <w:rsid w:val="00EE6CD1"/>
    <w:rsid w:val="00EF16B7"/>
    <w:rsid w:val="00EF3019"/>
    <w:rsid w:val="00F0717A"/>
    <w:rsid w:val="00F27E05"/>
    <w:rsid w:val="00F3014F"/>
    <w:rsid w:val="00F33EED"/>
    <w:rsid w:val="00F45A9D"/>
    <w:rsid w:val="00F47F4B"/>
    <w:rsid w:val="00F8060E"/>
    <w:rsid w:val="00F84279"/>
    <w:rsid w:val="00F86B0A"/>
    <w:rsid w:val="00F87E49"/>
    <w:rsid w:val="00FA01B7"/>
    <w:rsid w:val="00FA2EF7"/>
    <w:rsid w:val="00FB0B86"/>
    <w:rsid w:val="00FC751F"/>
    <w:rsid w:val="00FC7568"/>
    <w:rsid w:val="00FD1617"/>
    <w:rsid w:val="00FD3F82"/>
    <w:rsid w:val="00FD4662"/>
    <w:rsid w:val="00FE53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32347"/>
  <w15:docId w15:val="{34E06E8E-E5A4-45F5-9E2C-76CCBDB0D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722B"/>
  </w:style>
  <w:style w:type="paragraph" w:styleId="1">
    <w:name w:val="heading 1"/>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
    <w:semiHidden/>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basedOn w:val="a"/>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6">
    <w:name w:val="caption"/>
    <w:basedOn w:val="a"/>
    <w:next w:val="a"/>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7">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0D31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3196"/>
  </w:style>
  <w:style w:type="paragraph" w:styleId="aa">
    <w:name w:val="footer"/>
    <w:basedOn w:val="a"/>
    <w:link w:val="ab"/>
    <w:uiPriority w:val="99"/>
    <w:unhideWhenUsed/>
    <w:rsid w:val="000D31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D75D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75D6D"/>
    <w:rPr>
      <w:rFonts w:ascii="Tahoma" w:hAnsi="Tahoma" w:cs="Tahoma"/>
      <w:sz w:val="16"/>
      <w:szCs w:val="16"/>
    </w:rPr>
  </w:style>
  <w:style w:type="paragraph" w:styleId="ae">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D23F77"/>
    <w:rPr>
      <w:rFonts w:asciiTheme="majorHAnsi" w:eastAsiaTheme="majorEastAsia" w:hAnsiTheme="majorHAnsi" w:cstheme="majorBidi"/>
      <w:color w:val="2E74B5" w:themeColor="accent1" w:themeShade="BF"/>
      <w:sz w:val="26"/>
      <w:szCs w:val="26"/>
    </w:rPr>
  </w:style>
  <w:style w:type="paragraph" w:styleId="af">
    <w:name w:val="Title"/>
    <w:basedOn w:val="a"/>
    <w:next w:val="a3"/>
    <w:link w:val="af0"/>
    <w:uiPriority w:val="10"/>
    <w:qFormat/>
    <w:rsid w:val="00D23F77"/>
    <w:pPr>
      <w:suppressAutoHyphens/>
      <w:spacing w:before="300" w:after="200"/>
      <w:contextualSpacing/>
    </w:pPr>
    <w:rPr>
      <w:sz w:val="48"/>
      <w:szCs w:val="48"/>
    </w:rPr>
  </w:style>
  <w:style w:type="character" w:customStyle="1" w:styleId="af0">
    <w:name w:val="Заголовок Знак"/>
    <w:basedOn w:val="a0"/>
    <w:link w:val="af"/>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A91BD7"/>
    <w:rPr>
      <w:color w:val="0000FF"/>
      <w:u w:val="single"/>
    </w:rPr>
  </w:style>
  <w:style w:type="paragraph" w:styleId="af3">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CC2C00"/>
    <w:pPr>
      <w:tabs>
        <w:tab w:val="right" w:leader="dot" w:pos="9487"/>
      </w:tabs>
      <w:spacing w:after="100"/>
      <w:ind w:left="284" w:firstLine="76"/>
    </w:pPr>
    <w:rPr>
      <w:rFonts w:ascii="Times New Roman" w:eastAsia="Times New Roman" w:hAnsi="Times New Roman" w:cs="Times New Roman"/>
      <w:noProof/>
    </w:rPr>
  </w:style>
  <w:style w:type="paragraph" w:styleId="21">
    <w:name w:val="toc 2"/>
    <w:basedOn w:val="a"/>
    <w:next w:val="a"/>
    <w:autoRedefine/>
    <w:uiPriority w:val="39"/>
    <w:unhideWhenUsed/>
    <w:rsid w:val="00AD37C5"/>
    <w:pPr>
      <w:spacing w:after="100"/>
      <w:ind w:left="220"/>
    </w:pPr>
    <w:rPr>
      <w:rFonts w:eastAsiaTheme="minorEastAsia" w:cs="Times New Roman"/>
      <w:lang w:eastAsia="ru-RU"/>
    </w:rPr>
  </w:style>
  <w:style w:type="paragraph" w:styleId="3">
    <w:name w:val="toc 3"/>
    <w:basedOn w:val="a"/>
    <w:next w:val="a"/>
    <w:autoRedefine/>
    <w:uiPriority w:val="39"/>
    <w:unhideWhenUsed/>
    <w:rsid w:val="00AD37C5"/>
    <w:pPr>
      <w:spacing w:after="100"/>
      <w:ind w:left="440"/>
    </w:pPr>
    <w:rPr>
      <w:rFonts w:eastAsiaTheme="minorEastAsia" w:cs="Times New Roman"/>
      <w:lang w:eastAsia="ru-RU"/>
    </w:rPr>
  </w:style>
  <w:style w:type="paragraph" w:styleId="af4">
    <w:name w:val="footnote text"/>
    <w:basedOn w:val="a"/>
    <w:link w:val="af5"/>
    <w:unhideWhenUsed/>
    <w:rsid w:val="00584916"/>
    <w:pPr>
      <w:spacing w:after="0" w:line="240" w:lineRule="auto"/>
    </w:pPr>
    <w:rPr>
      <w:sz w:val="20"/>
      <w:szCs w:val="20"/>
    </w:rPr>
  </w:style>
  <w:style w:type="character" w:customStyle="1" w:styleId="af5">
    <w:name w:val="Текст сноски Знак"/>
    <w:basedOn w:val="a0"/>
    <w:link w:val="af4"/>
    <w:rsid w:val="00584916"/>
    <w:rPr>
      <w:sz w:val="20"/>
      <w:szCs w:val="20"/>
    </w:rPr>
  </w:style>
  <w:style w:type="character" w:styleId="af6">
    <w:name w:val="footnote reference"/>
    <w:basedOn w:val="a0"/>
    <w:unhideWhenUsed/>
    <w:rsid w:val="00584916"/>
    <w:rPr>
      <w:vertAlign w:val="superscript"/>
    </w:rPr>
  </w:style>
  <w:style w:type="table" w:styleId="af7">
    <w:name w:val="Table Grid"/>
    <w:basedOn w:val="a1"/>
    <w:rsid w:val="00705E7E"/>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972636"/>
    <w:pPr>
      <w:spacing w:after="100" w:line="278" w:lineRule="auto"/>
      <w:ind w:left="720"/>
    </w:pPr>
    <w:rPr>
      <w:rFonts w:eastAsiaTheme="minorEastAsia"/>
      <w:kern w:val="2"/>
      <w:sz w:val="24"/>
      <w:szCs w:val="24"/>
      <w:lang w:eastAsia="ru-RU"/>
      <w14:ligatures w14:val="standardContextual"/>
    </w:rPr>
  </w:style>
  <w:style w:type="paragraph" w:styleId="5">
    <w:name w:val="toc 5"/>
    <w:basedOn w:val="a"/>
    <w:next w:val="a"/>
    <w:autoRedefine/>
    <w:uiPriority w:val="39"/>
    <w:unhideWhenUsed/>
    <w:rsid w:val="00972636"/>
    <w:pPr>
      <w:spacing w:after="100" w:line="278" w:lineRule="auto"/>
      <w:ind w:left="960"/>
    </w:pPr>
    <w:rPr>
      <w:rFonts w:eastAsiaTheme="minorEastAsia"/>
      <w:kern w:val="2"/>
      <w:sz w:val="24"/>
      <w:szCs w:val="24"/>
      <w:lang w:eastAsia="ru-RU"/>
      <w14:ligatures w14:val="standardContextual"/>
    </w:rPr>
  </w:style>
  <w:style w:type="paragraph" w:styleId="6">
    <w:name w:val="toc 6"/>
    <w:basedOn w:val="a"/>
    <w:next w:val="a"/>
    <w:autoRedefine/>
    <w:uiPriority w:val="39"/>
    <w:unhideWhenUsed/>
    <w:rsid w:val="00972636"/>
    <w:pPr>
      <w:spacing w:after="100" w:line="278" w:lineRule="auto"/>
      <w:ind w:left="1200"/>
    </w:pPr>
    <w:rPr>
      <w:rFonts w:eastAsiaTheme="minorEastAsia"/>
      <w:kern w:val="2"/>
      <w:sz w:val="24"/>
      <w:szCs w:val="24"/>
      <w:lang w:eastAsia="ru-RU"/>
      <w14:ligatures w14:val="standardContextual"/>
    </w:rPr>
  </w:style>
  <w:style w:type="paragraph" w:styleId="7">
    <w:name w:val="toc 7"/>
    <w:basedOn w:val="a"/>
    <w:next w:val="a"/>
    <w:autoRedefine/>
    <w:uiPriority w:val="39"/>
    <w:unhideWhenUsed/>
    <w:rsid w:val="00972636"/>
    <w:pPr>
      <w:spacing w:after="100" w:line="278" w:lineRule="auto"/>
      <w:ind w:left="1440"/>
    </w:pPr>
    <w:rPr>
      <w:rFonts w:eastAsiaTheme="minorEastAsia"/>
      <w:kern w:val="2"/>
      <w:sz w:val="24"/>
      <w:szCs w:val="24"/>
      <w:lang w:eastAsia="ru-RU"/>
      <w14:ligatures w14:val="standardContextual"/>
    </w:rPr>
  </w:style>
  <w:style w:type="paragraph" w:styleId="8">
    <w:name w:val="toc 8"/>
    <w:basedOn w:val="a"/>
    <w:next w:val="a"/>
    <w:autoRedefine/>
    <w:uiPriority w:val="39"/>
    <w:unhideWhenUsed/>
    <w:rsid w:val="00972636"/>
    <w:pPr>
      <w:spacing w:after="100" w:line="278" w:lineRule="auto"/>
      <w:ind w:left="1680"/>
    </w:pPr>
    <w:rPr>
      <w:rFonts w:eastAsiaTheme="minorEastAsia"/>
      <w:kern w:val="2"/>
      <w:sz w:val="24"/>
      <w:szCs w:val="24"/>
      <w:lang w:eastAsia="ru-RU"/>
      <w14:ligatures w14:val="standardContextual"/>
    </w:rPr>
  </w:style>
  <w:style w:type="paragraph" w:styleId="9">
    <w:name w:val="toc 9"/>
    <w:basedOn w:val="a"/>
    <w:next w:val="a"/>
    <w:autoRedefine/>
    <w:uiPriority w:val="39"/>
    <w:unhideWhenUsed/>
    <w:rsid w:val="00972636"/>
    <w:pPr>
      <w:spacing w:after="100" w:line="278" w:lineRule="auto"/>
      <w:ind w:left="1920"/>
    </w:pPr>
    <w:rPr>
      <w:rFonts w:eastAsiaTheme="minorEastAsia"/>
      <w:kern w:val="2"/>
      <w:sz w:val="24"/>
      <w:szCs w:val="24"/>
      <w:lang w:eastAsia="ru-RU"/>
      <w14:ligatures w14:val="standardContextual"/>
    </w:rPr>
  </w:style>
  <w:style w:type="character" w:styleId="af8">
    <w:name w:val="Unresolved Mention"/>
    <w:basedOn w:val="a0"/>
    <w:uiPriority w:val="99"/>
    <w:semiHidden/>
    <w:unhideWhenUsed/>
    <w:rsid w:val="00972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813400">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772746710">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795975664">
      <w:bodyDiv w:val="1"/>
      <w:marLeft w:val="0"/>
      <w:marRight w:val="0"/>
      <w:marTop w:val="0"/>
      <w:marBottom w:val="0"/>
      <w:divBdr>
        <w:top w:val="none" w:sz="0" w:space="0" w:color="auto"/>
        <w:left w:val="none" w:sz="0" w:space="0" w:color="auto"/>
        <w:bottom w:val="none" w:sz="0" w:space="0" w:color="auto"/>
        <w:right w:val="none" w:sz="0" w:space="0" w:color="auto"/>
      </w:divBdr>
    </w:div>
    <w:div w:id="1848589891">
      <w:bodyDiv w:val="1"/>
      <w:marLeft w:val="0"/>
      <w:marRight w:val="0"/>
      <w:marTop w:val="0"/>
      <w:marBottom w:val="0"/>
      <w:divBdr>
        <w:top w:val="none" w:sz="0" w:space="0" w:color="auto"/>
        <w:left w:val="none" w:sz="0" w:space="0" w:color="auto"/>
        <w:bottom w:val="none" w:sz="0" w:space="0" w:color="auto"/>
        <w:right w:val="none" w:sz="0" w:space="0" w:color="auto"/>
      </w:divBdr>
    </w:div>
    <w:div w:id="1924683554">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414A2-4841-4D18-B180-152B83E39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57</Pages>
  <Words>14712</Words>
  <Characters>83862</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Лопухинское СП-2</cp:lastModifiedBy>
  <cp:revision>67</cp:revision>
  <cp:lastPrinted>2024-06-11T10:18:00Z</cp:lastPrinted>
  <dcterms:created xsi:type="dcterms:W3CDTF">2025-03-17T10:43:00Z</dcterms:created>
  <dcterms:modified xsi:type="dcterms:W3CDTF">2025-04-07T06:01:00Z</dcterms:modified>
</cp:coreProperties>
</file>