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328B" w14:textId="6D4AF26E" w:rsidR="008D464B" w:rsidRPr="0017770A" w:rsidRDefault="008D464B" w:rsidP="008D464B">
      <w:pPr>
        <w:jc w:val="center"/>
        <w:outlineLvl w:val="0"/>
        <w:rPr>
          <w:rFonts w:eastAsia="Calibri"/>
          <w:bCs/>
          <w:kern w:val="36"/>
          <w:sz w:val="22"/>
          <w:szCs w:val="48"/>
        </w:rPr>
      </w:pPr>
      <w:r w:rsidRPr="0017770A">
        <w:rPr>
          <w:rFonts w:eastAsia="Calibri"/>
          <w:bCs/>
          <w:kern w:val="36"/>
          <w:sz w:val="22"/>
          <w:szCs w:val="48"/>
        </w:rPr>
        <w:t xml:space="preserve">      </w:t>
      </w:r>
      <w:r w:rsidRPr="0017770A">
        <w:rPr>
          <w:rFonts w:eastAsia="Calibri"/>
          <w:bCs/>
          <w:noProof/>
          <w:kern w:val="36"/>
          <w:sz w:val="22"/>
          <w:szCs w:val="48"/>
        </w:rPr>
        <w:drawing>
          <wp:inline distT="0" distB="0" distL="0" distR="0" wp14:anchorId="558BBC7F" wp14:editId="1A3B3AC9">
            <wp:extent cx="390525" cy="552450"/>
            <wp:effectExtent l="0" t="0" r="9525" b="0"/>
            <wp:docPr id="109848080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EF99A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  <w:bookmarkStart w:id="0" w:name="_Hlk143698463"/>
      <w:r w:rsidRPr="0017770A">
        <w:rPr>
          <w:sz w:val="28"/>
          <w:szCs w:val="28"/>
          <w:lang w:eastAsia="en-US"/>
        </w:rPr>
        <w:t>Местная администрация</w:t>
      </w:r>
    </w:p>
    <w:p w14:paraId="389A7392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 xml:space="preserve">муниципального образования </w:t>
      </w:r>
      <w:bookmarkStart w:id="1" w:name="_Hlk143700071"/>
      <w:r w:rsidRPr="0017770A">
        <w:rPr>
          <w:sz w:val="28"/>
          <w:szCs w:val="28"/>
          <w:lang w:eastAsia="en-US"/>
        </w:rPr>
        <w:t>Лопухинское сельское поселение</w:t>
      </w:r>
    </w:p>
    <w:p w14:paraId="18506DBA" w14:textId="77777777" w:rsidR="008D464B" w:rsidRPr="0017770A" w:rsidRDefault="008D464B" w:rsidP="008D464B">
      <w:pPr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муниципального образования Ломоносовского муниципального района</w:t>
      </w:r>
    </w:p>
    <w:p w14:paraId="608E2932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  <w:r w:rsidRPr="0017770A">
        <w:rPr>
          <w:sz w:val="28"/>
          <w:szCs w:val="28"/>
          <w:lang w:eastAsia="en-US"/>
        </w:rPr>
        <w:t>Ленинградской области</w:t>
      </w:r>
    </w:p>
    <w:bookmarkEnd w:id="0"/>
    <w:bookmarkEnd w:id="1"/>
    <w:p w14:paraId="48CF5EF2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</w:p>
    <w:p w14:paraId="567A4673" w14:textId="77777777" w:rsidR="008D464B" w:rsidRPr="0017770A" w:rsidRDefault="008D464B" w:rsidP="008D464B">
      <w:pPr>
        <w:ind w:firstLine="851"/>
        <w:jc w:val="center"/>
        <w:rPr>
          <w:sz w:val="28"/>
          <w:szCs w:val="28"/>
          <w:lang w:eastAsia="en-US"/>
        </w:rPr>
      </w:pPr>
    </w:p>
    <w:p w14:paraId="2BED9022" w14:textId="77777777" w:rsidR="008D464B" w:rsidRPr="005D1A1F" w:rsidRDefault="008D464B" w:rsidP="008D464B">
      <w:pPr>
        <w:jc w:val="center"/>
        <w:rPr>
          <w:b/>
          <w:bCs/>
          <w:sz w:val="28"/>
          <w:szCs w:val="28"/>
          <w:lang w:eastAsia="en-US"/>
        </w:rPr>
      </w:pPr>
      <w:r w:rsidRPr="005D1A1F">
        <w:rPr>
          <w:b/>
          <w:bCs/>
          <w:sz w:val="28"/>
          <w:szCs w:val="28"/>
          <w:lang w:eastAsia="en-US"/>
        </w:rPr>
        <w:t>ПОСТАНОВЛЕНИЕ</w:t>
      </w:r>
    </w:p>
    <w:p w14:paraId="53BF2079" w14:textId="77777777" w:rsidR="008D464B" w:rsidRPr="005D1A1F" w:rsidRDefault="008D464B" w:rsidP="008D464B">
      <w:pPr>
        <w:jc w:val="center"/>
        <w:rPr>
          <w:b/>
          <w:bCs/>
          <w:sz w:val="28"/>
          <w:szCs w:val="28"/>
          <w:lang w:eastAsia="en-US"/>
        </w:rPr>
      </w:pPr>
    </w:p>
    <w:p w14:paraId="664D9DAB" w14:textId="55A0CD05" w:rsidR="008D464B" w:rsidRPr="005D1A1F" w:rsidRDefault="008D464B" w:rsidP="008D464B">
      <w:pPr>
        <w:jc w:val="both"/>
        <w:rPr>
          <w:b/>
          <w:bCs/>
          <w:sz w:val="28"/>
          <w:szCs w:val="28"/>
          <w:lang w:eastAsia="en-US"/>
        </w:rPr>
      </w:pPr>
      <w:r w:rsidRPr="005D1A1F">
        <w:rPr>
          <w:b/>
          <w:bCs/>
          <w:sz w:val="28"/>
          <w:szCs w:val="28"/>
          <w:lang w:eastAsia="en-US"/>
        </w:rPr>
        <w:t xml:space="preserve">от </w:t>
      </w:r>
      <w:r w:rsidR="00CF4E6B">
        <w:rPr>
          <w:b/>
          <w:bCs/>
          <w:sz w:val="28"/>
          <w:szCs w:val="28"/>
          <w:lang w:eastAsia="en-US"/>
        </w:rPr>
        <w:t>12</w:t>
      </w:r>
      <w:r w:rsidRPr="005D1A1F">
        <w:rPr>
          <w:b/>
          <w:bCs/>
          <w:sz w:val="28"/>
          <w:szCs w:val="28"/>
          <w:lang w:eastAsia="en-US"/>
        </w:rPr>
        <w:t>.</w:t>
      </w:r>
      <w:r w:rsidR="00CF4E6B">
        <w:rPr>
          <w:b/>
          <w:bCs/>
          <w:sz w:val="28"/>
          <w:szCs w:val="28"/>
          <w:lang w:eastAsia="en-US"/>
        </w:rPr>
        <w:t>1</w:t>
      </w:r>
      <w:r w:rsidRPr="005D1A1F">
        <w:rPr>
          <w:b/>
          <w:bCs/>
          <w:sz w:val="28"/>
          <w:szCs w:val="28"/>
          <w:lang w:eastAsia="en-US"/>
        </w:rPr>
        <w:t>0.202</w:t>
      </w:r>
      <w:r w:rsidR="00CF4E6B">
        <w:rPr>
          <w:b/>
          <w:bCs/>
          <w:sz w:val="28"/>
          <w:szCs w:val="28"/>
          <w:lang w:eastAsia="en-US"/>
        </w:rPr>
        <w:t>2</w:t>
      </w:r>
      <w:r w:rsidRPr="005D1A1F">
        <w:rPr>
          <w:b/>
          <w:bCs/>
          <w:sz w:val="28"/>
          <w:szCs w:val="28"/>
          <w:lang w:eastAsia="en-US"/>
        </w:rPr>
        <w:t xml:space="preserve"> года                                                         </w:t>
      </w:r>
      <w:r w:rsidRPr="005D1A1F">
        <w:rPr>
          <w:b/>
          <w:bCs/>
          <w:sz w:val="28"/>
          <w:szCs w:val="28"/>
          <w:lang w:eastAsia="en-US"/>
        </w:rPr>
        <w:tab/>
      </w:r>
      <w:r w:rsidRPr="005D1A1F">
        <w:rPr>
          <w:b/>
          <w:bCs/>
          <w:sz w:val="28"/>
          <w:szCs w:val="28"/>
          <w:lang w:eastAsia="en-US"/>
        </w:rPr>
        <w:tab/>
      </w:r>
      <w:r w:rsidRPr="005D1A1F">
        <w:rPr>
          <w:b/>
          <w:bCs/>
          <w:sz w:val="28"/>
          <w:szCs w:val="28"/>
          <w:lang w:eastAsia="en-US"/>
        </w:rPr>
        <w:tab/>
      </w:r>
      <w:r w:rsidRPr="005D1A1F">
        <w:rPr>
          <w:b/>
          <w:bCs/>
          <w:sz w:val="28"/>
          <w:szCs w:val="28"/>
          <w:lang w:eastAsia="en-US"/>
        </w:rPr>
        <w:tab/>
        <w:t xml:space="preserve">№ </w:t>
      </w:r>
      <w:r w:rsidR="00CF4E6B">
        <w:rPr>
          <w:b/>
          <w:bCs/>
          <w:sz w:val="28"/>
          <w:szCs w:val="28"/>
          <w:lang w:eastAsia="en-US"/>
        </w:rPr>
        <w:t>203</w:t>
      </w:r>
    </w:p>
    <w:p w14:paraId="578D1688" w14:textId="77777777" w:rsidR="00C23091" w:rsidRDefault="00C23091" w:rsidP="00644947">
      <w:pPr>
        <w:rPr>
          <w:rStyle w:val="ab"/>
          <w:rFonts w:eastAsia="Calibri"/>
          <w:i w:val="0"/>
          <w:iCs w:val="0"/>
          <w:sz w:val="28"/>
          <w:szCs w:val="28"/>
        </w:rPr>
      </w:pPr>
    </w:p>
    <w:p w14:paraId="02C6949C" w14:textId="77777777" w:rsidR="00CF4E6B" w:rsidRDefault="00CF4E6B" w:rsidP="00851B9F">
      <w:pPr>
        <w:jc w:val="both"/>
        <w:rPr>
          <w:rStyle w:val="ab"/>
          <w:rFonts w:eastAsia="Calibri"/>
          <w:b/>
          <w:bCs/>
          <w:i w:val="0"/>
          <w:iCs w:val="0"/>
          <w:sz w:val="28"/>
          <w:szCs w:val="28"/>
        </w:rPr>
      </w:pPr>
      <w:r w:rsidRPr="00CF4E6B">
        <w:rPr>
          <w:rStyle w:val="ab"/>
          <w:rFonts w:eastAsia="Calibri"/>
          <w:b/>
          <w:bCs/>
          <w:i w:val="0"/>
          <w:iCs w:val="0"/>
          <w:sz w:val="28"/>
          <w:szCs w:val="28"/>
        </w:rPr>
        <w:t xml:space="preserve">О порядке принятия решений </w:t>
      </w:r>
    </w:p>
    <w:p w14:paraId="0853CFF9" w14:textId="77777777" w:rsidR="00CF4E6B" w:rsidRDefault="00CF4E6B" w:rsidP="00851B9F">
      <w:pPr>
        <w:jc w:val="both"/>
        <w:rPr>
          <w:rStyle w:val="ab"/>
          <w:rFonts w:eastAsia="Calibri"/>
          <w:b/>
          <w:bCs/>
          <w:i w:val="0"/>
          <w:iCs w:val="0"/>
          <w:sz w:val="28"/>
          <w:szCs w:val="28"/>
        </w:rPr>
      </w:pPr>
      <w:r w:rsidRPr="00CF4E6B">
        <w:rPr>
          <w:rStyle w:val="ab"/>
          <w:rFonts w:eastAsia="Calibri"/>
          <w:b/>
          <w:bCs/>
          <w:i w:val="0"/>
          <w:iCs w:val="0"/>
          <w:sz w:val="28"/>
          <w:szCs w:val="28"/>
        </w:rPr>
        <w:t xml:space="preserve">о признании безнадежной к взысканию </w:t>
      </w:r>
    </w:p>
    <w:p w14:paraId="64DCC966" w14:textId="77777777" w:rsidR="00851B9F" w:rsidRDefault="00CF4E6B" w:rsidP="00851B9F">
      <w:pPr>
        <w:jc w:val="both"/>
        <w:rPr>
          <w:b/>
          <w:sz w:val="28"/>
          <w:szCs w:val="28"/>
        </w:rPr>
      </w:pPr>
      <w:r w:rsidRPr="00CF4E6B">
        <w:rPr>
          <w:rStyle w:val="ab"/>
          <w:rFonts w:eastAsia="Calibri"/>
          <w:b/>
          <w:bCs/>
          <w:i w:val="0"/>
          <w:iCs w:val="0"/>
          <w:sz w:val="28"/>
          <w:szCs w:val="28"/>
        </w:rPr>
        <w:t xml:space="preserve">задолженности по платежам в </w:t>
      </w:r>
      <w:bookmarkStart w:id="2" w:name="_Hlk146620166"/>
      <w:r w:rsidRPr="00CF4E6B">
        <w:rPr>
          <w:rStyle w:val="ab"/>
          <w:rFonts w:eastAsia="Calibri"/>
          <w:b/>
          <w:bCs/>
          <w:i w:val="0"/>
          <w:iCs w:val="0"/>
          <w:sz w:val="28"/>
          <w:szCs w:val="28"/>
        </w:rPr>
        <w:t>бюджет</w:t>
      </w:r>
      <w:r w:rsidR="00851B9F" w:rsidRPr="00851B9F">
        <w:rPr>
          <w:b/>
          <w:sz w:val="28"/>
          <w:szCs w:val="28"/>
        </w:rPr>
        <w:t xml:space="preserve"> </w:t>
      </w:r>
    </w:p>
    <w:p w14:paraId="11FD18B2" w14:textId="0C81A67D" w:rsidR="00851B9F" w:rsidRDefault="00851B9F" w:rsidP="00851B9F">
      <w:pPr>
        <w:jc w:val="both"/>
        <w:rPr>
          <w:b/>
          <w:sz w:val="28"/>
          <w:szCs w:val="28"/>
        </w:rPr>
      </w:pPr>
      <w:r w:rsidRPr="00851B9F">
        <w:rPr>
          <w:b/>
          <w:sz w:val="28"/>
          <w:szCs w:val="28"/>
        </w:rPr>
        <w:t>муниципального образования Лопухинское сельское поселение</w:t>
      </w:r>
    </w:p>
    <w:bookmarkEnd w:id="2"/>
    <w:p w14:paraId="374BC705" w14:textId="77777777" w:rsidR="00BF1759" w:rsidRPr="0050755C" w:rsidRDefault="00BF1759" w:rsidP="00851B9F">
      <w:pPr>
        <w:jc w:val="both"/>
        <w:rPr>
          <w:rStyle w:val="ab"/>
          <w:b/>
          <w:bCs/>
          <w:i w:val="0"/>
          <w:iCs w:val="0"/>
          <w:sz w:val="28"/>
          <w:szCs w:val="28"/>
        </w:rPr>
      </w:pPr>
    </w:p>
    <w:p w14:paraId="12EFE4C4" w14:textId="3B66AD59" w:rsidR="0056550F" w:rsidRDefault="00851B9F" w:rsidP="00F31676">
      <w:pPr>
        <w:tabs>
          <w:tab w:val="left" w:pos="9498"/>
        </w:tabs>
        <w:spacing w:line="276" w:lineRule="auto"/>
        <w:ind w:right="141" w:firstLine="851"/>
        <w:jc w:val="both"/>
        <w:rPr>
          <w:sz w:val="28"/>
          <w:szCs w:val="28"/>
        </w:rPr>
      </w:pPr>
      <w:bookmarkStart w:id="3" w:name="_Hlk143770834"/>
      <w:r w:rsidRPr="00851B9F">
        <w:rPr>
          <w:sz w:val="30"/>
          <w:szCs w:val="30"/>
          <w:lang w:eastAsia="ar-SA"/>
        </w:rPr>
        <w:t>В соответствии с пунктом 4 статьи 47.2 Бюджетного кодекса Российской Федерации, постановлением Правительства Российской Федерации от 06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644947" w:rsidRPr="00644947">
        <w:rPr>
          <w:rFonts w:eastAsia="Calibri"/>
          <w:bCs/>
          <w:sz w:val="28"/>
          <w:szCs w:val="28"/>
          <w:lang w:eastAsia="en-US"/>
        </w:rPr>
        <w:t xml:space="preserve">, </w:t>
      </w:r>
      <w:bookmarkStart w:id="4" w:name="_Hlk144281030"/>
      <w:r w:rsidR="00644947" w:rsidRPr="00644947">
        <w:rPr>
          <w:rFonts w:eastAsia="Calibri"/>
          <w:bCs/>
          <w:sz w:val="28"/>
          <w:szCs w:val="28"/>
          <w:lang w:eastAsia="en-US"/>
        </w:rPr>
        <w:t>Местная</w:t>
      </w:r>
      <w:r w:rsidR="00644947">
        <w:rPr>
          <w:sz w:val="28"/>
          <w:szCs w:val="28"/>
        </w:rPr>
        <w:t xml:space="preserve"> </w:t>
      </w:r>
      <w:r w:rsidR="00644947" w:rsidRPr="008D3026">
        <w:rPr>
          <w:sz w:val="28"/>
          <w:szCs w:val="28"/>
        </w:rPr>
        <w:t xml:space="preserve">администрация </w:t>
      </w:r>
      <w:bookmarkStart w:id="5" w:name="_Hlk143873599"/>
      <w:r w:rsidR="00644947" w:rsidRPr="008D3026">
        <w:rPr>
          <w:sz w:val="28"/>
          <w:szCs w:val="28"/>
        </w:rPr>
        <w:t>муниципального образования Лопухинское сельское поселение муниципального образования Ломоносовского муниципального района</w:t>
      </w:r>
      <w:r w:rsidR="00644947">
        <w:rPr>
          <w:sz w:val="28"/>
          <w:szCs w:val="28"/>
        </w:rPr>
        <w:t xml:space="preserve"> </w:t>
      </w:r>
      <w:r w:rsidR="00644947" w:rsidRPr="008D3026">
        <w:rPr>
          <w:sz w:val="28"/>
          <w:szCs w:val="28"/>
        </w:rPr>
        <w:t>Ленинградской области</w:t>
      </w:r>
      <w:bookmarkEnd w:id="3"/>
      <w:bookmarkEnd w:id="5"/>
      <w:r w:rsidR="00644947" w:rsidRPr="008D3026">
        <w:rPr>
          <w:sz w:val="28"/>
          <w:szCs w:val="28"/>
        </w:rPr>
        <w:t xml:space="preserve"> </w:t>
      </w:r>
      <w:bookmarkEnd w:id="4"/>
      <w:r w:rsidR="00907519" w:rsidRPr="008D3026">
        <w:rPr>
          <w:b/>
          <w:sz w:val="28"/>
          <w:szCs w:val="28"/>
        </w:rPr>
        <w:t>ПОСТАНОВЛЯЕТ</w:t>
      </w:r>
      <w:r w:rsidR="0056550F" w:rsidRPr="008D3026">
        <w:rPr>
          <w:sz w:val="28"/>
          <w:szCs w:val="28"/>
        </w:rPr>
        <w:t>:</w:t>
      </w:r>
    </w:p>
    <w:p w14:paraId="68FDB43A" w14:textId="77777777" w:rsidR="00F31676" w:rsidRPr="008D3026" w:rsidRDefault="00F31676" w:rsidP="00F31676">
      <w:pPr>
        <w:tabs>
          <w:tab w:val="left" w:pos="9498"/>
        </w:tabs>
        <w:spacing w:line="276" w:lineRule="auto"/>
        <w:ind w:right="141"/>
        <w:jc w:val="both"/>
        <w:rPr>
          <w:sz w:val="28"/>
          <w:szCs w:val="28"/>
        </w:rPr>
      </w:pPr>
    </w:p>
    <w:p w14:paraId="5AB5AFCB" w14:textId="3495A013" w:rsidR="00851B9F" w:rsidRDefault="00851B9F" w:rsidP="00851B9F">
      <w:pPr>
        <w:pStyle w:val="11"/>
        <w:spacing w:line="276" w:lineRule="auto"/>
        <w:ind w:left="0" w:right="38" w:firstLine="708"/>
        <w:rPr>
          <w:rFonts w:eastAsia="Calibri"/>
          <w:color w:val="auto"/>
          <w:szCs w:val="28"/>
          <w:shd w:val="clear" w:color="auto" w:fill="FFFFFF"/>
          <w:lang w:val="ru-RU"/>
        </w:rPr>
      </w:pPr>
      <w:r w:rsidRPr="00851B9F">
        <w:rPr>
          <w:rFonts w:eastAsia="Calibri"/>
          <w:color w:val="auto"/>
          <w:szCs w:val="28"/>
          <w:shd w:val="clear" w:color="auto" w:fill="FFFFFF"/>
          <w:lang w:val="ru-RU"/>
        </w:rPr>
        <w:t>1. Утвердить прилагаемое Положение о порядке принятия решений о признании безнадежной к взысканию задолженности по платежам</w:t>
      </w:r>
      <w:r>
        <w:rPr>
          <w:rFonts w:eastAsia="Calibri"/>
          <w:color w:val="auto"/>
          <w:szCs w:val="28"/>
          <w:shd w:val="clear" w:color="auto" w:fill="FFFFFF"/>
          <w:lang w:val="ru-RU"/>
        </w:rPr>
        <w:t xml:space="preserve"> </w:t>
      </w:r>
      <w:r w:rsidRPr="00851B9F">
        <w:rPr>
          <w:rFonts w:eastAsia="Calibri"/>
          <w:color w:val="auto"/>
          <w:szCs w:val="28"/>
          <w:shd w:val="clear" w:color="auto" w:fill="FFFFFF"/>
          <w:lang w:val="ru-RU"/>
        </w:rPr>
        <w:t>в бюджет муниципального образования Лопухинское сельское поселение.</w:t>
      </w:r>
    </w:p>
    <w:p w14:paraId="5FF46F0A" w14:textId="68227352" w:rsidR="008D3026" w:rsidRPr="00851B9F" w:rsidRDefault="00851B9F" w:rsidP="00851B9F">
      <w:pPr>
        <w:pStyle w:val="11"/>
        <w:spacing w:line="276" w:lineRule="auto"/>
        <w:ind w:left="0" w:right="38" w:firstLine="708"/>
        <w:rPr>
          <w:rFonts w:eastAsia="Calibri"/>
          <w:color w:val="auto"/>
          <w:szCs w:val="28"/>
          <w:shd w:val="clear" w:color="auto" w:fill="FFFFFF"/>
          <w:lang w:val="ru-RU"/>
        </w:rPr>
      </w:pPr>
      <w:r>
        <w:rPr>
          <w:szCs w:val="28"/>
          <w:lang w:val="ru-RU"/>
        </w:rPr>
        <w:t xml:space="preserve">2. </w:t>
      </w:r>
      <w:r w:rsidR="0056550F" w:rsidRPr="00851B9F">
        <w:rPr>
          <w:szCs w:val="28"/>
          <w:lang w:val="ru-RU"/>
        </w:rPr>
        <w:t>Настоящее постановление вступает в силу со дня его принятия</w:t>
      </w:r>
      <w:r w:rsidR="00644947" w:rsidRPr="00851B9F">
        <w:rPr>
          <w:rFonts w:eastAsia="Calibri"/>
          <w:color w:val="auto"/>
          <w:szCs w:val="28"/>
          <w:lang w:val="ru-RU"/>
        </w:rPr>
        <w:t xml:space="preserve"> и официального опубликования</w:t>
      </w:r>
      <w:r w:rsidR="006406DB" w:rsidRPr="00851B9F">
        <w:rPr>
          <w:rFonts w:eastAsia="Calibri"/>
          <w:color w:val="auto"/>
          <w:szCs w:val="28"/>
          <w:lang w:val="ru-RU"/>
        </w:rPr>
        <w:t xml:space="preserve"> </w:t>
      </w:r>
      <w:r w:rsidR="006406DB" w:rsidRPr="00851B9F">
        <w:rPr>
          <w:szCs w:val="28"/>
          <w:lang w:val="ru-RU"/>
        </w:rPr>
        <w:t>(обнародованию) на</w:t>
      </w:r>
      <w:r w:rsidR="008D3026" w:rsidRPr="00851B9F">
        <w:rPr>
          <w:szCs w:val="28"/>
          <w:lang w:val="ru-RU"/>
        </w:rPr>
        <w:t xml:space="preserve"> официальном сайте МО Лопухинское сельское поселение в сети Интернет.</w:t>
      </w:r>
    </w:p>
    <w:p w14:paraId="60399E6F" w14:textId="50E14D51" w:rsidR="0056550F" w:rsidRPr="008D3026" w:rsidRDefault="006406DB" w:rsidP="00F31676">
      <w:pPr>
        <w:pStyle w:val="11"/>
        <w:spacing w:after="0" w:line="276" w:lineRule="auto"/>
        <w:ind w:left="710" w:right="-25" w:firstLine="0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8D3026">
        <w:rPr>
          <w:szCs w:val="28"/>
          <w:lang w:val="ru-RU"/>
        </w:rPr>
        <w:t xml:space="preserve"> </w:t>
      </w:r>
      <w:r w:rsidR="0056550F" w:rsidRPr="008D3026">
        <w:rPr>
          <w:szCs w:val="28"/>
          <w:lang w:val="ru-RU"/>
        </w:rPr>
        <w:t xml:space="preserve">Контроль за исполнением настоящего постановления </w:t>
      </w:r>
      <w:r w:rsidR="00907519" w:rsidRPr="008D3026">
        <w:rPr>
          <w:szCs w:val="28"/>
          <w:lang w:val="ru-RU"/>
        </w:rPr>
        <w:t>оставляю за собой.</w:t>
      </w:r>
    </w:p>
    <w:p w14:paraId="1D7FFE7D" w14:textId="77777777" w:rsidR="0056550F" w:rsidRDefault="0056550F" w:rsidP="00566AD4">
      <w:pPr>
        <w:spacing w:line="276" w:lineRule="auto"/>
        <w:rPr>
          <w:sz w:val="28"/>
          <w:szCs w:val="28"/>
        </w:rPr>
      </w:pPr>
    </w:p>
    <w:p w14:paraId="7064541E" w14:textId="77777777" w:rsidR="00622A6E" w:rsidRPr="008D3026" w:rsidRDefault="00622A6E" w:rsidP="0056550F">
      <w:pPr>
        <w:rPr>
          <w:sz w:val="28"/>
          <w:szCs w:val="28"/>
        </w:rPr>
      </w:pPr>
    </w:p>
    <w:p w14:paraId="5252C60B" w14:textId="77777777" w:rsidR="0056550F" w:rsidRPr="008D3026" w:rsidRDefault="0056550F" w:rsidP="0056550F">
      <w:pPr>
        <w:rPr>
          <w:sz w:val="28"/>
          <w:szCs w:val="28"/>
        </w:rPr>
      </w:pPr>
    </w:p>
    <w:p w14:paraId="4BA79987" w14:textId="77777777" w:rsidR="00BF1759" w:rsidRPr="00BF1759" w:rsidRDefault="00BF1759" w:rsidP="00BF1759">
      <w:pPr>
        <w:tabs>
          <w:tab w:val="left" w:pos="7655"/>
        </w:tabs>
        <w:rPr>
          <w:sz w:val="28"/>
          <w:szCs w:val="28"/>
        </w:rPr>
      </w:pPr>
      <w:r w:rsidRPr="00BF1759">
        <w:rPr>
          <w:sz w:val="28"/>
          <w:szCs w:val="28"/>
        </w:rPr>
        <w:t xml:space="preserve">Глава администрации МО </w:t>
      </w:r>
    </w:p>
    <w:p w14:paraId="77B9B964" w14:textId="77777777" w:rsidR="00BF1759" w:rsidRPr="00BF1759" w:rsidRDefault="00BF1759" w:rsidP="00BF1759">
      <w:pPr>
        <w:tabs>
          <w:tab w:val="left" w:pos="7655"/>
        </w:tabs>
        <w:rPr>
          <w:color w:val="000000"/>
          <w:sz w:val="28"/>
          <w:szCs w:val="28"/>
        </w:rPr>
      </w:pPr>
      <w:r w:rsidRPr="00BF1759">
        <w:rPr>
          <w:rFonts w:eastAsia="Calibri"/>
          <w:kern w:val="2"/>
          <w:sz w:val="28"/>
          <w:szCs w:val="28"/>
          <w:lang w:eastAsia="en-US"/>
        </w:rPr>
        <w:t xml:space="preserve">Лопухинского </w:t>
      </w:r>
      <w:r w:rsidRPr="00BF1759">
        <w:rPr>
          <w:sz w:val="28"/>
          <w:szCs w:val="28"/>
        </w:rPr>
        <w:t>сельского поселения                                            Е. Н. Абакумов</w:t>
      </w:r>
      <w:r w:rsidRPr="00BF1759">
        <w:rPr>
          <w:color w:val="000000"/>
          <w:sz w:val="28"/>
          <w:szCs w:val="28"/>
        </w:rPr>
        <w:t xml:space="preserve">  </w:t>
      </w:r>
    </w:p>
    <w:p w14:paraId="11A9E312" w14:textId="77777777" w:rsidR="0056550F" w:rsidRDefault="0056550F" w:rsidP="0056550F"/>
    <w:p w14:paraId="6C781D92" w14:textId="149382FE" w:rsidR="00FF518C" w:rsidRDefault="00FF518C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14:paraId="0EC8167A" w14:textId="561FF82D" w:rsidR="00FD3FEA" w:rsidRPr="008D3026" w:rsidRDefault="00FF518C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="0056550F" w:rsidRPr="008D3026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>ю</w:t>
      </w:r>
      <w:r w:rsidR="0056550F" w:rsidRPr="008D3026">
        <w:rPr>
          <w:rFonts w:eastAsia="Calibri"/>
          <w:lang w:eastAsia="en-US"/>
        </w:rPr>
        <w:t xml:space="preserve"> </w:t>
      </w:r>
      <w:r w:rsidR="00FD3FEA" w:rsidRPr="008D3026">
        <w:rPr>
          <w:rFonts w:eastAsia="Calibri"/>
          <w:lang w:eastAsia="en-US"/>
        </w:rPr>
        <w:t>Местн</w:t>
      </w:r>
      <w:r w:rsidR="003071F4">
        <w:rPr>
          <w:rFonts w:eastAsia="Calibri"/>
          <w:lang w:eastAsia="en-US"/>
        </w:rPr>
        <w:t>ой</w:t>
      </w:r>
      <w:r w:rsidR="00FD3FEA" w:rsidRPr="008D3026">
        <w:rPr>
          <w:rFonts w:eastAsia="Calibri"/>
          <w:lang w:eastAsia="en-US"/>
        </w:rPr>
        <w:t xml:space="preserve"> администраци</w:t>
      </w:r>
      <w:r w:rsidR="003071F4">
        <w:rPr>
          <w:rFonts w:eastAsia="Calibri"/>
          <w:lang w:eastAsia="en-US"/>
        </w:rPr>
        <w:t>ей</w:t>
      </w:r>
    </w:p>
    <w:p w14:paraId="2D130231" w14:textId="77777777" w:rsidR="00FD3FEA" w:rsidRPr="008D3026" w:rsidRDefault="00FD3FEA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 w:rsidRPr="008D3026">
        <w:rPr>
          <w:rFonts w:eastAsia="Calibri"/>
          <w:lang w:eastAsia="en-US"/>
        </w:rPr>
        <w:t>муниципального образования Лопухинское сельское поселение</w:t>
      </w:r>
    </w:p>
    <w:p w14:paraId="4D47CA4C" w14:textId="77777777" w:rsidR="00FD3FEA" w:rsidRPr="008D3026" w:rsidRDefault="00FD3FEA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 w:rsidRPr="008D3026">
        <w:rPr>
          <w:rFonts w:eastAsia="Calibri"/>
          <w:lang w:eastAsia="en-US"/>
        </w:rPr>
        <w:t>муниципального образования Ломоносовского муниципального района</w:t>
      </w:r>
    </w:p>
    <w:p w14:paraId="56289DCD" w14:textId="77777777" w:rsidR="00FD3FEA" w:rsidRPr="008D3026" w:rsidRDefault="00FD3FEA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 w:rsidRPr="008D3026">
        <w:rPr>
          <w:rFonts w:eastAsia="Calibri"/>
          <w:lang w:eastAsia="en-US"/>
        </w:rPr>
        <w:t>Ленинградской области</w:t>
      </w:r>
    </w:p>
    <w:p w14:paraId="3BE48424" w14:textId="643F7160" w:rsidR="0056550F" w:rsidRPr="008D3026" w:rsidRDefault="000375C7" w:rsidP="00FD3FEA">
      <w:pPr>
        <w:widowControl w:val="0"/>
        <w:ind w:right="-1" w:firstLine="709"/>
        <w:jc w:val="right"/>
        <w:rPr>
          <w:rFonts w:eastAsia="Calibri"/>
          <w:lang w:eastAsia="en-US"/>
        </w:rPr>
      </w:pPr>
      <w:r w:rsidRPr="008D3026">
        <w:rPr>
          <w:rFonts w:eastAsia="Calibri"/>
          <w:lang w:eastAsia="en-US"/>
        </w:rPr>
        <w:t xml:space="preserve">от </w:t>
      </w:r>
      <w:r w:rsidR="00CF4E6B">
        <w:rPr>
          <w:rFonts w:eastAsia="Calibri"/>
          <w:lang w:eastAsia="en-US"/>
        </w:rPr>
        <w:t>12</w:t>
      </w:r>
      <w:r w:rsidR="0056550F" w:rsidRPr="008D3026">
        <w:rPr>
          <w:rFonts w:eastAsia="Calibri"/>
          <w:lang w:eastAsia="en-US"/>
        </w:rPr>
        <w:t>.</w:t>
      </w:r>
      <w:r w:rsidR="00CF4E6B">
        <w:rPr>
          <w:rFonts w:eastAsia="Calibri"/>
          <w:lang w:eastAsia="en-US"/>
        </w:rPr>
        <w:t>1</w:t>
      </w:r>
      <w:r w:rsidR="00D67BAF" w:rsidRPr="008D3026">
        <w:rPr>
          <w:rFonts w:eastAsia="Calibri"/>
          <w:lang w:eastAsia="en-US"/>
        </w:rPr>
        <w:t>0</w:t>
      </w:r>
      <w:r w:rsidR="0056550F" w:rsidRPr="008D3026">
        <w:rPr>
          <w:rFonts w:eastAsia="Calibri"/>
          <w:lang w:eastAsia="en-US"/>
        </w:rPr>
        <w:t>.202</w:t>
      </w:r>
      <w:r w:rsidR="00CF4E6B">
        <w:rPr>
          <w:rFonts w:eastAsia="Calibri"/>
          <w:lang w:eastAsia="en-US"/>
        </w:rPr>
        <w:t>2г</w:t>
      </w:r>
      <w:r w:rsidR="0056550F" w:rsidRPr="008D3026">
        <w:rPr>
          <w:rFonts w:eastAsia="Calibri"/>
          <w:lang w:eastAsia="en-US"/>
        </w:rPr>
        <w:t xml:space="preserve"> № </w:t>
      </w:r>
      <w:r w:rsidR="00CF4E6B">
        <w:rPr>
          <w:rFonts w:eastAsia="Calibri"/>
          <w:lang w:eastAsia="en-US"/>
        </w:rPr>
        <w:t>203</w:t>
      </w:r>
    </w:p>
    <w:p w14:paraId="48AE3D42" w14:textId="7E201ECE" w:rsidR="0056550F" w:rsidRDefault="008D3026" w:rsidP="0056550F">
      <w:pPr>
        <w:widowControl w:val="0"/>
        <w:ind w:right="-1"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087C1B4D" w14:textId="77777777" w:rsidR="0056550F" w:rsidRDefault="0056550F" w:rsidP="0056550F">
      <w:pPr>
        <w:spacing w:line="240" w:lineRule="atLeast"/>
        <w:rPr>
          <w:color w:val="000000"/>
        </w:rPr>
      </w:pPr>
    </w:p>
    <w:p w14:paraId="1C300E2D" w14:textId="77777777" w:rsidR="0056550F" w:rsidRDefault="0056550F" w:rsidP="00565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A9C8679" w14:textId="77777777" w:rsidR="0056550F" w:rsidRDefault="0056550F" w:rsidP="005655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140F8AE" w14:textId="77777777" w:rsidR="00CF4E6B" w:rsidRPr="00CF4E6B" w:rsidRDefault="00CF4E6B" w:rsidP="00CF4E6B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CF4E6B">
        <w:rPr>
          <w:b/>
          <w:sz w:val="28"/>
          <w:szCs w:val="28"/>
          <w:lang w:eastAsia="ar-SA"/>
        </w:rPr>
        <w:t>ПОЛОЖЕНИЕ</w:t>
      </w:r>
    </w:p>
    <w:p w14:paraId="0490E6C8" w14:textId="29823011" w:rsidR="00CF4E6B" w:rsidRPr="00CF4E6B" w:rsidRDefault="00CF4E6B" w:rsidP="00CF4E6B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CF4E6B">
        <w:rPr>
          <w:b/>
          <w:sz w:val="28"/>
          <w:szCs w:val="28"/>
          <w:lang w:eastAsia="ar-SA"/>
        </w:rPr>
        <w:t>о порядке принятия решений о признании безнадежной к взысканию задолженности по платежам в бюджет</w:t>
      </w:r>
      <w:r w:rsidR="00851B9F" w:rsidRPr="00851B9F">
        <w:rPr>
          <w:b/>
          <w:sz w:val="28"/>
          <w:szCs w:val="28"/>
        </w:rPr>
        <w:t xml:space="preserve"> </w:t>
      </w:r>
      <w:r w:rsidR="00851B9F" w:rsidRPr="00851B9F">
        <w:rPr>
          <w:b/>
          <w:sz w:val="28"/>
          <w:szCs w:val="28"/>
        </w:rPr>
        <w:t>муниципального образования Лопухинское сельское поселение</w:t>
      </w:r>
    </w:p>
    <w:p w14:paraId="45F249A4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7B000140" w14:textId="6A81CBEA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 xml:space="preserve">1. Настоящее Положение определяет порядок принятия </w:t>
      </w:r>
      <w:r w:rsidR="00BF1759" w:rsidRPr="00644947">
        <w:rPr>
          <w:rFonts w:eastAsia="Calibri"/>
          <w:bCs/>
          <w:sz w:val="28"/>
          <w:szCs w:val="28"/>
          <w:lang w:eastAsia="en-US"/>
        </w:rPr>
        <w:t>Местн</w:t>
      </w:r>
      <w:r w:rsidR="00BF1759">
        <w:rPr>
          <w:rFonts w:eastAsia="Calibri"/>
          <w:bCs/>
          <w:sz w:val="28"/>
          <w:szCs w:val="28"/>
          <w:lang w:eastAsia="en-US"/>
        </w:rPr>
        <w:t>ой</w:t>
      </w:r>
      <w:r w:rsidR="00BF1759">
        <w:rPr>
          <w:sz w:val="28"/>
          <w:szCs w:val="28"/>
        </w:rPr>
        <w:t xml:space="preserve"> </w:t>
      </w:r>
      <w:r w:rsidR="00BF1759" w:rsidRPr="008D3026">
        <w:rPr>
          <w:sz w:val="28"/>
          <w:szCs w:val="28"/>
        </w:rPr>
        <w:t>администраци</w:t>
      </w:r>
      <w:r w:rsidR="00BF1759">
        <w:rPr>
          <w:sz w:val="28"/>
          <w:szCs w:val="28"/>
        </w:rPr>
        <w:t>ей</w:t>
      </w:r>
      <w:r w:rsidR="00BF1759" w:rsidRPr="008D3026">
        <w:rPr>
          <w:sz w:val="28"/>
          <w:szCs w:val="28"/>
        </w:rPr>
        <w:t xml:space="preserve"> муниципального образования Лопухинское сельское поселение муниципального образования Ломоносовского муниципального района</w:t>
      </w:r>
      <w:r w:rsidR="00BF1759">
        <w:rPr>
          <w:sz w:val="28"/>
          <w:szCs w:val="28"/>
        </w:rPr>
        <w:t xml:space="preserve"> </w:t>
      </w:r>
      <w:r w:rsidR="00BF1759" w:rsidRPr="008D3026">
        <w:rPr>
          <w:sz w:val="28"/>
          <w:szCs w:val="28"/>
        </w:rPr>
        <w:t xml:space="preserve">Ленинградской области </w:t>
      </w:r>
      <w:r w:rsidRPr="00CF4E6B">
        <w:rPr>
          <w:sz w:val="30"/>
          <w:szCs w:val="30"/>
          <w:lang w:eastAsia="ar-SA"/>
        </w:rPr>
        <w:t>(далее также - администратор доходов бюджета) решения о признании безнадежной к взысканию задолженности по платежам в бюджет</w:t>
      </w:r>
      <w:r w:rsidR="00851B9F" w:rsidRPr="00851B9F">
        <w:rPr>
          <w:b/>
          <w:sz w:val="28"/>
          <w:szCs w:val="28"/>
        </w:rPr>
        <w:t xml:space="preserve"> </w:t>
      </w:r>
      <w:r w:rsidR="00851B9F" w:rsidRPr="00851B9F">
        <w:rPr>
          <w:bCs/>
          <w:sz w:val="28"/>
          <w:szCs w:val="28"/>
        </w:rPr>
        <w:t>муниципального образования Лопухинское сельское поселение</w:t>
      </w:r>
      <w:r w:rsidR="00851B9F" w:rsidRPr="00851B9F">
        <w:rPr>
          <w:bCs/>
          <w:sz w:val="30"/>
          <w:szCs w:val="30"/>
          <w:lang w:eastAsia="ar-SA"/>
        </w:rPr>
        <w:t xml:space="preserve"> </w:t>
      </w:r>
      <w:r w:rsidRPr="00CF4E6B">
        <w:rPr>
          <w:sz w:val="30"/>
          <w:szCs w:val="30"/>
          <w:lang w:eastAsia="ar-SA"/>
        </w:rPr>
        <w:t>(далее - задолженность по платежам в бюджет).</w:t>
      </w:r>
    </w:p>
    <w:p w14:paraId="4A3CEAF0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Действие настоящего Положения не распространяются на платежи, установленные пунктом 6 статьи 47.2 Бюджетного кодекса Российской Федерации.</w:t>
      </w:r>
    </w:p>
    <w:p w14:paraId="1E0DC83D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2. Задолженность по платежам в бюджет признается безнадежной к взысканию в случае:</w:t>
      </w:r>
      <w:bookmarkStart w:id="6" w:name="Par0"/>
      <w:bookmarkEnd w:id="6"/>
    </w:p>
    <w:p w14:paraId="11C797D7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3118D81E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г. № 127-ФЗ «О несостоятельности (банкротстве)» (далее - Федеральный закон) - в части задолженности по платежам в бюджет, не погашенной по причине недостаточности имущества должника;</w:t>
      </w:r>
    </w:p>
    <w:p w14:paraId="2127B58A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r w:rsidRPr="00CF4E6B">
        <w:rPr>
          <w:sz w:val="30"/>
          <w:szCs w:val="30"/>
          <w:lang w:eastAsia="ar-SA"/>
        </w:rPr>
        <w:lastRenderedPageBreak/>
        <w:t>законом - в части задолженности по платежам в бюджет, не погашенной после завершения расчетов с кредиторами в соответствии с Федеральным законом;</w:t>
      </w:r>
    </w:p>
    <w:p w14:paraId="0B6C4348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535DD3F5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51993DB0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 октября 2007 г.             № 229-ФЗ «Об исполнительном производстве» (далее – Федеральный закон об исполнительном производстве), если с даты образования задолженности по платежам в бюджет прошло более пяти лет, в следующих случаях:</w:t>
      </w:r>
    </w:p>
    <w:p w14:paraId="7EE0610D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00F820F2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4A1482B6" w14:textId="1078B983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Pr="00CF4E6B">
        <w:rPr>
          <w:sz w:val="30"/>
          <w:szCs w:val="30"/>
          <w:lang w:eastAsia="ar-SA"/>
        </w:rPr>
        <w:lastRenderedPageBreak/>
        <w:t>взыскателю исполнительного документа по основанию, предусмотренному пунктом 3 или 4 части 1 статьи 46 Федерального закона об исполнительном производстве,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 августа 2001 г.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0FE74CB3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Наряду со случаями, предусмотренными подпунктами 1 – 7 настоящего пункта,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  <w:bookmarkStart w:id="7" w:name="P65"/>
      <w:bookmarkEnd w:id="7"/>
    </w:p>
    <w:p w14:paraId="37762008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пунктом 2 настоящего Положения.</w:t>
      </w:r>
    </w:p>
    <w:p w14:paraId="49B7A4CD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4. Документами, подтверждающими наличие оснований для принятия решения о признании безнадежной к взысканию задолженности по платежам в бюджет, являются:</w:t>
      </w:r>
    </w:p>
    <w:p w14:paraId="253A3AC5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45ED596E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lastRenderedPageBreak/>
        <w:t>2)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3D8C9DD6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56900284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6DBD71BE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17C18687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7652B04C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об исполнительном производстве;</w:t>
      </w:r>
    </w:p>
    <w:p w14:paraId="5D4249D8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5317D595" w14:textId="77777777" w:rsidR="00CF4E6B" w:rsidRPr="00CF4E6B" w:rsidRDefault="00CF4E6B" w:rsidP="00CF4E6B">
      <w:pPr>
        <w:suppressAutoHyphens/>
        <w:spacing w:line="300" w:lineRule="auto"/>
        <w:ind w:firstLine="708"/>
        <w:jc w:val="both"/>
        <w:rPr>
          <w:sz w:val="30"/>
          <w:szCs w:val="30"/>
          <w:lang w:eastAsia="ar-SA"/>
        </w:rPr>
      </w:pPr>
      <w:r w:rsidRPr="00CF4E6B">
        <w:rPr>
          <w:sz w:val="30"/>
          <w:szCs w:val="30"/>
          <w:lang w:eastAsia="ar-SA"/>
        </w:rPr>
        <w:lastRenderedPageBreak/>
        <w:t>9) постановление о прекращении исполнения постановления о назначении административного наказания.</w:t>
      </w:r>
    </w:p>
    <w:p w14:paraId="5469A778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5. Дополнительно к документам, указанным в пункте 4 настоящего Положения, администратором доходов бюджета формируются следующие документы:</w:t>
      </w:r>
    </w:p>
    <w:p w14:paraId="744A8779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1) выписка из отчетности администратора доходов бюджета               об учитываемых суммах задолженности по уплате платежей в бюджет по форме согласно приложению № 1 к настоящему Положению;</w:t>
      </w:r>
    </w:p>
    <w:p w14:paraId="6A3C27D6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2) справка администратора доходов бюджета о принятых мерах          по обеспечению взыскания задолженности по платежам в бюджет.</w:t>
      </w:r>
    </w:p>
    <w:p w14:paraId="20D138C0" w14:textId="7075878C" w:rsidR="00CF4E6B" w:rsidRPr="00CF4E6B" w:rsidRDefault="00CF4E6B" w:rsidP="00CF4E6B">
      <w:pPr>
        <w:widowControl w:val="0"/>
        <w:autoSpaceDE w:val="0"/>
        <w:autoSpaceDN w:val="0"/>
        <w:adjustRightInd w:val="0"/>
        <w:spacing w:line="300" w:lineRule="auto"/>
        <w:ind w:firstLine="56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6. Проект решения о признании безнадежной к взысканию задолженности по платежам в бюджет подготавливается комиссией по поступлению и выбытию активов, созданной </w:t>
      </w:r>
      <w:r w:rsidR="00BF1759">
        <w:rPr>
          <w:sz w:val="30"/>
          <w:szCs w:val="30"/>
        </w:rPr>
        <w:t xml:space="preserve">Постановлением </w:t>
      </w:r>
      <w:r w:rsidR="00BF1759" w:rsidRPr="00644947">
        <w:rPr>
          <w:rFonts w:eastAsia="Calibri"/>
          <w:bCs/>
          <w:sz w:val="28"/>
          <w:szCs w:val="28"/>
          <w:lang w:eastAsia="en-US"/>
        </w:rPr>
        <w:t>Местн</w:t>
      </w:r>
      <w:r w:rsidR="00BF1759">
        <w:rPr>
          <w:rFonts w:eastAsia="Calibri"/>
          <w:bCs/>
          <w:sz w:val="28"/>
          <w:szCs w:val="28"/>
          <w:lang w:eastAsia="en-US"/>
        </w:rPr>
        <w:t>ой</w:t>
      </w:r>
      <w:r w:rsidR="00BF1759">
        <w:rPr>
          <w:sz w:val="28"/>
          <w:szCs w:val="28"/>
        </w:rPr>
        <w:t xml:space="preserve"> </w:t>
      </w:r>
      <w:r w:rsidR="00BF1759" w:rsidRPr="008D3026">
        <w:rPr>
          <w:sz w:val="28"/>
          <w:szCs w:val="28"/>
        </w:rPr>
        <w:t>администраци</w:t>
      </w:r>
      <w:r w:rsidR="00BF1759">
        <w:rPr>
          <w:sz w:val="28"/>
          <w:szCs w:val="28"/>
        </w:rPr>
        <w:t>ей</w:t>
      </w:r>
      <w:r w:rsidR="00BF1759" w:rsidRPr="008D3026">
        <w:rPr>
          <w:sz w:val="28"/>
          <w:szCs w:val="28"/>
        </w:rPr>
        <w:t xml:space="preserve"> муниципального образования Лопухинское сельское поселение муниципального образования Ломоносовского муниципального района</w:t>
      </w:r>
      <w:r w:rsidR="00BF1759">
        <w:rPr>
          <w:sz w:val="28"/>
          <w:szCs w:val="28"/>
        </w:rPr>
        <w:t xml:space="preserve"> </w:t>
      </w:r>
      <w:r w:rsidR="00BF1759" w:rsidRPr="008D3026">
        <w:rPr>
          <w:sz w:val="28"/>
          <w:szCs w:val="28"/>
        </w:rPr>
        <w:t xml:space="preserve">Ленинградской области </w:t>
      </w:r>
      <w:r w:rsidR="00BF1759">
        <w:rPr>
          <w:sz w:val="28"/>
          <w:szCs w:val="28"/>
        </w:rPr>
        <w:t xml:space="preserve">и </w:t>
      </w:r>
      <w:r w:rsidRPr="00CF4E6B">
        <w:rPr>
          <w:sz w:val="30"/>
          <w:szCs w:val="30"/>
        </w:rPr>
        <w:t>действующей на постоянной основе (далее – Комиссия).</w:t>
      </w:r>
    </w:p>
    <w:p w14:paraId="157AE8D5" w14:textId="56C7CD3C" w:rsidR="00CF4E6B" w:rsidRPr="00CF4E6B" w:rsidRDefault="00CF4E6B" w:rsidP="00CF4E6B">
      <w:pPr>
        <w:widowControl w:val="0"/>
        <w:autoSpaceDE w:val="0"/>
        <w:autoSpaceDN w:val="0"/>
        <w:adjustRightInd w:val="0"/>
        <w:spacing w:line="300" w:lineRule="auto"/>
        <w:ind w:firstLine="56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7. Ответственное подразделение администратора доходов бюджета, осуществляющее полномочия по начислению и учету платежей  в бюджет </w:t>
      </w:r>
      <w:r w:rsidR="00BF1759">
        <w:rPr>
          <w:sz w:val="30"/>
          <w:szCs w:val="30"/>
        </w:rPr>
        <w:t>–</w:t>
      </w:r>
      <w:r w:rsidRPr="00CF4E6B">
        <w:rPr>
          <w:sz w:val="30"/>
          <w:szCs w:val="30"/>
        </w:rPr>
        <w:t xml:space="preserve"> </w:t>
      </w:r>
      <w:r w:rsidR="00BF1759" w:rsidRPr="00BF1759">
        <w:rPr>
          <w:sz w:val="30"/>
          <w:szCs w:val="30"/>
        </w:rPr>
        <w:t>структурное подразделение Местной администрации муниципального образования Лопухинское сельское поселение муниципального образования Ломоносовского муниципального района Ленинградской области  - Сектор финансов и бухгалтерской отчетности) (далее по тексту -</w:t>
      </w:r>
      <w:r w:rsidRPr="00CF4E6B">
        <w:rPr>
          <w:sz w:val="30"/>
          <w:szCs w:val="30"/>
        </w:rPr>
        <w:t xml:space="preserve"> ответственное подразделение), при наличии одного из оснований, указанных в пункте 2 настоящего Положения, формирует документы, подтверждающие наличие оснований для принятия решения о признании безнадежной к взысканию задолженности по платежам в бюджет и служебную записку по форме согласно приложению № 2 к настоящему Положению.</w:t>
      </w:r>
    </w:p>
    <w:p w14:paraId="2742E702" w14:textId="4CE86BA2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8. </w:t>
      </w:r>
      <w:bookmarkStart w:id="8" w:name="_Hlk146620122"/>
      <w:r w:rsidR="00BF1759">
        <w:rPr>
          <w:sz w:val="30"/>
          <w:szCs w:val="30"/>
        </w:rPr>
        <w:t>Начальник сектора финансов, бухгалтерской отчетности,</w:t>
      </w:r>
      <w:r w:rsidRPr="00CF4E6B">
        <w:rPr>
          <w:sz w:val="30"/>
          <w:szCs w:val="30"/>
        </w:rPr>
        <w:t xml:space="preserve"> главный бухгалтер</w:t>
      </w:r>
      <w:bookmarkEnd w:id="8"/>
      <w:r w:rsidRPr="00CF4E6B">
        <w:rPr>
          <w:sz w:val="30"/>
          <w:szCs w:val="30"/>
        </w:rPr>
        <w:t xml:space="preserve"> проверяет полноту и правильность оформления документов, указанных в пункте 7 настоящего Положения, и контролирует их направление на рассмотрение Комиссии.</w:t>
      </w:r>
    </w:p>
    <w:p w14:paraId="4CA4F0F9" w14:textId="0A170630" w:rsidR="00CF4E6B" w:rsidRPr="00CF4E6B" w:rsidRDefault="00CF4E6B" w:rsidP="00CF4E6B">
      <w:pPr>
        <w:widowControl w:val="0"/>
        <w:autoSpaceDE w:val="0"/>
        <w:autoSpaceDN w:val="0"/>
        <w:adjustRightInd w:val="0"/>
        <w:spacing w:line="300" w:lineRule="auto"/>
        <w:ind w:firstLine="56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Документы, указанные в пункте 7 настоящего Положения, </w:t>
      </w:r>
      <w:r w:rsidRPr="00CF4E6B">
        <w:rPr>
          <w:sz w:val="30"/>
          <w:szCs w:val="30"/>
        </w:rPr>
        <w:lastRenderedPageBreak/>
        <w:t>направляются ответственным подразделением на рассмотрение Комиссии</w:t>
      </w:r>
      <w:r w:rsidR="006606A3">
        <w:rPr>
          <w:sz w:val="30"/>
          <w:szCs w:val="30"/>
        </w:rPr>
        <w:t>.</w:t>
      </w:r>
      <w:r w:rsidRPr="00CF4E6B">
        <w:rPr>
          <w:sz w:val="30"/>
          <w:szCs w:val="30"/>
        </w:rPr>
        <w:t xml:space="preserve"> </w:t>
      </w:r>
    </w:p>
    <w:p w14:paraId="6EBD519A" w14:textId="5BED1ACC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9. Комиссия проводит заседания по мере поступления</w:t>
      </w:r>
      <w:r w:rsidR="006606A3">
        <w:rPr>
          <w:sz w:val="30"/>
          <w:szCs w:val="30"/>
        </w:rPr>
        <w:t xml:space="preserve"> </w:t>
      </w:r>
      <w:r w:rsidRPr="00CF4E6B">
        <w:rPr>
          <w:sz w:val="30"/>
          <w:szCs w:val="30"/>
        </w:rPr>
        <w:t>от ответственного подразделения документов, указанных в пункте 7 настоящего Положения.</w:t>
      </w:r>
    </w:p>
    <w:p w14:paraId="6FF07648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10. Срок рассмотрения Комиссией документов, указанных в пункте 7 настоящего Положения, для подготовки проекта решения о признании безнадежной к взысканию задолженности по платежам в бюджет, не может превышать 30 календарных дней со дня поступления указанных документов. </w:t>
      </w:r>
    </w:p>
    <w:p w14:paraId="76F69360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В случае запроса Комиссии о предоставлении дополнительной информации, необходимой для подготовки проекта решения о признании безнадежной к взысканию задолженности по платежам в бюджет, срок рассмотрения документов исчисляется с даты получения Комиссией запрашиваемых дополнительных документов.</w:t>
      </w:r>
    </w:p>
    <w:p w14:paraId="6C80C761" w14:textId="3229E1FF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11. Комиссия осуществляет следующие </w:t>
      </w:r>
      <w:proofErr w:type="gramStart"/>
      <w:r w:rsidRPr="00CF4E6B">
        <w:rPr>
          <w:sz w:val="30"/>
          <w:szCs w:val="30"/>
        </w:rPr>
        <w:t>полномочия  по</w:t>
      </w:r>
      <w:proofErr w:type="gramEnd"/>
      <w:r w:rsidRPr="00CF4E6B">
        <w:rPr>
          <w:sz w:val="30"/>
          <w:szCs w:val="30"/>
        </w:rPr>
        <w:t xml:space="preserve"> рассмотрению вопроса о признании задолженности по платежам в бюджет безнадежной к взысканию:</w:t>
      </w:r>
    </w:p>
    <w:p w14:paraId="236DB7AC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1) проводит анализ документов, указанных в пункте 7 настоящего Положения, и при необходимости дополнительно запрашивает у ответственного подразделения иные документы и разъяснения;</w:t>
      </w:r>
    </w:p>
    <w:p w14:paraId="432BF675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2) устанавливает факт возникновения обстоятельства для признания задолженности по платежам в бюджет безнадежной к взысканию;</w:t>
      </w:r>
    </w:p>
    <w:p w14:paraId="089AD075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3) принимает решение о возможности либо невозможности дальнейшего принятия мер по возобновлению процедуры взыскания задолженности по платежам в бюджет, в том числе направленных на прекращение обстоятельств, являющихся основанием для признания задолженности по платежам в бюджет безнадежной к взысканию;</w:t>
      </w:r>
    </w:p>
    <w:p w14:paraId="363BC5D6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4) принимает одно из следующих решений:</w:t>
      </w:r>
    </w:p>
    <w:p w14:paraId="2E217876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trike/>
          <w:sz w:val="30"/>
          <w:szCs w:val="30"/>
        </w:rPr>
      </w:pPr>
      <w:r w:rsidRPr="00CF4E6B">
        <w:rPr>
          <w:sz w:val="30"/>
          <w:szCs w:val="30"/>
        </w:rPr>
        <w:t>а) признать задолженность по платежам в бюджет безнадежной к взысканию;</w:t>
      </w:r>
    </w:p>
    <w:p w14:paraId="551718EA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б) отказать в признании задолженности по платежам в бюджет безнадежной к взысканию. </w:t>
      </w:r>
    </w:p>
    <w:p w14:paraId="72239EDF" w14:textId="77807C98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12. Решение о признании безнадежной к взысканию задолженности </w:t>
      </w:r>
      <w:r w:rsidRPr="00CF4E6B">
        <w:rPr>
          <w:sz w:val="30"/>
          <w:szCs w:val="30"/>
        </w:rPr>
        <w:lastRenderedPageBreak/>
        <w:t xml:space="preserve">по платежам в бюджет оформляется актом о признании безнадежной к взысканию задолженности по платежам в бюджет по форме согласно приложению № 3 к настоящему Положению (далее - Акт), который подписывается членами Комиссии и утверждается </w:t>
      </w:r>
      <w:bookmarkStart w:id="9" w:name="_Hlk146620049"/>
      <w:r w:rsidR="00BF1759">
        <w:rPr>
          <w:sz w:val="30"/>
          <w:szCs w:val="30"/>
        </w:rPr>
        <w:t>Главой администрации МО Лопухинское сельское поселение</w:t>
      </w:r>
      <w:bookmarkEnd w:id="9"/>
      <w:r w:rsidRPr="00CF4E6B">
        <w:rPr>
          <w:sz w:val="30"/>
          <w:szCs w:val="30"/>
        </w:rPr>
        <w:t>.</w:t>
      </w:r>
    </w:p>
    <w:p w14:paraId="5B92D75B" w14:textId="323314AA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13. Оформленный Акт представляется для утверждения </w:t>
      </w:r>
      <w:r w:rsidR="00792D83" w:rsidRPr="00792D83">
        <w:rPr>
          <w:sz w:val="30"/>
          <w:szCs w:val="30"/>
        </w:rPr>
        <w:t>Глав</w:t>
      </w:r>
      <w:r w:rsidR="00792D83">
        <w:rPr>
          <w:sz w:val="30"/>
          <w:szCs w:val="30"/>
        </w:rPr>
        <w:t>е</w:t>
      </w:r>
      <w:r w:rsidR="00792D83" w:rsidRPr="00792D83">
        <w:rPr>
          <w:sz w:val="30"/>
          <w:szCs w:val="30"/>
        </w:rPr>
        <w:t xml:space="preserve"> администрации МО Лопухинское сельское поселение</w:t>
      </w:r>
      <w:r w:rsidR="00792D83" w:rsidRPr="00792D83">
        <w:rPr>
          <w:sz w:val="30"/>
          <w:szCs w:val="30"/>
        </w:rPr>
        <w:t xml:space="preserve"> </w:t>
      </w:r>
      <w:r w:rsidRPr="00CF4E6B">
        <w:rPr>
          <w:sz w:val="30"/>
          <w:szCs w:val="30"/>
        </w:rPr>
        <w:t>в течение 5 рабочих дней с даты принятия Комиссией решения о признании задолженности по платежам в бюджет безнадежной к взысканию.</w:t>
      </w:r>
    </w:p>
    <w:p w14:paraId="2B5CB220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14. Решение об отказе в признании задолженности по платежам в бюджет безнадежной к взысканию оформляется протоколом Комиссии по форме согласно приложению № 4 к настоящему Положению.</w:t>
      </w:r>
    </w:p>
    <w:p w14:paraId="1E2A36F7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Принятие решения, указанного в абзаце первом настоящего пункта,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14:paraId="548B6431" w14:textId="0FB4E170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15. Копия протокола Комиссии, указанного в абзаце первом пункта 14 настоящего Положения, направляется Комиссией </w:t>
      </w:r>
      <w:r w:rsidR="006606A3">
        <w:rPr>
          <w:sz w:val="30"/>
          <w:szCs w:val="30"/>
        </w:rPr>
        <w:t>Начальнику сектора финансов, бухгалтерской отчетности,</w:t>
      </w:r>
      <w:r w:rsidR="006606A3" w:rsidRPr="00CF4E6B">
        <w:rPr>
          <w:sz w:val="30"/>
          <w:szCs w:val="30"/>
        </w:rPr>
        <w:t xml:space="preserve"> главн</w:t>
      </w:r>
      <w:r w:rsidR="006606A3">
        <w:rPr>
          <w:sz w:val="30"/>
          <w:szCs w:val="30"/>
        </w:rPr>
        <w:t>ому</w:t>
      </w:r>
      <w:r w:rsidR="006606A3" w:rsidRPr="00CF4E6B">
        <w:rPr>
          <w:sz w:val="30"/>
          <w:szCs w:val="30"/>
        </w:rPr>
        <w:t xml:space="preserve"> бухгалтеру</w:t>
      </w:r>
      <w:r w:rsidRPr="00CF4E6B">
        <w:rPr>
          <w:sz w:val="30"/>
          <w:szCs w:val="30"/>
        </w:rPr>
        <w:t xml:space="preserve">. </w:t>
      </w:r>
    </w:p>
    <w:p w14:paraId="028F8A11" w14:textId="238A75FE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16. Утвержденный </w:t>
      </w:r>
      <w:r w:rsidR="00792D83">
        <w:rPr>
          <w:sz w:val="30"/>
          <w:szCs w:val="30"/>
        </w:rPr>
        <w:t>Главой администрации МО Лопухинское сельское поселение</w:t>
      </w:r>
      <w:r w:rsidR="00792D83" w:rsidRPr="00CF4E6B">
        <w:rPr>
          <w:sz w:val="30"/>
          <w:szCs w:val="30"/>
        </w:rPr>
        <w:t xml:space="preserve"> </w:t>
      </w:r>
      <w:r w:rsidRPr="00CF4E6B">
        <w:rPr>
          <w:sz w:val="30"/>
          <w:szCs w:val="30"/>
        </w:rPr>
        <w:t xml:space="preserve">Акт незамедлительно предоставляется Комиссией </w:t>
      </w:r>
      <w:bookmarkStart w:id="10" w:name="_Hlk146620806"/>
      <w:r w:rsidR="00792D83">
        <w:rPr>
          <w:sz w:val="30"/>
          <w:szCs w:val="30"/>
        </w:rPr>
        <w:t>Начальник</w:t>
      </w:r>
      <w:r w:rsidR="00792D83">
        <w:rPr>
          <w:sz w:val="30"/>
          <w:szCs w:val="30"/>
        </w:rPr>
        <w:t>у</w:t>
      </w:r>
      <w:r w:rsidR="00792D83">
        <w:rPr>
          <w:sz w:val="30"/>
          <w:szCs w:val="30"/>
        </w:rPr>
        <w:t xml:space="preserve"> сектора финансов, бухгалтерской отчетности,</w:t>
      </w:r>
      <w:r w:rsidR="00792D83" w:rsidRPr="00CF4E6B">
        <w:rPr>
          <w:sz w:val="30"/>
          <w:szCs w:val="30"/>
        </w:rPr>
        <w:t xml:space="preserve"> главн</w:t>
      </w:r>
      <w:r w:rsidR="00792D83">
        <w:rPr>
          <w:sz w:val="30"/>
          <w:szCs w:val="30"/>
        </w:rPr>
        <w:t>ому</w:t>
      </w:r>
      <w:r w:rsidR="00792D83" w:rsidRPr="00CF4E6B">
        <w:rPr>
          <w:sz w:val="30"/>
          <w:szCs w:val="30"/>
        </w:rPr>
        <w:t xml:space="preserve"> бухгалтер</w:t>
      </w:r>
      <w:r w:rsidRPr="00CF4E6B">
        <w:rPr>
          <w:sz w:val="30"/>
          <w:szCs w:val="30"/>
        </w:rPr>
        <w:t>у</w:t>
      </w:r>
      <w:bookmarkEnd w:id="10"/>
      <w:r w:rsidRPr="00CF4E6B">
        <w:rPr>
          <w:sz w:val="30"/>
          <w:szCs w:val="30"/>
        </w:rPr>
        <w:t xml:space="preserve"> для отражения данных в бухгалтерском учете.</w:t>
      </w:r>
    </w:p>
    <w:p w14:paraId="57B04E9E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firstLine="708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17. Задолженность по платежам в бюджет, признанная безнадежной к взысканию, списывается с балансового учета администратора доходов бюджета на основании Акта в соответствии с порядком, установленным Министерством финансов Российской Федерации.</w:t>
      </w:r>
    </w:p>
    <w:p w14:paraId="21C4F631" w14:textId="77777777" w:rsidR="00CF4E6B" w:rsidRDefault="00CF4E6B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60D8FFEA" w14:textId="77777777" w:rsidR="006606A3" w:rsidRDefault="006606A3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1CABD931" w14:textId="77777777" w:rsidR="006606A3" w:rsidRDefault="006606A3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336BDDBE" w14:textId="77777777" w:rsidR="006606A3" w:rsidRDefault="006606A3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29944730" w14:textId="77777777" w:rsidR="00990DC4" w:rsidRDefault="00990DC4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0051450F" w14:textId="77777777" w:rsidR="00990DC4" w:rsidRPr="00CF4E6B" w:rsidRDefault="00990DC4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135891AD" w14:textId="77777777" w:rsidR="006606A3" w:rsidRDefault="006606A3" w:rsidP="006606A3">
      <w:pPr>
        <w:widowControl w:val="0"/>
        <w:tabs>
          <w:tab w:val="left" w:pos="7560"/>
        </w:tabs>
        <w:autoSpaceDE w:val="0"/>
        <w:autoSpaceDN w:val="0"/>
        <w:ind w:left="4395"/>
        <w:jc w:val="right"/>
        <w:outlineLvl w:val="1"/>
        <w:rPr>
          <w:sz w:val="28"/>
          <w:szCs w:val="28"/>
        </w:rPr>
      </w:pPr>
    </w:p>
    <w:p w14:paraId="674980A7" w14:textId="29393951" w:rsidR="00CF4E6B" w:rsidRPr="00CF4E6B" w:rsidRDefault="00CF4E6B" w:rsidP="006606A3">
      <w:pPr>
        <w:widowControl w:val="0"/>
        <w:tabs>
          <w:tab w:val="left" w:pos="7560"/>
        </w:tabs>
        <w:autoSpaceDE w:val="0"/>
        <w:autoSpaceDN w:val="0"/>
        <w:ind w:left="4395"/>
        <w:jc w:val="right"/>
        <w:outlineLvl w:val="1"/>
        <w:rPr>
          <w:sz w:val="28"/>
          <w:szCs w:val="28"/>
        </w:rPr>
      </w:pPr>
      <w:r w:rsidRPr="00CF4E6B">
        <w:rPr>
          <w:sz w:val="28"/>
          <w:szCs w:val="28"/>
        </w:rPr>
        <w:lastRenderedPageBreak/>
        <w:t>Приложение № 1</w:t>
      </w:r>
    </w:p>
    <w:p w14:paraId="09D985C0" w14:textId="2ACD7C55" w:rsidR="00CF4E6B" w:rsidRPr="00CF4E6B" w:rsidRDefault="00CF4E6B" w:rsidP="00792D83">
      <w:pPr>
        <w:widowControl w:val="0"/>
        <w:autoSpaceDE w:val="0"/>
        <w:autoSpaceDN w:val="0"/>
        <w:ind w:left="4395"/>
        <w:jc w:val="right"/>
        <w:outlineLvl w:val="1"/>
        <w:rPr>
          <w:sz w:val="28"/>
          <w:szCs w:val="28"/>
        </w:rPr>
      </w:pPr>
      <w:r w:rsidRPr="00CF4E6B">
        <w:rPr>
          <w:sz w:val="28"/>
          <w:szCs w:val="28"/>
        </w:rPr>
        <w:t xml:space="preserve">к Положению о порядке принятия решений о признании безнадежной к взысканию задолженности по платежам в </w:t>
      </w:r>
      <w:r w:rsidR="00792D83" w:rsidRPr="00792D83">
        <w:rPr>
          <w:sz w:val="28"/>
          <w:szCs w:val="28"/>
        </w:rPr>
        <w:t>бюджет муниципального</w:t>
      </w:r>
      <w:r w:rsidR="00792D83">
        <w:rPr>
          <w:sz w:val="28"/>
          <w:szCs w:val="28"/>
        </w:rPr>
        <w:t xml:space="preserve"> </w:t>
      </w:r>
      <w:r w:rsidR="00792D83" w:rsidRPr="00792D83">
        <w:rPr>
          <w:sz w:val="28"/>
          <w:szCs w:val="28"/>
        </w:rPr>
        <w:t>образования Лопухинское сельское поселение</w:t>
      </w:r>
    </w:p>
    <w:p w14:paraId="78ECCC9F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F72E09B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51F6310" w14:textId="77777777" w:rsidR="00CF4E6B" w:rsidRPr="00CF4E6B" w:rsidRDefault="00CF4E6B" w:rsidP="00CF4E6B">
      <w:pPr>
        <w:widowControl w:val="0"/>
        <w:tabs>
          <w:tab w:val="left" w:pos="7770"/>
        </w:tabs>
        <w:autoSpaceDE w:val="0"/>
        <w:autoSpaceDN w:val="0"/>
        <w:jc w:val="right"/>
        <w:rPr>
          <w:sz w:val="28"/>
          <w:szCs w:val="28"/>
        </w:rPr>
      </w:pPr>
      <w:r w:rsidRPr="00CF4E6B">
        <w:rPr>
          <w:sz w:val="28"/>
          <w:szCs w:val="28"/>
        </w:rPr>
        <w:t>Форма</w:t>
      </w:r>
    </w:p>
    <w:p w14:paraId="002844F8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14:paraId="23EA7DA4" w14:textId="77777777" w:rsidR="00CF4E6B" w:rsidRPr="00CF4E6B" w:rsidRDefault="00CF4E6B" w:rsidP="00CF4E6B">
      <w:pPr>
        <w:widowControl w:val="0"/>
        <w:autoSpaceDE w:val="0"/>
        <w:autoSpaceDN w:val="0"/>
        <w:ind w:left="4536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В постоянно действующую комиссию по поступлению и выбытию активов</w:t>
      </w:r>
    </w:p>
    <w:p w14:paraId="75E2C21C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73DA9FB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3AEB4C3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4E6B">
        <w:rPr>
          <w:b/>
          <w:sz w:val="28"/>
          <w:szCs w:val="28"/>
        </w:rPr>
        <w:t>ВЫПИСКА</w:t>
      </w:r>
    </w:p>
    <w:p w14:paraId="5059679E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4E6B">
        <w:rPr>
          <w:b/>
          <w:sz w:val="28"/>
          <w:szCs w:val="28"/>
        </w:rPr>
        <w:t>из отчетности администратора доходов бюджета об учитываемых суммах задолженности по уплате платежей в бюджет</w:t>
      </w:r>
    </w:p>
    <w:p w14:paraId="10E8FCE1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53A0D77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>___________________________________________________________________________</w:t>
      </w:r>
    </w:p>
    <w:p w14:paraId="2F23843E" w14:textId="77777777" w:rsidR="00CF4E6B" w:rsidRPr="00CF4E6B" w:rsidRDefault="00CF4E6B" w:rsidP="00CF4E6B">
      <w:pPr>
        <w:widowControl w:val="0"/>
        <w:autoSpaceDE w:val="0"/>
        <w:autoSpaceDN w:val="0"/>
        <w:jc w:val="center"/>
      </w:pPr>
      <w:r w:rsidRPr="00CF4E6B">
        <w:t>(наименование администратора доходов бюджета)</w:t>
      </w:r>
    </w:p>
    <w:p w14:paraId="00951B97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735013E5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по состоянию на _____________________________</w:t>
      </w:r>
    </w:p>
    <w:p w14:paraId="62182031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Номер счета бюджетного учета (код) _______________________________</w:t>
      </w:r>
    </w:p>
    <w:p w14:paraId="5297E1AC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93"/>
        <w:gridCol w:w="2630"/>
        <w:gridCol w:w="1931"/>
      </w:tblGrid>
      <w:tr w:rsidR="00CF4E6B" w:rsidRPr="00CF4E6B" w14:paraId="78D167CF" w14:textId="77777777" w:rsidTr="004E011F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693" w14:textId="77777777" w:rsidR="00CF4E6B" w:rsidRPr="00CF4E6B" w:rsidRDefault="00CF4E6B" w:rsidP="00CF4E6B">
            <w:pPr>
              <w:suppressAutoHyphens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Наименование организации (ФИО) должника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F3F" w14:textId="77777777" w:rsidR="00CF4E6B" w:rsidRPr="00CF4E6B" w:rsidRDefault="00CF4E6B" w:rsidP="00CF4E6B">
            <w:pPr>
              <w:suppressAutoHyphens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КБК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7F32" w14:textId="77777777" w:rsidR="00CF4E6B" w:rsidRPr="00CF4E6B" w:rsidRDefault="00CF4E6B" w:rsidP="00CF4E6B">
            <w:pPr>
              <w:suppressAutoHyphens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Реквизиты (дата и №) документа основания образовавшейся задолженности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A8E" w14:textId="77777777" w:rsidR="00CF4E6B" w:rsidRPr="00CF4E6B" w:rsidRDefault="00CF4E6B" w:rsidP="00CF4E6B">
            <w:pPr>
              <w:suppressAutoHyphens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Сумма дебиторской задолженности, руб.</w:t>
            </w:r>
          </w:p>
        </w:tc>
      </w:tr>
      <w:tr w:rsidR="00CF4E6B" w:rsidRPr="00CF4E6B" w14:paraId="567FAA9E" w14:textId="77777777" w:rsidTr="004E011F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251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97A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52D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62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</w:tr>
      <w:tr w:rsidR="00CF4E6B" w:rsidRPr="00CF4E6B" w14:paraId="67A6EF2B" w14:textId="77777777" w:rsidTr="004E011F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D51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82C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F19E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7DF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</w:tr>
      <w:tr w:rsidR="00CF4E6B" w:rsidRPr="00CF4E6B" w14:paraId="2A93B8B8" w14:textId="77777777" w:rsidTr="004E011F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9D0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9756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8F9E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DEB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</w:tr>
      <w:tr w:rsidR="00CF4E6B" w:rsidRPr="00CF4E6B" w14:paraId="7AC9B4FC" w14:textId="77777777" w:rsidTr="004E011F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51A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A25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A405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F3B" w14:textId="77777777" w:rsidR="00CF4E6B" w:rsidRPr="00CF4E6B" w:rsidRDefault="00CF4E6B" w:rsidP="00CF4E6B">
            <w:pPr>
              <w:suppressAutoHyphens/>
              <w:spacing w:before="60" w:line="216" w:lineRule="auto"/>
              <w:rPr>
                <w:lang w:eastAsia="en-US"/>
              </w:rPr>
            </w:pPr>
          </w:p>
        </w:tc>
      </w:tr>
    </w:tbl>
    <w:p w14:paraId="27311D7C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0144D9FD" w14:textId="27D3B4BF" w:rsidR="006606A3" w:rsidRDefault="006606A3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сектора финансов, </w:t>
      </w:r>
    </w:p>
    <w:p w14:paraId="39ED9331" w14:textId="77777777" w:rsidR="006606A3" w:rsidRDefault="006606A3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>
        <w:rPr>
          <w:sz w:val="30"/>
          <w:szCs w:val="30"/>
        </w:rPr>
        <w:t>бухгалтерской отчетности,</w:t>
      </w:r>
      <w:r w:rsidRPr="00CF4E6B">
        <w:rPr>
          <w:sz w:val="30"/>
          <w:szCs w:val="30"/>
        </w:rPr>
        <w:t xml:space="preserve"> </w:t>
      </w:r>
    </w:p>
    <w:p w14:paraId="38F9614D" w14:textId="5C8BFEC2" w:rsidR="00CF4E6B" w:rsidRPr="00CF4E6B" w:rsidRDefault="006606A3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главн</w:t>
      </w:r>
      <w:r>
        <w:rPr>
          <w:sz w:val="30"/>
          <w:szCs w:val="30"/>
        </w:rPr>
        <w:t>ый</w:t>
      </w:r>
      <w:r w:rsidRPr="00CF4E6B">
        <w:rPr>
          <w:sz w:val="30"/>
          <w:szCs w:val="30"/>
        </w:rPr>
        <w:t xml:space="preserve"> бухгалтер</w:t>
      </w:r>
      <w:r>
        <w:rPr>
          <w:sz w:val="30"/>
          <w:szCs w:val="30"/>
        </w:rPr>
        <w:t xml:space="preserve">                   </w:t>
      </w:r>
      <w:r w:rsidRPr="00CF4E6B">
        <w:rPr>
          <w:sz w:val="30"/>
          <w:szCs w:val="30"/>
        </w:rPr>
        <w:t xml:space="preserve"> </w:t>
      </w:r>
      <w:r w:rsidR="00CF4E6B" w:rsidRPr="00CF4E6B">
        <w:rPr>
          <w:sz w:val="30"/>
          <w:szCs w:val="30"/>
        </w:rPr>
        <w:t>____________          ___________________</w:t>
      </w:r>
    </w:p>
    <w:p w14:paraId="5216A24F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 xml:space="preserve">                                                                          (</w:t>
      </w:r>
      <w:proofErr w:type="gramStart"/>
      <w:r w:rsidRPr="00CF4E6B">
        <w:t xml:space="preserve">подпись)   </w:t>
      </w:r>
      <w:proofErr w:type="gramEnd"/>
      <w:r w:rsidRPr="00CF4E6B">
        <w:t xml:space="preserve">                    (расшифровка подписи)</w:t>
      </w:r>
    </w:p>
    <w:p w14:paraId="495D9AA6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2702A600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Дата                                      МП</w:t>
      </w:r>
    </w:p>
    <w:p w14:paraId="2BA723B8" w14:textId="77777777" w:rsidR="00CF4E6B" w:rsidRPr="00CF4E6B" w:rsidRDefault="00CF4E6B" w:rsidP="00CF4E6B">
      <w:pPr>
        <w:widowControl w:val="0"/>
        <w:autoSpaceDE w:val="0"/>
        <w:autoSpaceDN w:val="0"/>
        <w:ind w:firstLine="708"/>
        <w:jc w:val="right"/>
        <w:outlineLvl w:val="1"/>
        <w:rPr>
          <w:sz w:val="30"/>
          <w:szCs w:val="30"/>
        </w:rPr>
      </w:pPr>
    </w:p>
    <w:p w14:paraId="46121BE4" w14:textId="77777777" w:rsidR="00CF4E6B" w:rsidRPr="00CF4E6B" w:rsidRDefault="00CF4E6B" w:rsidP="00CF4E6B">
      <w:pPr>
        <w:widowControl w:val="0"/>
        <w:tabs>
          <w:tab w:val="left" w:pos="6090"/>
        </w:tabs>
        <w:autoSpaceDE w:val="0"/>
        <w:autoSpaceDN w:val="0"/>
        <w:jc w:val="center"/>
        <w:outlineLvl w:val="1"/>
        <w:rPr>
          <w:sz w:val="30"/>
          <w:szCs w:val="30"/>
        </w:rPr>
      </w:pPr>
    </w:p>
    <w:p w14:paraId="7C60BFA5" w14:textId="77777777" w:rsidR="00CF4E6B" w:rsidRPr="00CF4E6B" w:rsidRDefault="00CF4E6B" w:rsidP="00CF4E6B">
      <w:pPr>
        <w:widowControl w:val="0"/>
        <w:tabs>
          <w:tab w:val="left" w:pos="6090"/>
        </w:tabs>
        <w:autoSpaceDE w:val="0"/>
        <w:autoSpaceDN w:val="0"/>
        <w:outlineLvl w:val="1"/>
        <w:rPr>
          <w:sz w:val="30"/>
          <w:szCs w:val="30"/>
        </w:rPr>
        <w:sectPr w:rsidR="00CF4E6B" w:rsidRPr="00CF4E6B" w:rsidSect="0095752E">
          <w:pgSz w:w="11906" w:h="16838" w:code="9"/>
          <w:pgMar w:top="1134" w:right="851" w:bottom="1134" w:left="1531" w:header="709" w:footer="709" w:gutter="0"/>
          <w:cols w:space="708"/>
          <w:docGrid w:linePitch="360"/>
        </w:sectPr>
      </w:pPr>
    </w:p>
    <w:p w14:paraId="26A510EF" w14:textId="77777777" w:rsidR="00CF4E6B" w:rsidRPr="00CF4E6B" w:rsidRDefault="00CF4E6B" w:rsidP="006606A3">
      <w:pPr>
        <w:widowControl w:val="0"/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lastRenderedPageBreak/>
        <w:t>Приложение № 2</w:t>
      </w:r>
    </w:p>
    <w:p w14:paraId="25875B32" w14:textId="52F038F5" w:rsidR="00CF4E6B" w:rsidRPr="00CF4E6B" w:rsidRDefault="00CF4E6B" w:rsidP="00792D83">
      <w:pPr>
        <w:widowControl w:val="0"/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к Положению о порядке принятия решений о признании безнадежной</w:t>
      </w:r>
      <w:r w:rsidR="00792D83">
        <w:rPr>
          <w:sz w:val="28"/>
          <w:szCs w:val="28"/>
          <w:lang w:eastAsia="en-US"/>
        </w:rPr>
        <w:t xml:space="preserve"> </w:t>
      </w:r>
      <w:r w:rsidRPr="00CF4E6B">
        <w:rPr>
          <w:sz w:val="28"/>
          <w:szCs w:val="28"/>
          <w:lang w:eastAsia="en-US"/>
        </w:rPr>
        <w:t xml:space="preserve">к взысканию задолженности по платежам в </w:t>
      </w:r>
      <w:r w:rsidR="00792D83" w:rsidRPr="00792D83">
        <w:rPr>
          <w:sz w:val="28"/>
          <w:szCs w:val="28"/>
          <w:lang w:eastAsia="en-US"/>
        </w:rPr>
        <w:t>бюджет</w:t>
      </w:r>
      <w:r w:rsidR="00792D83">
        <w:rPr>
          <w:sz w:val="28"/>
          <w:szCs w:val="28"/>
          <w:lang w:eastAsia="en-US"/>
        </w:rPr>
        <w:t xml:space="preserve"> </w:t>
      </w:r>
      <w:r w:rsidR="00792D83" w:rsidRPr="00792D83">
        <w:rPr>
          <w:sz w:val="28"/>
          <w:szCs w:val="28"/>
          <w:lang w:eastAsia="en-US"/>
        </w:rPr>
        <w:t>муниципального образования Лопухинское сельское поселение</w:t>
      </w:r>
    </w:p>
    <w:p w14:paraId="54C253BF" w14:textId="77777777" w:rsidR="00CF4E6B" w:rsidRPr="00CF4E6B" w:rsidRDefault="00CF4E6B" w:rsidP="00CF4E6B">
      <w:pPr>
        <w:widowControl w:val="0"/>
        <w:tabs>
          <w:tab w:val="left" w:pos="3456"/>
        </w:tabs>
        <w:autoSpaceDE w:val="0"/>
        <w:autoSpaceDN w:val="0"/>
        <w:jc w:val="right"/>
        <w:rPr>
          <w:sz w:val="28"/>
          <w:szCs w:val="28"/>
        </w:rPr>
      </w:pPr>
    </w:p>
    <w:p w14:paraId="3E13A446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jc w:val="right"/>
        <w:rPr>
          <w:sz w:val="28"/>
          <w:szCs w:val="28"/>
        </w:rPr>
      </w:pPr>
      <w:bookmarkStart w:id="11" w:name="P140"/>
      <w:bookmarkEnd w:id="11"/>
      <w:r w:rsidRPr="00CF4E6B">
        <w:rPr>
          <w:sz w:val="28"/>
          <w:szCs w:val="28"/>
        </w:rPr>
        <w:t>Форма</w:t>
      </w:r>
    </w:p>
    <w:p w14:paraId="1291DBC3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jc w:val="right"/>
        <w:rPr>
          <w:sz w:val="28"/>
          <w:szCs w:val="28"/>
        </w:rPr>
      </w:pPr>
    </w:p>
    <w:p w14:paraId="00A88283" w14:textId="77777777" w:rsidR="00CF4E6B" w:rsidRPr="00CF4E6B" w:rsidRDefault="00CF4E6B" w:rsidP="00CF4E6B">
      <w:pPr>
        <w:widowControl w:val="0"/>
        <w:tabs>
          <w:tab w:val="left" w:pos="4065"/>
        </w:tabs>
        <w:autoSpaceDE w:val="0"/>
        <w:autoSpaceDN w:val="0"/>
        <w:ind w:left="4536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В постоянно действующую комиссию по поступлению и выбытию активов</w:t>
      </w:r>
    </w:p>
    <w:p w14:paraId="5BA397AE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2DFEE1FA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  <w:r w:rsidRPr="00CF4E6B">
        <w:rPr>
          <w:sz w:val="30"/>
          <w:szCs w:val="30"/>
        </w:rPr>
        <w:t>СЛУЖЕБНАЯ ЗАПИСКА</w:t>
      </w:r>
    </w:p>
    <w:p w14:paraId="26300B1D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jc w:val="center"/>
        <w:rPr>
          <w:sz w:val="30"/>
          <w:szCs w:val="30"/>
        </w:rPr>
      </w:pPr>
    </w:p>
    <w:p w14:paraId="1C272277" w14:textId="7859A7E1" w:rsidR="00CF4E6B" w:rsidRPr="00CF4E6B" w:rsidRDefault="00CF4E6B" w:rsidP="00792D83">
      <w:pPr>
        <w:widowControl w:val="0"/>
        <w:autoSpaceDE w:val="0"/>
        <w:autoSpaceDN w:val="0"/>
        <w:spacing w:line="300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В соответствии с Положением о порядке принятия решений о признании безнадежной к взысканию задолженности по платежам в бюджет</w:t>
      </w:r>
      <w:r w:rsidR="00792D83">
        <w:t xml:space="preserve"> </w:t>
      </w:r>
      <w:r w:rsidR="00792D83" w:rsidRPr="00792D83">
        <w:rPr>
          <w:sz w:val="30"/>
          <w:szCs w:val="30"/>
        </w:rPr>
        <w:t>муниципального образования Лопухинское сельское поселение</w:t>
      </w:r>
      <w:r w:rsidRPr="00CF4E6B">
        <w:rPr>
          <w:sz w:val="30"/>
          <w:szCs w:val="30"/>
        </w:rPr>
        <w:t>______________________________________________________</w:t>
      </w:r>
    </w:p>
    <w:p w14:paraId="2461FB49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  <w:ind w:left="1134"/>
        <w:jc w:val="center"/>
      </w:pPr>
      <w:r w:rsidRPr="00CF4E6B">
        <w:t>(наименование ответственного структурного подразделения)</w:t>
      </w:r>
    </w:p>
    <w:p w14:paraId="5DF1E101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просит рассмотреть вопрос о признании безнадежной к взысканию следующую задолженность по платежам в бюджет по доходам:</w:t>
      </w:r>
    </w:p>
    <w:p w14:paraId="2351DA20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полное наименование организации (ФИО физического лица): _______________________________________________________________</w:t>
      </w:r>
    </w:p>
    <w:p w14:paraId="1629D3A5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ИНН/ОГРН/КПП (ИНН физического лица при наличии): _______________________________________________________________</w:t>
      </w:r>
    </w:p>
    <w:p w14:paraId="5DA9287F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наименование платежа, код бюджетной классификации, по которому возникла дебиторская задолженность по доходам: _______________________________________________________________</w:t>
      </w:r>
    </w:p>
    <w:p w14:paraId="3D837BE2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сумма дебиторской задолженности по доходам: _________________</w:t>
      </w:r>
    </w:p>
    <w:p w14:paraId="78346E95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обстоятельство, являющееся основанием для признания задолженности по платежам в бюджет безнадежной к взысканию: ______________________________________________________________,</w:t>
      </w:r>
    </w:p>
    <w:p w14:paraId="0E833009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с приложением документа (дата, номер): ___________________________;</w:t>
      </w:r>
    </w:p>
    <w:p w14:paraId="59D67DF1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справка о принятых мерах по обеспечению взыскания задолженности по платежам в бюджет: _____________________________;</w:t>
      </w:r>
    </w:p>
    <w:p w14:paraId="14AA7AFE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заключение о наличии или отсутствии возможностей и/или перспектив возобновления процедуры взыскания задолженности по </w:t>
      </w:r>
      <w:r w:rsidRPr="00CF4E6B">
        <w:rPr>
          <w:sz w:val="30"/>
          <w:szCs w:val="30"/>
        </w:rPr>
        <w:lastRenderedPageBreak/>
        <w:t>платежам в бюджет, в том числе направленных на прекращение обстоятельств, являющихся основанием для признания задолженности по платежам в бюджет безнадежной к взысканию: ______________________________________________________________.</w:t>
      </w:r>
    </w:p>
    <w:p w14:paraId="6B3D2016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Приложение: ____________ на ___ л. в ____ экз.</w:t>
      </w:r>
    </w:p>
    <w:p w14:paraId="2304E694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rPr>
          <w:sz w:val="30"/>
          <w:szCs w:val="30"/>
        </w:rPr>
      </w:pPr>
      <w:r w:rsidRPr="00CF4E6B">
        <w:rPr>
          <w:sz w:val="30"/>
          <w:szCs w:val="30"/>
        </w:rPr>
        <w:t xml:space="preserve">Начальник ответственного </w:t>
      </w:r>
    </w:p>
    <w:p w14:paraId="0E0E758A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rPr>
          <w:sz w:val="30"/>
          <w:szCs w:val="30"/>
        </w:rPr>
      </w:pPr>
      <w:r w:rsidRPr="00CF4E6B">
        <w:rPr>
          <w:sz w:val="30"/>
          <w:szCs w:val="30"/>
        </w:rPr>
        <w:t>подразделения                                _____________    ___________________</w:t>
      </w:r>
    </w:p>
    <w:p w14:paraId="5BBFE455" w14:textId="77777777" w:rsidR="00CF4E6B" w:rsidRPr="00CF4E6B" w:rsidRDefault="00CF4E6B" w:rsidP="00CF4E6B">
      <w:pPr>
        <w:widowControl w:val="0"/>
        <w:autoSpaceDE w:val="0"/>
        <w:autoSpaceDN w:val="0"/>
        <w:spacing w:line="300" w:lineRule="auto"/>
      </w:pPr>
      <w:r w:rsidRPr="00CF4E6B">
        <w:t xml:space="preserve">                                                                                (</w:t>
      </w:r>
      <w:proofErr w:type="gramStart"/>
      <w:r w:rsidRPr="00CF4E6B">
        <w:t xml:space="preserve">подпись)   </w:t>
      </w:r>
      <w:proofErr w:type="gramEnd"/>
      <w:r w:rsidRPr="00CF4E6B">
        <w:t xml:space="preserve">             (расшифровка подписи)</w:t>
      </w:r>
    </w:p>
    <w:p w14:paraId="6BA7695E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rPr>
          <w:sz w:val="30"/>
          <w:szCs w:val="30"/>
        </w:rPr>
      </w:pPr>
    </w:p>
    <w:p w14:paraId="108228D9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rPr>
          <w:sz w:val="30"/>
          <w:szCs w:val="30"/>
        </w:rPr>
      </w:pPr>
    </w:p>
    <w:p w14:paraId="6C65BD4F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rPr>
          <w:sz w:val="30"/>
          <w:szCs w:val="30"/>
        </w:rPr>
      </w:pPr>
      <w:r w:rsidRPr="00CF4E6B">
        <w:rPr>
          <w:sz w:val="30"/>
          <w:szCs w:val="30"/>
        </w:rPr>
        <w:t>«__» _____________ 20__ г.</w:t>
      </w:r>
    </w:p>
    <w:p w14:paraId="161C6D8C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center"/>
        <w:rPr>
          <w:sz w:val="30"/>
          <w:szCs w:val="30"/>
        </w:rPr>
      </w:pPr>
    </w:p>
    <w:p w14:paraId="7C143DCF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62D63663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1D47E6B9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25A6F72B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6B5C928C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F36D5C6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1B0051EE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B93DD36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2C6929BD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2965A75F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1B7397DC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4EFB8C9B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1392583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5D4723F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3590A63B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5A4E3568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5E4A609C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6D275759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3BD5025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9FA7C12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2FA92DC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1DB9B6B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73C42D36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5F076AE7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337F7524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778162AC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3057BFDB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00564CB9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24C4E9E2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7B21D6BA" w14:textId="77777777" w:rsidR="006606A3" w:rsidRDefault="006606A3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</w:p>
    <w:p w14:paraId="239DECC7" w14:textId="5C378EC0" w:rsidR="00CF4E6B" w:rsidRPr="00CF4E6B" w:rsidRDefault="00CF4E6B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lastRenderedPageBreak/>
        <w:t>Приложение № 3</w:t>
      </w:r>
    </w:p>
    <w:p w14:paraId="7C914536" w14:textId="39EBD834" w:rsidR="00CF4E6B" w:rsidRPr="00CF4E6B" w:rsidRDefault="00CF4E6B" w:rsidP="006606A3">
      <w:pPr>
        <w:widowControl w:val="0"/>
        <w:tabs>
          <w:tab w:val="left" w:pos="9043"/>
        </w:tabs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к</w:t>
      </w:r>
      <w:r w:rsidR="00792D83">
        <w:rPr>
          <w:sz w:val="28"/>
          <w:szCs w:val="28"/>
          <w:lang w:eastAsia="en-US"/>
        </w:rPr>
        <w:t xml:space="preserve"> </w:t>
      </w:r>
      <w:r w:rsidRPr="00CF4E6B">
        <w:rPr>
          <w:sz w:val="28"/>
          <w:szCs w:val="28"/>
          <w:lang w:eastAsia="en-US"/>
        </w:rPr>
        <w:t>Положению о порядке принятия решений о признании безнадежной</w:t>
      </w:r>
      <w:r w:rsidR="00792D83">
        <w:rPr>
          <w:sz w:val="28"/>
          <w:szCs w:val="28"/>
          <w:lang w:eastAsia="en-US"/>
        </w:rPr>
        <w:t xml:space="preserve"> </w:t>
      </w:r>
      <w:r w:rsidRPr="00CF4E6B">
        <w:rPr>
          <w:sz w:val="28"/>
          <w:szCs w:val="28"/>
          <w:lang w:eastAsia="en-US"/>
        </w:rPr>
        <w:t xml:space="preserve">к взысканию задолженности по платежам в </w:t>
      </w:r>
      <w:r w:rsidR="00792D83" w:rsidRPr="00792D83">
        <w:rPr>
          <w:sz w:val="28"/>
          <w:szCs w:val="28"/>
          <w:lang w:eastAsia="en-US"/>
        </w:rPr>
        <w:t>бюджет муниципального</w:t>
      </w:r>
      <w:r w:rsidR="00792D83">
        <w:rPr>
          <w:sz w:val="28"/>
          <w:szCs w:val="28"/>
          <w:lang w:eastAsia="en-US"/>
        </w:rPr>
        <w:t xml:space="preserve"> </w:t>
      </w:r>
      <w:r w:rsidR="00792D83" w:rsidRPr="00792D83">
        <w:rPr>
          <w:sz w:val="28"/>
          <w:szCs w:val="28"/>
          <w:lang w:eastAsia="en-US"/>
        </w:rPr>
        <w:t>образования Лопухинское сельское поселение</w:t>
      </w:r>
    </w:p>
    <w:p w14:paraId="6C192E49" w14:textId="77777777" w:rsidR="00CF4E6B" w:rsidRPr="00CF4E6B" w:rsidRDefault="00CF4E6B" w:rsidP="00CF4E6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14:paraId="1D11A886" w14:textId="77777777" w:rsidR="00CF4E6B" w:rsidRPr="00CF4E6B" w:rsidRDefault="00CF4E6B" w:rsidP="00CF4E6B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2" w:name="P330"/>
      <w:bookmarkEnd w:id="12"/>
      <w:r w:rsidRPr="00CF4E6B">
        <w:rPr>
          <w:sz w:val="28"/>
          <w:szCs w:val="28"/>
        </w:rPr>
        <w:t>Форма</w:t>
      </w:r>
    </w:p>
    <w:p w14:paraId="497AD5DA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  <w:lang w:eastAsia="en-US"/>
        </w:rPr>
      </w:pPr>
    </w:p>
    <w:p w14:paraId="086AD661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УТВЕРЖДАЮ</w:t>
      </w:r>
    </w:p>
    <w:p w14:paraId="23D25BCB" w14:textId="12C71A53" w:rsidR="00CF4E6B" w:rsidRPr="00CF4E6B" w:rsidRDefault="00792D83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14:paraId="58184766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_________  _________________</w:t>
      </w:r>
    </w:p>
    <w:p w14:paraId="3677E6ED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lang w:eastAsia="en-US"/>
        </w:rPr>
      </w:pPr>
      <w:r w:rsidRPr="00CF4E6B">
        <w:rPr>
          <w:lang w:eastAsia="en-US"/>
        </w:rPr>
        <w:t>(</w:t>
      </w:r>
      <w:proofErr w:type="gramStart"/>
      <w:r w:rsidRPr="00CF4E6B">
        <w:rPr>
          <w:lang w:eastAsia="en-US"/>
        </w:rPr>
        <w:t xml:space="preserve">подпись)   </w:t>
      </w:r>
      <w:proofErr w:type="gramEnd"/>
      <w:r w:rsidRPr="00CF4E6B">
        <w:rPr>
          <w:lang w:eastAsia="en-US"/>
        </w:rPr>
        <w:t xml:space="preserve">    (расшифровка подписи)</w:t>
      </w:r>
    </w:p>
    <w:p w14:paraId="30E2E7E4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_____________________________________</w:t>
      </w:r>
    </w:p>
    <w:p w14:paraId="0BE6EED9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lang w:eastAsia="en-US"/>
        </w:rPr>
      </w:pPr>
      <w:r w:rsidRPr="00CF4E6B">
        <w:rPr>
          <w:lang w:eastAsia="en-US"/>
        </w:rPr>
        <w:t>(наименование администратора доходов бюджета)</w:t>
      </w:r>
    </w:p>
    <w:p w14:paraId="3565A637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____________/_____________________</w:t>
      </w:r>
    </w:p>
    <w:p w14:paraId="17A66C57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lang w:eastAsia="en-US"/>
        </w:rPr>
      </w:pPr>
      <w:r w:rsidRPr="00CF4E6B">
        <w:rPr>
          <w:lang w:eastAsia="en-US"/>
        </w:rPr>
        <w:t>(</w:t>
      </w:r>
      <w:proofErr w:type="gramStart"/>
      <w:r w:rsidRPr="00CF4E6B">
        <w:rPr>
          <w:lang w:eastAsia="en-US"/>
        </w:rPr>
        <w:t xml:space="preserve">подпись)   </w:t>
      </w:r>
      <w:proofErr w:type="gramEnd"/>
      <w:r w:rsidRPr="00CF4E6B">
        <w:rPr>
          <w:lang w:eastAsia="en-US"/>
        </w:rPr>
        <w:t xml:space="preserve">          (расшифровка подписи)</w:t>
      </w:r>
    </w:p>
    <w:p w14:paraId="66970FB5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«__» _______________ 20__ г.</w:t>
      </w:r>
    </w:p>
    <w:p w14:paraId="4C42853E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</w:p>
    <w:p w14:paraId="2EFE8A58" w14:textId="77777777" w:rsidR="00CF4E6B" w:rsidRPr="00CF4E6B" w:rsidRDefault="00CF4E6B" w:rsidP="00CF4E6B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CF4E6B">
        <w:rPr>
          <w:sz w:val="28"/>
          <w:szCs w:val="28"/>
        </w:rPr>
        <w:t>М.П.</w:t>
      </w:r>
    </w:p>
    <w:p w14:paraId="760E1E3E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6AB2D48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CF4E6B">
        <w:rPr>
          <w:rFonts w:eastAsia="Calibri"/>
          <w:b/>
          <w:bCs/>
          <w:sz w:val="28"/>
          <w:szCs w:val="28"/>
          <w:lang w:eastAsia="ar-SA"/>
        </w:rPr>
        <w:t>АКТ</w:t>
      </w:r>
    </w:p>
    <w:p w14:paraId="3FF4E744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ar-SA"/>
        </w:rPr>
      </w:pPr>
      <w:r w:rsidRPr="00CF4E6B">
        <w:rPr>
          <w:rFonts w:eastAsia="Calibri"/>
          <w:b/>
          <w:bCs/>
          <w:sz w:val="28"/>
          <w:szCs w:val="28"/>
          <w:lang w:eastAsia="ar-SA"/>
        </w:rPr>
        <w:t>от «__» ____________ 20__ г.</w:t>
      </w:r>
    </w:p>
    <w:p w14:paraId="3158F9D0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ar-SA"/>
        </w:rPr>
      </w:pPr>
      <w:r w:rsidRPr="00CF4E6B">
        <w:rPr>
          <w:rFonts w:eastAsia="Calibri"/>
          <w:b/>
          <w:bCs/>
          <w:sz w:val="28"/>
          <w:szCs w:val="28"/>
          <w:lang w:eastAsia="ar-SA"/>
        </w:rPr>
        <w:t>о признании безнадежной к взысканию задолженности по платежам              в бюджет</w:t>
      </w:r>
    </w:p>
    <w:p w14:paraId="3D747FCC" w14:textId="77777777" w:rsidR="00CF4E6B" w:rsidRPr="00CF4E6B" w:rsidRDefault="00CF4E6B" w:rsidP="00CF4E6B">
      <w:pPr>
        <w:suppressAutoHyphens/>
        <w:spacing w:line="300" w:lineRule="auto"/>
        <w:jc w:val="both"/>
        <w:rPr>
          <w:rFonts w:eastAsia="Calibri"/>
          <w:sz w:val="30"/>
          <w:szCs w:val="30"/>
          <w:lang w:eastAsia="ar-SA"/>
        </w:rPr>
      </w:pPr>
    </w:p>
    <w:p w14:paraId="395789C7" w14:textId="6DC54675" w:rsidR="00CF4E6B" w:rsidRPr="00CF4E6B" w:rsidRDefault="00CF4E6B" w:rsidP="00792D83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eastAsia="Calibri"/>
          <w:bCs/>
          <w:sz w:val="30"/>
          <w:szCs w:val="30"/>
          <w:lang w:eastAsia="ar-SA"/>
        </w:rPr>
      </w:pPr>
      <w:r w:rsidRPr="00CF4E6B">
        <w:rPr>
          <w:rFonts w:eastAsia="Calibri"/>
          <w:bCs/>
          <w:sz w:val="30"/>
          <w:szCs w:val="30"/>
          <w:lang w:eastAsia="ar-SA"/>
        </w:rPr>
        <w:t xml:space="preserve">В соответствии со статьей 47.2 Бюджетного кодекса Российской Федерации, </w:t>
      </w:r>
      <w:r w:rsidRPr="00CF4E6B">
        <w:rPr>
          <w:sz w:val="30"/>
          <w:szCs w:val="30"/>
          <w:lang w:eastAsia="ar-SA"/>
        </w:rPr>
        <w:t xml:space="preserve">Положением о порядке принятия решений о признании безнадежной к взысканию задолженности по платежам в </w:t>
      </w:r>
      <w:r w:rsidR="00792D83" w:rsidRPr="00792D83">
        <w:rPr>
          <w:sz w:val="30"/>
          <w:szCs w:val="30"/>
          <w:lang w:eastAsia="ar-SA"/>
        </w:rPr>
        <w:t>бюджет</w:t>
      </w:r>
      <w:r w:rsidR="00792D83">
        <w:rPr>
          <w:sz w:val="30"/>
          <w:szCs w:val="30"/>
          <w:lang w:eastAsia="ar-SA"/>
        </w:rPr>
        <w:t xml:space="preserve"> </w:t>
      </w:r>
      <w:r w:rsidR="00792D83" w:rsidRPr="00792D83">
        <w:rPr>
          <w:sz w:val="30"/>
          <w:szCs w:val="30"/>
          <w:lang w:eastAsia="ar-SA"/>
        </w:rPr>
        <w:t>муниципального образования Лопухинское сельское поселение</w:t>
      </w:r>
      <w:r w:rsidRPr="00CF4E6B">
        <w:rPr>
          <w:rFonts w:eastAsia="Calibri"/>
          <w:bCs/>
          <w:sz w:val="30"/>
          <w:szCs w:val="30"/>
          <w:lang w:eastAsia="ar-SA"/>
        </w:rPr>
        <w:t>, постоянно действующей комиссией по поступлению и выбытию активов (далее - Комиссия), проверены основания для принятия решения о признании задолженности по платежам в бюджет (протокол заседания Комиссии от «__» ___________ 20__ г. № _____) и принято решение о признании дебиторской задолженности безнадежной к взысканию в отношении следующих платежей:</w:t>
      </w:r>
    </w:p>
    <w:p w14:paraId="6E4D7ADF" w14:textId="77777777" w:rsidR="00CF4E6B" w:rsidRPr="00CF4E6B" w:rsidRDefault="00CF4E6B" w:rsidP="00CF4E6B">
      <w:pPr>
        <w:suppressAutoHyphens/>
        <w:autoSpaceDE w:val="0"/>
        <w:autoSpaceDN w:val="0"/>
        <w:adjustRightInd w:val="0"/>
        <w:spacing w:line="300" w:lineRule="auto"/>
        <w:jc w:val="both"/>
        <w:rPr>
          <w:rFonts w:eastAsia="Calibri"/>
          <w:sz w:val="30"/>
          <w:szCs w:val="30"/>
          <w:lang w:eastAsia="ar-SA"/>
        </w:rPr>
      </w:pPr>
    </w:p>
    <w:p w14:paraId="2D6FA636" w14:textId="77777777" w:rsidR="00CF4E6B" w:rsidRPr="00CF4E6B" w:rsidRDefault="00CF4E6B" w:rsidP="00CF4E6B">
      <w:pPr>
        <w:suppressAutoHyphens/>
        <w:autoSpaceDE w:val="0"/>
        <w:autoSpaceDN w:val="0"/>
        <w:adjustRightInd w:val="0"/>
        <w:spacing w:line="300" w:lineRule="auto"/>
        <w:jc w:val="both"/>
        <w:rPr>
          <w:rFonts w:eastAsia="Calibri"/>
          <w:sz w:val="30"/>
          <w:szCs w:val="30"/>
          <w:lang w:eastAsia="ar-SA"/>
        </w:rPr>
      </w:pPr>
    </w:p>
    <w:p w14:paraId="2F48405B" w14:textId="77777777" w:rsidR="00CF4E6B" w:rsidRPr="00CF4E6B" w:rsidRDefault="00CF4E6B" w:rsidP="00CF4E6B">
      <w:pPr>
        <w:suppressAutoHyphens/>
        <w:autoSpaceDE w:val="0"/>
        <w:autoSpaceDN w:val="0"/>
        <w:adjustRightInd w:val="0"/>
        <w:spacing w:line="300" w:lineRule="auto"/>
        <w:jc w:val="both"/>
        <w:rPr>
          <w:rFonts w:eastAsia="Calibri"/>
          <w:sz w:val="30"/>
          <w:szCs w:val="30"/>
          <w:lang w:eastAsia="ar-SA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"/>
        <w:gridCol w:w="1426"/>
        <w:gridCol w:w="1332"/>
        <w:gridCol w:w="1497"/>
        <w:gridCol w:w="1536"/>
        <w:gridCol w:w="1514"/>
        <w:gridCol w:w="1795"/>
      </w:tblGrid>
      <w:tr w:rsidR="00CF4E6B" w:rsidRPr="00CF4E6B" w14:paraId="71EF70DC" w14:textId="77777777" w:rsidTr="004E011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D9BBA1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lastRenderedPageBreak/>
              <w:t>№ п/п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FFB76E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Полное наименование организации (ФИО физического лица)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2CA353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ИНН, ОГРН, КПП организации, ИНН физического лица (при наличии)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C825FA6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 xml:space="preserve">Сведения о платеже, по которому возникла задолженность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9C3B7E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Код классификации доходов бюджета, по которому учитывается задолженность по платежам в бюджет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4A348F6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 xml:space="preserve">Сумма задолженности по платежам в бюджет         </w:t>
            </w:r>
            <w:proofErr w:type="gramStart"/>
            <w:r w:rsidRPr="00CF4E6B">
              <w:rPr>
                <w:lang w:eastAsia="ar-SA"/>
              </w:rPr>
              <w:t xml:space="preserve">   (</w:t>
            </w:r>
            <w:proofErr w:type="gramEnd"/>
            <w:r w:rsidRPr="00CF4E6B">
              <w:rPr>
                <w:lang w:eastAsia="ar-SA"/>
              </w:rPr>
              <w:t>в рублях)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32C654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 xml:space="preserve">Сумма задолженности по пеням и штрафам по соответствующим платежам в бюджет                 </w:t>
            </w:r>
            <w:proofErr w:type="gramStart"/>
            <w:r w:rsidRPr="00CF4E6B">
              <w:rPr>
                <w:lang w:eastAsia="ar-SA"/>
              </w:rPr>
              <w:t xml:space="preserve">   (</w:t>
            </w:r>
            <w:proofErr w:type="gramEnd"/>
            <w:r w:rsidRPr="00CF4E6B">
              <w:rPr>
                <w:lang w:eastAsia="ar-SA"/>
              </w:rPr>
              <w:t>в рублях)</w:t>
            </w:r>
          </w:p>
        </w:tc>
      </w:tr>
      <w:tr w:rsidR="00CF4E6B" w:rsidRPr="00CF4E6B" w14:paraId="72AAB5B7" w14:textId="77777777" w:rsidTr="004E011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C99AF1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49BC23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C3411D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EA5CA6E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53B015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96F277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E09B17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7</w:t>
            </w:r>
          </w:p>
        </w:tc>
      </w:tr>
      <w:tr w:rsidR="00CF4E6B" w:rsidRPr="00CF4E6B" w14:paraId="7744C060" w14:textId="77777777" w:rsidTr="004E011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0A3122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0B9E60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C7851F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4AAB3D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9806BF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47A114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FB785A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</w:tr>
      <w:tr w:rsidR="00CF4E6B" w:rsidRPr="00CF4E6B" w14:paraId="74E9ED6E" w14:textId="77777777" w:rsidTr="004E011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951F1C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D72EF1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30AF1E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2BAC407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1FF07E0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DDF337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C872D4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</w:tr>
      <w:tr w:rsidR="00CF4E6B" w:rsidRPr="00CF4E6B" w14:paraId="31059427" w14:textId="77777777" w:rsidTr="004E011F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467A90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...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D8CBD8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10D5AA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E1BD70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2D53FF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FC1D19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F54283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</w:tr>
      <w:tr w:rsidR="00CF4E6B" w:rsidRPr="00CF4E6B" w14:paraId="2A615CCB" w14:textId="77777777" w:rsidTr="004E011F">
        <w:trPr>
          <w:jc w:val="center"/>
        </w:trPr>
        <w:tc>
          <w:tcPr>
            <w:tcW w:w="37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11599C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jc w:val="center"/>
              <w:rPr>
                <w:lang w:eastAsia="en-US"/>
              </w:rPr>
            </w:pPr>
            <w:r w:rsidRPr="00CF4E6B">
              <w:rPr>
                <w:lang w:eastAsia="ar-SA"/>
              </w:rPr>
              <w:t>ИТОГО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AA78D6A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E8E9E2" w14:textId="77777777" w:rsidR="00CF4E6B" w:rsidRPr="00CF4E6B" w:rsidRDefault="00CF4E6B" w:rsidP="00CF4E6B">
            <w:pPr>
              <w:suppressAutoHyphens/>
              <w:autoSpaceDE w:val="0"/>
              <w:autoSpaceDN w:val="0"/>
              <w:adjustRightInd w:val="0"/>
              <w:spacing w:before="60" w:line="216" w:lineRule="auto"/>
              <w:rPr>
                <w:lang w:eastAsia="en-US"/>
              </w:rPr>
            </w:pPr>
          </w:p>
        </w:tc>
      </w:tr>
    </w:tbl>
    <w:p w14:paraId="74319B7A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</w:p>
    <w:p w14:paraId="2E269F51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30"/>
          <w:szCs w:val="30"/>
          <w:lang w:eastAsia="ar-SA"/>
        </w:rPr>
      </w:pPr>
      <w:r w:rsidRPr="00CF4E6B">
        <w:rPr>
          <w:rFonts w:eastAsia="Calibri"/>
          <w:bCs/>
          <w:sz w:val="30"/>
          <w:szCs w:val="30"/>
          <w:lang w:eastAsia="ar-SA"/>
        </w:rPr>
        <w:t>Председатель Комиссии</w:t>
      </w:r>
    </w:p>
    <w:p w14:paraId="1ABAB3FB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30"/>
          <w:szCs w:val="30"/>
          <w:lang w:eastAsia="ar-SA"/>
        </w:rPr>
      </w:pPr>
      <w:r w:rsidRPr="00CF4E6B">
        <w:rPr>
          <w:rFonts w:eastAsia="Calibri"/>
          <w:bCs/>
          <w:sz w:val="30"/>
          <w:szCs w:val="30"/>
          <w:lang w:eastAsia="ar-SA"/>
        </w:rPr>
        <w:t>(заместитель председателя Комиссии) _________/____________________/</w:t>
      </w:r>
    </w:p>
    <w:p w14:paraId="07975797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ar-SA"/>
        </w:rPr>
      </w:pPr>
      <w:r w:rsidRPr="00CF4E6B">
        <w:rPr>
          <w:rFonts w:eastAsia="Calibri"/>
          <w:bCs/>
          <w:lang w:eastAsia="ar-SA"/>
        </w:rPr>
        <w:t xml:space="preserve">                                                                                      (</w:t>
      </w:r>
      <w:proofErr w:type="gramStart"/>
      <w:r w:rsidRPr="00CF4E6B">
        <w:rPr>
          <w:rFonts w:eastAsia="Calibri"/>
          <w:bCs/>
          <w:lang w:eastAsia="ar-SA"/>
        </w:rPr>
        <w:t xml:space="preserve">подпись)   </w:t>
      </w:r>
      <w:proofErr w:type="gramEnd"/>
      <w:r w:rsidRPr="00CF4E6B">
        <w:rPr>
          <w:rFonts w:eastAsia="Calibri"/>
          <w:bCs/>
          <w:lang w:eastAsia="ar-SA"/>
        </w:rPr>
        <w:t xml:space="preserve">         (инициалы, фамилия)</w:t>
      </w:r>
    </w:p>
    <w:p w14:paraId="5407E032" w14:textId="77777777" w:rsidR="00CF4E6B" w:rsidRPr="00CF4E6B" w:rsidRDefault="00CF4E6B" w:rsidP="00CF4E6B">
      <w:pPr>
        <w:widowControl w:val="0"/>
        <w:tabs>
          <w:tab w:val="left" w:pos="4290"/>
        </w:tabs>
        <w:autoSpaceDE w:val="0"/>
        <w:autoSpaceDN w:val="0"/>
        <w:adjustRightInd w:val="0"/>
        <w:jc w:val="both"/>
        <w:outlineLvl w:val="0"/>
        <w:rPr>
          <w:rFonts w:eastAsia="Calibri"/>
          <w:bCs/>
          <w:sz w:val="30"/>
          <w:szCs w:val="30"/>
          <w:lang w:eastAsia="ar-SA"/>
        </w:rPr>
      </w:pPr>
    </w:p>
    <w:p w14:paraId="4D30BBAD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30"/>
          <w:szCs w:val="30"/>
          <w:lang w:eastAsia="ar-SA"/>
        </w:rPr>
      </w:pPr>
      <w:r w:rsidRPr="00CF4E6B">
        <w:rPr>
          <w:rFonts w:eastAsia="Calibri"/>
          <w:bCs/>
          <w:sz w:val="30"/>
          <w:szCs w:val="30"/>
          <w:lang w:eastAsia="ar-SA"/>
        </w:rPr>
        <w:t xml:space="preserve">Члены </w:t>
      </w:r>
      <w:proofErr w:type="gramStart"/>
      <w:r w:rsidRPr="00CF4E6B">
        <w:rPr>
          <w:rFonts w:eastAsia="Calibri"/>
          <w:bCs/>
          <w:sz w:val="30"/>
          <w:szCs w:val="30"/>
          <w:lang w:eastAsia="ar-SA"/>
        </w:rPr>
        <w:t xml:space="preserve">Комиссии:   </w:t>
      </w:r>
      <w:proofErr w:type="gramEnd"/>
      <w:r w:rsidRPr="00CF4E6B">
        <w:rPr>
          <w:rFonts w:eastAsia="Calibri"/>
          <w:bCs/>
          <w:sz w:val="30"/>
          <w:szCs w:val="30"/>
          <w:lang w:eastAsia="ar-SA"/>
        </w:rPr>
        <w:t xml:space="preserve">       _________/____________________________/</w:t>
      </w:r>
    </w:p>
    <w:p w14:paraId="619CA9B2" w14:textId="77777777" w:rsidR="00CF4E6B" w:rsidRPr="00CF4E6B" w:rsidRDefault="00CF4E6B" w:rsidP="00CF4E6B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lang w:eastAsia="ar-SA"/>
        </w:rPr>
      </w:pPr>
      <w:r w:rsidRPr="00CF4E6B">
        <w:rPr>
          <w:rFonts w:eastAsia="Calibri"/>
          <w:bCs/>
          <w:lang w:eastAsia="ar-SA"/>
        </w:rPr>
        <w:t xml:space="preserve">                                                      (</w:t>
      </w:r>
      <w:proofErr w:type="gramStart"/>
      <w:r w:rsidRPr="00CF4E6B">
        <w:rPr>
          <w:rFonts w:eastAsia="Calibri"/>
          <w:bCs/>
          <w:lang w:eastAsia="ar-SA"/>
        </w:rPr>
        <w:t xml:space="preserve">подпись)   </w:t>
      </w:r>
      <w:proofErr w:type="gramEnd"/>
      <w:r w:rsidRPr="00CF4E6B">
        <w:rPr>
          <w:rFonts w:eastAsia="Calibri"/>
          <w:bCs/>
          <w:lang w:eastAsia="ar-SA"/>
        </w:rPr>
        <w:t xml:space="preserve">                 (инициалы, фамилия)</w:t>
      </w:r>
    </w:p>
    <w:p w14:paraId="5227074D" w14:textId="77777777" w:rsidR="00CF4E6B" w:rsidRPr="00CF4E6B" w:rsidRDefault="00CF4E6B" w:rsidP="00CF4E6B">
      <w:pPr>
        <w:widowControl w:val="0"/>
        <w:jc w:val="center"/>
        <w:rPr>
          <w:sz w:val="30"/>
          <w:szCs w:val="30"/>
          <w:lang w:eastAsia="ar-SA"/>
        </w:rPr>
      </w:pPr>
    </w:p>
    <w:p w14:paraId="3E4FF58E" w14:textId="41B6B91C" w:rsidR="00CF4E6B" w:rsidRPr="00CF4E6B" w:rsidRDefault="00CF4E6B" w:rsidP="00CF4E6B">
      <w:pPr>
        <w:widowControl w:val="0"/>
        <w:jc w:val="center"/>
        <w:rPr>
          <w:sz w:val="30"/>
          <w:szCs w:val="30"/>
          <w:lang w:eastAsia="ar-SA"/>
        </w:rPr>
        <w:sectPr w:rsidR="00CF4E6B" w:rsidRPr="00CF4E6B" w:rsidSect="0095752E">
          <w:pgSz w:w="11906" w:h="16838" w:code="9"/>
          <w:pgMar w:top="1134" w:right="851" w:bottom="1134" w:left="1531" w:header="709" w:footer="709" w:gutter="0"/>
          <w:cols w:space="708"/>
          <w:docGrid w:linePitch="360"/>
        </w:sectPr>
      </w:pPr>
    </w:p>
    <w:p w14:paraId="1C8C2799" w14:textId="77777777" w:rsidR="00CF4E6B" w:rsidRPr="00CF4E6B" w:rsidRDefault="00CF4E6B" w:rsidP="006606A3">
      <w:pPr>
        <w:widowControl w:val="0"/>
        <w:autoSpaceDE w:val="0"/>
        <w:autoSpaceDN w:val="0"/>
        <w:ind w:left="4395"/>
        <w:jc w:val="right"/>
        <w:outlineLvl w:val="1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lastRenderedPageBreak/>
        <w:t>Приложение № 4</w:t>
      </w:r>
    </w:p>
    <w:p w14:paraId="47D7D859" w14:textId="01B9370A" w:rsidR="00CF4E6B" w:rsidRPr="00CF4E6B" w:rsidRDefault="00CF4E6B" w:rsidP="006606A3">
      <w:pPr>
        <w:widowControl w:val="0"/>
        <w:autoSpaceDE w:val="0"/>
        <w:autoSpaceDN w:val="0"/>
        <w:ind w:left="4395"/>
        <w:jc w:val="right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к Положению о порядке принятия решений о признании безнадежной                к взысканию задолженности по платежам в бюджет</w:t>
      </w:r>
      <w:r w:rsidR="00792D83" w:rsidRPr="00792D83">
        <w:t xml:space="preserve"> </w:t>
      </w:r>
      <w:r w:rsidR="00792D83" w:rsidRPr="00792D83">
        <w:rPr>
          <w:sz w:val="28"/>
          <w:szCs w:val="28"/>
          <w:lang w:eastAsia="en-US"/>
        </w:rPr>
        <w:t>муниципального образования Лопухинское сельское поселение</w:t>
      </w:r>
    </w:p>
    <w:p w14:paraId="3E9397E9" w14:textId="77777777" w:rsidR="00CF4E6B" w:rsidRPr="00CF4E6B" w:rsidRDefault="00CF4E6B" w:rsidP="00CF4E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3F37ADB8" w14:textId="77777777" w:rsidR="00CF4E6B" w:rsidRPr="00CF4E6B" w:rsidRDefault="00CF4E6B" w:rsidP="00CF4E6B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13" w:name="P241"/>
      <w:bookmarkEnd w:id="13"/>
      <w:r w:rsidRPr="00CF4E6B">
        <w:rPr>
          <w:sz w:val="28"/>
          <w:szCs w:val="28"/>
        </w:rPr>
        <w:t>Форма</w:t>
      </w:r>
    </w:p>
    <w:p w14:paraId="56105125" w14:textId="77777777" w:rsidR="00CF4E6B" w:rsidRPr="00CF4E6B" w:rsidRDefault="00CF4E6B" w:rsidP="00CF4E6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B05E875" w14:textId="77777777" w:rsidR="00CF4E6B" w:rsidRPr="00CF4E6B" w:rsidRDefault="00CF4E6B" w:rsidP="00CF4E6B">
      <w:pPr>
        <w:widowControl w:val="0"/>
        <w:autoSpaceDE w:val="0"/>
        <w:autoSpaceDN w:val="0"/>
        <w:ind w:left="4962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УТВЕРЖДАЮ</w:t>
      </w:r>
    </w:p>
    <w:p w14:paraId="3CB3BF8C" w14:textId="77777777" w:rsidR="00CF4E6B" w:rsidRPr="00CF4E6B" w:rsidRDefault="00CF4E6B" w:rsidP="00CF4E6B">
      <w:pPr>
        <w:widowControl w:val="0"/>
        <w:autoSpaceDE w:val="0"/>
        <w:autoSpaceDN w:val="0"/>
        <w:ind w:left="4962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председатель постоянно</w:t>
      </w:r>
    </w:p>
    <w:p w14:paraId="56C83F0A" w14:textId="77777777" w:rsidR="00CF4E6B" w:rsidRPr="00CF4E6B" w:rsidRDefault="00CF4E6B" w:rsidP="00CF4E6B">
      <w:pPr>
        <w:widowControl w:val="0"/>
        <w:autoSpaceDE w:val="0"/>
        <w:autoSpaceDN w:val="0"/>
        <w:ind w:left="4962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действующей комиссии</w:t>
      </w:r>
    </w:p>
    <w:p w14:paraId="5B275306" w14:textId="77777777" w:rsidR="00CF4E6B" w:rsidRPr="00CF4E6B" w:rsidRDefault="00CF4E6B" w:rsidP="00CF4E6B">
      <w:pPr>
        <w:widowControl w:val="0"/>
        <w:autoSpaceDE w:val="0"/>
        <w:autoSpaceDN w:val="0"/>
        <w:ind w:left="4962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по поступлению и выбытию активов</w:t>
      </w:r>
    </w:p>
    <w:p w14:paraId="0EA8F8B5" w14:textId="77777777" w:rsidR="00CF4E6B" w:rsidRPr="00CF4E6B" w:rsidRDefault="00CF4E6B" w:rsidP="00CF4E6B">
      <w:pPr>
        <w:widowControl w:val="0"/>
        <w:autoSpaceDE w:val="0"/>
        <w:autoSpaceDN w:val="0"/>
        <w:ind w:left="4962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__________/_____________________</w:t>
      </w:r>
    </w:p>
    <w:p w14:paraId="0359DDF9" w14:textId="77777777" w:rsidR="00CF4E6B" w:rsidRPr="00CF4E6B" w:rsidRDefault="00CF4E6B" w:rsidP="00CF4E6B">
      <w:pPr>
        <w:widowControl w:val="0"/>
        <w:autoSpaceDE w:val="0"/>
        <w:autoSpaceDN w:val="0"/>
        <w:ind w:left="4962"/>
        <w:jc w:val="center"/>
        <w:rPr>
          <w:lang w:eastAsia="en-US"/>
        </w:rPr>
      </w:pPr>
      <w:r w:rsidRPr="00CF4E6B">
        <w:rPr>
          <w:lang w:eastAsia="en-US"/>
        </w:rPr>
        <w:t>(</w:t>
      </w:r>
      <w:proofErr w:type="gramStart"/>
      <w:r w:rsidRPr="00CF4E6B">
        <w:rPr>
          <w:lang w:eastAsia="en-US"/>
        </w:rPr>
        <w:t xml:space="preserve">подпись)   </w:t>
      </w:r>
      <w:proofErr w:type="gramEnd"/>
      <w:r w:rsidRPr="00CF4E6B">
        <w:rPr>
          <w:lang w:eastAsia="en-US"/>
        </w:rPr>
        <w:t xml:space="preserve">       (расшифровка подписи)</w:t>
      </w:r>
    </w:p>
    <w:p w14:paraId="29A53EFF" w14:textId="77777777" w:rsidR="00CF4E6B" w:rsidRPr="00CF4E6B" w:rsidRDefault="00CF4E6B" w:rsidP="00CF4E6B">
      <w:pPr>
        <w:widowControl w:val="0"/>
        <w:autoSpaceDE w:val="0"/>
        <w:autoSpaceDN w:val="0"/>
        <w:ind w:left="4962"/>
        <w:jc w:val="center"/>
        <w:rPr>
          <w:sz w:val="28"/>
          <w:szCs w:val="28"/>
          <w:lang w:eastAsia="en-US"/>
        </w:rPr>
      </w:pPr>
      <w:r w:rsidRPr="00CF4E6B">
        <w:rPr>
          <w:sz w:val="28"/>
          <w:szCs w:val="28"/>
          <w:lang w:eastAsia="en-US"/>
        </w:rPr>
        <w:t>«__» ____________ 20__ г.</w:t>
      </w:r>
    </w:p>
    <w:p w14:paraId="436E968D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49277DE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20D2E8F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4E6B">
        <w:rPr>
          <w:b/>
          <w:sz w:val="28"/>
          <w:szCs w:val="28"/>
        </w:rPr>
        <w:t>ПРОТОКОЛ № ___</w:t>
      </w:r>
    </w:p>
    <w:p w14:paraId="4EBFCC2F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4E6B">
        <w:rPr>
          <w:b/>
          <w:sz w:val="28"/>
          <w:szCs w:val="28"/>
        </w:rPr>
        <w:t xml:space="preserve">заседания </w:t>
      </w:r>
      <w:r w:rsidRPr="00CF4E6B">
        <w:rPr>
          <w:b/>
          <w:sz w:val="28"/>
          <w:szCs w:val="28"/>
          <w:lang w:eastAsia="en-US"/>
        </w:rPr>
        <w:t>постоянно действующей комиссии</w:t>
      </w:r>
      <w:r w:rsidRPr="00CF4E6B">
        <w:rPr>
          <w:b/>
          <w:sz w:val="28"/>
          <w:szCs w:val="28"/>
        </w:rPr>
        <w:t xml:space="preserve"> по поступлению и выбытию активов</w:t>
      </w:r>
    </w:p>
    <w:p w14:paraId="2F0915AC" w14:textId="77777777" w:rsidR="00CF4E6B" w:rsidRPr="00CF4E6B" w:rsidRDefault="00CF4E6B" w:rsidP="00CF4E6B">
      <w:pPr>
        <w:widowControl w:val="0"/>
        <w:autoSpaceDE w:val="0"/>
        <w:autoSpaceDN w:val="0"/>
        <w:jc w:val="both"/>
      </w:pPr>
    </w:p>
    <w:p w14:paraId="0A9135DD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>_______________________________________________________________________________</w:t>
      </w:r>
    </w:p>
    <w:p w14:paraId="7FCC129C" w14:textId="77777777" w:rsidR="00CF4E6B" w:rsidRPr="00CF4E6B" w:rsidRDefault="00CF4E6B" w:rsidP="00CF4E6B">
      <w:pPr>
        <w:widowControl w:val="0"/>
        <w:autoSpaceDE w:val="0"/>
        <w:autoSpaceDN w:val="0"/>
        <w:jc w:val="center"/>
      </w:pPr>
      <w:r w:rsidRPr="00CF4E6B">
        <w:t>(наименование администратора доходов бюджета)</w:t>
      </w:r>
    </w:p>
    <w:p w14:paraId="52F2D4C5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48D96B33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«__» ____________ 20__ г.</w:t>
      </w:r>
    </w:p>
    <w:p w14:paraId="57F25101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061A662A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Присутствовали:</w:t>
      </w:r>
    </w:p>
    <w:p w14:paraId="3DCE01B8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председатель постоянно действующей </w:t>
      </w:r>
    </w:p>
    <w:p w14:paraId="2324CCFB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комиссии по поступлению и выбытию активов </w:t>
      </w:r>
    </w:p>
    <w:p w14:paraId="55D88A8E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(далее - Комиссия):</w:t>
      </w:r>
    </w:p>
    <w:p w14:paraId="6F484D76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_____________/_____________</w:t>
      </w:r>
    </w:p>
    <w:p w14:paraId="43D0ACF1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 xml:space="preserve">     (</w:t>
      </w:r>
      <w:proofErr w:type="gramStart"/>
      <w:r w:rsidRPr="00CF4E6B">
        <w:t xml:space="preserve">должность)   </w:t>
      </w:r>
      <w:proofErr w:type="gramEnd"/>
      <w:r w:rsidRPr="00CF4E6B">
        <w:t xml:space="preserve">                 (ФИО)</w:t>
      </w:r>
    </w:p>
    <w:p w14:paraId="378763CE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600CAFE6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Члены Комиссии:</w:t>
      </w:r>
    </w:p>
    <w:p w14:paraId="61C4F121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5B637260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_____________/_____________</w:t>
      </w:r>
    </w:p>
    <w:p w14:paraId="1127C297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 xml:space="preserve">     (</w:t>
      </w:r>
      <w:proofErr w:type="gramStart"/>
      <w:r w:rsidRPr="00CF4E6B">
        <w:t xml:space="preserve">должность)   </w:t>
      </w:r>
      <w:proofErr w:type="gramEnd"/>
      <w:r w:rsidRPr="00CF4E6B">
        <w:t xml:space="preserve">                 (ФИО)</w:t>
      </w:r>
    </w:p>
    <w:p w14:paraId="3D60DC0B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_____________/_____________</w:t>
      </w:r>
    </w:p>
    <w:p w14:paraId="47E66CE2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 xml:space="preserve">     (</w:t>
      </w:r>
      <w:proofErr w:type="gramStart"/>
      <w:r w:rsidRPr="00CF4E6B">
        <w:t xml:space="preserve">должность)   </w:t>
      </w:r>
      <w:proofErr w:type="gramEnd"/>
      <w:r w:rsidRPr="00CF4E6B">
        <w:t xml:space="preserve">                 (ФИО)</w:t>
      </w:r>
    </w:p>
    <w:p w14:paraId="6DEC009A" w14:textId="77777777" w:rsidR="00CF4E6B" w:rsidRDefault="00CF4E6B" w:rsidP="00CF4E6B">
      <w:pPr>
        <w:widowControl w:val="0"/>
        <w:autoSpaceDE w:val="0"/>
        <w:autoSpaceDN w:val="0"/>
        <w:spacing w:line="288" w:lineRule="auto"/>
        <w:jc w:val="both"/>
        <w:rPr>
          <w:sz w:val="30"/>
          <w:szCs w:val="30"/>
        </w:rPr>
      </w:pPr>
    </w:p>
    <w:p w14:paraId="7F6D0802" w14:textId="77777777" w:rsidR="006606A3" w:rsidRPr="00CF4E6B" w:rsidRDefault="006606A3" w:rsidP="00CF4E6B">
      <w:pPr>
        <w:widowControl w:val="0"/>
        <w:autoSpaceDE w:val="0"/>
        <w:autoSpaceDN w:val="0"/>
        <w:spacing w:line="288" w:lineRule="auto"/>
        <w:jc w:val="both"/>
        <w:rPr>
          <w:sz w:val="30"/>
          <w:szCs w:val="30"/>
        </w:rPr>
      </w:pPr>
    </w:p>
    <w:p w14:paraId="11E0005F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both"/>
        <w:rPr>
          <w:sz w:val="30"/>
          <w:szCs w:val="30"/>
        </w:rPr>
      </w:pPr>
      <w:r w:rsidRPr="00CF4E6B">
        <w:rPr>
          <w:sz w:val="30"/>
          <w:szCs w:val="30"/>
        </w:rPr>
        <w:lastRenderedPageBreak/>
        <w:t>Повестка дня:</w:t>
      </w:r>
    </w:p>
    <w:p w14:paraId="597AE9B1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Рассмотрение служебной записки ответственного подразделения        от «__» ___________ 20__ г. №____ по вопросу признания задолженности по платежам в бюджет безнадежной к взысканию, выписки из отчетности администратора доходов бюджета об учитываемых суммах задолженности по уплате платежей в бюджет, подлежащей взысканию, других документов.</w:t>
      </w:r>
    </w:p>
    <w:p w14:paraId="5B641972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</w:p>
    <w:p w14:paraId="2A3104B4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Комиссия:</w:t>
      </w:r>
    </w:p>
    <w:p w14:paraId="358E4283" w14:textId="77777777" w:rsidR="00CF4E6B" w:rsidRPr="00CF4E6B" w:rsidRDefault="00CF4E6B" w:rsidP="00CF4E6B">
      <w:pPr>
        <w:widowControl w:val="0"/>
        <w:tabs>
          <w:tab w:val="left" w:pos="709"/>
        </w:tabs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1. Провела анализ представленных документов:</w:t>
      </w:r>
    </w:p>
    <w:p w14:paraId="2D9A5C41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_______________________________________________________________</w:t>
      </w:r>
    </w:p>
    <w:p w14:paraId="15D1FA17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center"/>
      </w:pPr>
      <w:r w:rsidRPr="00CF4E6B">
        <w:t xml:space="preserve">(перечислить документы, приложенные к служебной записке, </w:t>
      </w:r>
    </w:p>
    <w:p w14:paraId="3373FAFB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center"/>
      </w:pPr>
      <w:r w:rsidRPr="00CF4E6B">
        <w:t>дополнительно запрошенные)</w:t>
      </w:r>
    </w:p>
    <w:p w14:paraId="037032A0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Документы представлены в полном объеме/не в полном объеме.</w:t>
      </w:r>
    </w:p>
    <w:p w14:paraId="0252C386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Замечаний по документам нет/Замечания по документам ______________________________________________________________.</w:t>
      </w:r>
    </w:p>
    <w:p w14:paraId="3C23A347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center"/>
      </w:pPr>
      <w:r w:rsidRPr="00CF4E6B">
        <w:t>(указать недостатки)</w:t>
      </w:r>
    </w:p>
    <w:p w14:paraId="3E3BAC18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Задолженность: ____________________________________________.</w:t>
      </w:r>
    </w:p>
    <w:p w14:paraId="1245E246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Полное наименование организации (ФИО физического лица) ______________________________________________________________.</w:t>
      </w:r>
    </w:p>
    <w:p w14:paraId="1E064AD5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ИНН/ОГРН/КПП (ИНН физического лица) ____________________.</w:t>
      </w:r>
    </w:p>
    <w:p w14:paraId="72719814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Наименование платежа, по которому возникла дебиторская задолженность _________________________________________________.</w:t>
      </w:r>
    </w:p>
    <w:p w14:paraId="0AE43B25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Код бюджетной классификации, по которому учитывается дебиторская задолженность ______________________________________.</w:t>
      </w:r>
    </w:p>
    <w:p w14:paraId="70BDA1ED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Сумма дебиторской задолженности ___________________________.</w:t>
      </w:r>
    </w:p>
    <w:p w14:paraId="35F9F6BC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 xml:space="preserve">2. Установила/не установила факт возникновения обстоятельства, являющегося снованием для признания задолженности по платежам в </w:t>
      </w:r>
      <w:r w:rsidRPr="00CF4E6B">
        <w:rPr>
          <w:sz w:val="30"/>
          <w:szCs w:val="30"/>
        </w:rPr>
        <w:lastRenderedPageBreak/>
        <w:t>бюджет безнадежной к взысканию: ________________________________.</w:t>
      </w:r>
    </w:p>
    <w:p w14:paraId="517B6B07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Документами, подтверждающими обстоятельства для признания задолженности по платежам в бюджет безнадежной к взысканию, являются: ______________________________________________________</w:t>
      </w:r>
    </w:p>
    <w:p w14:paraId="06C5D87E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______________________________________________________________.</w:t>
      </w:r>
    </w:p>
    <w:p w14:paraId="6F0F114B" w14:textId="77777777" w:rsidR="00CF4E6B" w:rsidRPr="00CF4E6B" w:rsidRDefault="00CF4E6B" w:rsidP="00CF4E6B">
      <w:pPr>
        <w:widowControl w:val="0"/>
        <w:autoSpaceDE w:val="0"/>
        <w:autoSpaceDN w:val="0"/>
        <w:spacing w:line="288" w:lineRule="auto"/>
        <w:jc w:val="center"/>
      </w:pPr>
      <w:r w:rsidRPr="00CF4E6B">
        <w:t>(перечислить документы)</w:t>
      </w:r>
    </w:p>
    <w:p w14:paraId="30175AF1" w14:textId="77777777" w:rsidR="00CF4E6B" w:rsidRPr="00CF4E6B" w:rsidRDefault="00CF4E6B" w:rsidP="00CF4E6B">
      <w:pPr>
        <w:widowControl w:val="0"/>
        <w:tabs>
          <w:tab w:val="left" w:pos="709"/>
        </w:tabs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3. Пришла к выводу о возможности/невозможности дальнейшего принятия мер по взысканию (возврату) задолженности, в том числе направленных на прекращение обстоятельств, являющихся основанием для признания задолженности по платежам в бюджет безнадежной к взысканию.</w:t>
      </w:r>
    </w:p>
    <w:p w14:paraId="0B088A39" w14:textId="77777777" w:rsidR="00CF4E6B" w:rsidRPr="00CF4E6B" w:rsidRDefault="00CF4E6B" w:rsidP="00CF4E6B">
      <w:pPr>
        <w:widowControl w:val="0"/>
        <w:tabs>
          <w:tab w:val="left" w:pos="709"/>
        </w:tabs>
        <w:autoSpaceDE w:val="0"/>
        <w:autoSpaceDN w:val="0"/>
        <w:spacing w:line="288" w:lineRule="auto"/>
        <w:ind w:firstLine="709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Комиссия приняла решение отказать в признании задолженности по платежам в бюджет безнадежной к взысканию (указать причины) ____________________________.</w:t>
      </w:r>
    </w:p>
    <w:p w14:paraId="61AB68CC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07E04DE1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Председатель Комиссии:</w:t>
      </w:r>
    </w:p>
    <w:p w14:paraId="43185634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17AFDBD7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_____________/_____________</w:t>
      </w:r>
    </w:p>
    <w:p w14:paraId="50917D81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 xml:space="preserve">       (</w:t>
      </w:r>
      <w:proofErr w:type="gramStart"/>
      <w:r w:rsidRPr="00CF4E6B">
        <w:t xml:space="preserve">должность)   </w:t>
      </w:r>
      <w:proofErr w:type="gramEnd"/>
      <w:r w:rsidRPr="00CF4E6B">
        <w:t xml:space="preserve">              (ФИО)</w:t>
      </w:r>
    </w:p>
    <w:p w14:paraId="788892C1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2A72EE9A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Члены комиссии:</w:t>
      </w:r>
    </w:p>
    <w:p w14:paraId="1638406C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14:paraId="070C24BD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_____________/_____________</w:t>
      </w:r>
    </w:p>
    <w:p w14:paraId="77EA0E4B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 xml:space="preserve">       (</w:t>
      </w:r>
      <w:proofErr w:type="gramStart"/>
      <w:r w:rsidRPr="00CF4E6B">
        <w:t xml:space="preserve">должность)   </w:t>
      </w:r>
      <w:proofErr w:type="gramEnd"/>
      <w:r w:rsidRPr="00CF4E6B">
        <w:t xml:space="preserve">             (ФИО)</w:t>
      </w:r>
    </w:p>
    <w:p w14:paraId="693356D1" w14:textId="77777777" w:rsidR="00CF4E6B" w:rsidRPr="00CF4E6B" w:rsidRDefault="00CF4E6B" w:rsidP="00CF4E6B">
      <w:pPr>
        <w:widowControl w:val="0"/>
        <w:autoSpaceDE w:val="0"/>
        <w:autoSpaceDN w:val="0"/>
        <w:jc w:val="both"/>
        <w:rPr>
          <w:sz w:val="30"/>
          <w:szCs w:val="30"/>
        </w:rPr>
      </w:pPr>
      <w:r w:rsidRPr="00CF4E6B">
        <w:rPr>
          <w:sz w:val="30"/>
          <w:szCs w:val="30"/>
        </w:rPr>
        <w:t>_____________/_____________</w:t>
      </w:r>
    </w:p>
    <w:p w14:paraId="71968EA0" w14:textId="77777777" w:rsidR="00CF4E6B" w:rsidRPr="00CF4E6B" w:rsidRDefault="00CF4E6B" w:rsidP="00CF4E6B">
      <w:pPr>
        <w:widowControl w:val="0"/>
        <w:autoSpaceDE w:val="0"/>
        <w:autoSpaceDN w:val="0"/>
        <w:jc w:val="both"/>
      </w:pPr>
      <w:r w:rsidRPr="00CF4E6B">
        <w:t xml:space="preserve">       (</w:t>
      </w:r>
      <w:proofErr w:type="gramStart"/>
      <w:r w:rsidRPr="00CF4E6B">
        <w:t xml:space="preserve">должность)   </w:t>
      </w:r>
      <w:proofErr w:type="gramEnd"/>
      <w:r w:rsidRPr="00CF4E6B">
        <w:t xml:space="preserve">             (ФИО)</w:t>
      </w:r>
    </w:p>
    <w:p w14:paraId="37EA963F" w14:textId="77777777" w:rsidR="00CF4E6B" w:rsidRPr="00CF4E6B" w:rsidRDefault="00CF4E6B" w:rsidP="00CF4E6B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14:paraId="3D92CE1F" w14:textId="29226021" w:rsidR="00CF4E6B" w:rsidRPr="00CF4E6B" w:rsidRDefault="00CF4E6B" w:rsidP="00CF4E6B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14:paraId="516C403E" w14:textId="77777777" w:rsidR="00BF19BA" w:rsidRPr="00081E10" w:rsidRDefault="00BF19BA" w:rsidP="00CF4E6B">
      <w:pPr>
        <w:widowControl w:val="0"/>
        <w:autoSpaceDE w:val="0"/>
        <w:autoSpaceDN w:val="0"/>
        <w:spacing w:line="300" w:lineRule="exact"/>
        <w:jc w:val="center"/>
      </w:pPr>
    </w:p>
    <w:sectPr w:rsidR="00BF19BA" w:rsidRPr="00081E10" w:rsidSect="00507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7864" w14:textId="77777777" w:rsidR="001E206A" w:rsidRDefault="001E206A" w:rsidP="006606A3">
      <w:r>
        <w:separator/>
      </w:r>
    </w:p>
  </w:endnote>
  <w:endnote w:type="continuationSeparator" w:id="0">
    <w:p w14:paraId="2C14F4D7" w14:textId="77777777" w:rsidR="001E206A" w:rsidRDefault="001E206A" w:rsidP="0066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CD70" w14:textId="77777777" w:rsidR="001E206A" w:rsidRDefault="001E206A" w:rsidP="006606A3">
      <w:r>
        <w:separator/>
      </w:r>
    </w:p>
  </w:footnote>
  <w:footnote w:type="continuationSeparator" w:id="0">
    <w:p w14:paraId="4E18F49A" w14:textId="77777777" w:rsidR="001E206A" w:rsidRDefault="001E206A" w:rsidP="0066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E45"/>
    <w:multiLevelType w:val="multilevel"/>
    <w:tmpl w:val="905CA42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" w15:restartNumberingAfterBreak="0">
    <w:nsid w:val="13D16D56"/>
    <w:multiLevelType w:val="hybridMultilevel"/>
    <w:tmpl w:val="A0405840"/>
    <w:lvl w:ilvl="0" w:tplc="26526B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37784B5A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2" w:tplc="2EF02AC6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3" w:tplc="49A6F458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4" w:tplc="95AA09C6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5" w:tplc="6A1055D8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6" w:tplc="9750441E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7" w:tplc="9EBAAFE0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8" w:tplc="C564052E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</w:abstractNum>
  <w:abstractNum w:abstractNumId="2" w15:restartNumberingAfterBreak="0">
    <w:nsid w:val="14A128D6"/>
    <w:multiLevelType w:val="hybridMultilevel"/>
    <w:tmpl w:val="846812F4"/>
    <w:lvl w:ilvl="0" w:tplc="6D76C780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15271E90"/>
    <w:multiLevelType w:val="hybridMultilevel"/>
    <w:tmpl w:val="DE54B7C4"/>
    <w:lvl w:ilvl="0" w:tplc="3BD8330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012008"/>
    <w:multiLevelType w:val="hybridMultilevel"/>
    <w:tmpl w:val="2382974E"/>
    <w:lvl w:ilvl="0" w:tplc="EFE4A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4540"/>
    <w:multiLevelType w:val="hybridMultilevel"/>
    <w:tmpl w:val="8250CB08"/>
    <w:lvl w:ilvl="0" w:tplc="736C75CC">
      <w:start w:val="1"/>
      <w:numFmt w:val="decimal"/>
      <w:lvlText w:val="%1)"/>
      <w:lvlJc w:val="left"/>
      <w:pPr>
        <w:ind w:left="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9C628B4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ED14B22E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FF8A0212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A5ECC54A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3D7C27C6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3422874E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62664252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AB685C64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6" w15:restartNumberingAfterBreak="0">
    <w:nsid w:val="2EA95040"/>
    <w:multiLevelType w:val="hybridMultilevel"/>
    <w:tmpl w:val="E68640E4"/>
    <w:lvl w:ilvl="0" w:tplc="C04CB0EC">
      <w:start w:val="1"/>
      <w:numFmt w:val="decimal"/>
      <w:lvlText w:val="%1."/>
      <w:lvlJc w:val="left"/>
      <w:pPr>
        <w:ind w:left="1422" w:hanging="8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1F37781"/>
    <w:multiLevelType w:val="hybridMultilevel"/>
    <w:tmpl w:val="C3CA911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A245B4"/>
    <w:multiLevelType w:val="hybridMultilevel"/>
    <w:tmpl w:val="ACCA58C4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778AA"/>
    <w:multiLevelType w:val="hybridMultilevel"/>
    <w:tmpl w:val="2DC2C9B4"/>
    <w:lvl w:ilvl="0" w:tplc="A3240618">
      <w:start w:val="2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66146D7"/>
    <w:multiLevelType w:val="multilevel"/>
    <w:tmpl w:val="A24EFC8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1" w15:restartNumberingAfterBreak="0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E16E74"/>
    <w:multiLevelType w:val="hybridMultilevel"/>
    <w:tmpl w:val="B4801C6A"/>
    <w:lvl w:ilvl="0" w:tplc="2EF6051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2D31AA"/>
    <w:multiLevelType w:val="hybridMultilevel"/>
    <w:tmpl w:val="F5D8E376"/>
    <w:lvl w:ilvl="0" w:tplc="D0607B5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5B800FE1"/>
    <w:multiLevelType w:val="hybridMultilevel"/>
    <w:tmpl w:val="C03C74D2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607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90CBB"/>
    <w:multiLevelType w:val="multilevel"/>
    <w:tmpl w:val="FFC60754"/>
    <w:lvl w:ilvl="0">
      <w:start w:val="1"/>
      <w:numFmt w:val="decimal"/>
      <w:lvlText w:val="%1)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6" w15:restartNumberingAfterBreak="0">
    <w:nsid w:val="654F6161"/>
    <w:multiLevelType w:val="multilevel"/>
    <w:tmpl w:val="A232F2FA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17" w15:restartNumberingAfterBreak="0">
    <w:nsid w:val="715E79A9"/>
    <w:multiLevelType w:val="hybridMultilevel"/>
    <w:tmpl w:val="35AEBEEA"/>
    <w:lvl w:ilvl="0" w:tplc="D582750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D0911F7"/>
    <w:multiLevelType w:val="hybridMultilevel"/>
    <w:tmpl w:val="15CC6FE2"/>
    <w:lvl w:ilvl="0" w:tplc="6F3A635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505939">
    <w:abstractNumId w:val="6"/>
  </w:num>
  <w:num w:numId="2" w16cid:durableId="1505978302">
    <w:abstractNumId w:val="3"/>
  </w:num>
  <w:num w:numId="3" w16cid:durableId="1819033837">
    <w:abstractNumId w:val="12"/>
  </w:num>
  <w:num w:numId="4" w16cid:durableId="489909837">
    <w:abstractNumId w:val="18"/>
  </w:num>
  <w:num w:numId="5" w16cid:durableId="1166941155">
    <w:abstractNumId w:val="4"/>
  </w:num>
  <w:num w:numId="6" w16cid:durableId="4676237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1219289">
    <w:abstractNumId w:val="14"/>
  </w:num>
  <w:num w:numId="8" w16cid:durableId="420373169">
    <w:abstractNumId w:val="8"/>
  </w:num>
  <w:num w:numId="9" w16cid:durableId="57301167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0782466">
    <w:abstractNumId w:val="13"/>
  </w:num>
  <w:num w:numId="11" w16cid:durableId="21790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2603077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9521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698998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70754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7876675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46716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45526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76435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A"/>
    <w:rsid w:val="00004556"/>
    <w:rsid w:val="00012462"/>
    <w:rsid w:val="000375C7"/>
    <w:rsid w:val="00051630"/>
    <w:rsid w:val="0007688E"/>
    <w:rsid w:val="000816B5"/>
    <w:rsid w:val="00081E10"/>
    <w:rsid w:val="00082EB9"/>
    <w:rsid w:val="000939A6"/>
    <w:rsid w:val="000D245F"/>
    <w:rsid w:val="000D57D4"/>
    <w:rsid w:val="001164C9"/>
    <w:rsid w:val="00122455"/>
    <w:rsid w:val="001466AF"/>
    <w:rsid w:val="001547C7"/>
    <w:rsid w:val="00154B15"/>
    <w:rsid w:val="00162E43"/>
    <w:rsid w:val="001A22D5"/>
    <w:rsid w:val="001C42C7"/>
    <w:rsid w:val="001E206A"/>
    <w:rsid w:val="00243410"/>
    <w:rsid w:val="00243822"/>
    <w:rsid w:val="002549DC"/>
    <w:rsid w:val="002576AC"/>
    <w:rsid w:val="0026711E"/>
    <w:rsid w:val="00270916"/>
    <w:rsid w:val="002E5EB6"/>
    <w:rsid w:val="003071F4"/>
    <w:rsid w:val="00323103"/>
    <w:rsid w:val="00325B54"/>
    <w:rsid w:val="003701F5"/>
    <w:rsid w:val="00376125"/>
    <w:rsid w:val="003A0516"/>
    <w:rsid w:val="004072FC"/>
    <w:rsid w:val="00456CC7"/>
    <w:rsid w:val="00477064"/>
    <w:rsid w:val="004A0454"/>
    <w:rsid w:val="004B65E1"/>
    <w:rsid w:val="004C5762"/>
    <w:rsid w:val="004F27B7"/>
    <w:rsid w:val="004F313D"/>
    <w:rsid w:val="005021B7"/>
    <w:rsid w:val="0050755C"/>
    <w:rsid w:val="00514267"/>
    <w:rsid w:val="0051578E"/>
    <w:rsid w:val="005162A6"/>
    <w:rsid w:val="00534932"/>
    <w:rsid w:val="00547EF9"/>
    <w:rsid w:val="005534D4"/>
    <w:rsid w:val="0056550F"/>
    <w:rsid w:val="00566AD4"/>
    <w:rsid w:val="00575582"/>
    <w:rsid w:val="0058024F"/>
    <w:rsid w:val="00591486"/>
    <w:rsid w:val="00591E6B"/>
    <w:rsid w:val="005B4897"/>
    <w:rsid w:val="005B79DE"/>
    <w:rsid w:val="005D1A1F"/>
    <w:rsid w:val="005D6DA4"/>
    <w:rsid w:val="00620A52"/>
    <w:rsid w:val="00622A6E"/>
    <w:rsid w:val="00635D8F"/>
    <w:rsid w:val="006406DB"/>
    <w:rsid w:val="0064120F"/>
    <w:rsid w:val="00644947"/>
    <w:rsid w:val="00652DED"/>
    <w:rsid w:val="006606A3"/>
    <w:rsid w:val="00696271"/>
    <w:rsid w:val="006A13E8"/>
    <w:rsid w:val="007149D2"/>
    <w:rsid w:val="0072069E"/>
    <w:rsid w:val="007304F3"/>
    <w:rsid w:val="0075796D"/>
    <w:rsid w:val="0076701A"/>
    <w:rsid w:val="00792D83"/>
    <w:rsid w:val="007A6D84"/>
    <w:rsid w:val="00851B9F"/>
    <w:rsid w:val="00867FC3"/>
    <w:rsid w:val="008A16C0"/>
    <w:rsid w:val="008B0CEE"/>
    <w:rsid w:val="008D3026"/>
    <w:rsid w:val="008D464B"/>
    <w:rsid w:val="008E0276"/>
    <w:rsid w:val="00907519"/>
    <w:rsid w:val="009077EE"/>
    <w:rsid w:val="0095728E"/>
    <w:rsid w:val="00990DC4"/>
    <w:rsid w:val="009A31BC"/>
    <w:rsid w:val="009A4988"/>
    <w:rsid w:val="009A7543"/>
    <w:rsid w:val="009F2451"/>
    <w:rsid w:val="00A11461"/>
    <w:rsid w:val="00A1204A"/>
    <w:rsid w:val="00A2355A"/>
    <w:rsid w:val="00A25DE8"/>
    <w:rsid w:val="00A328B2"/>
    <w:rsid w:val="00A33F85"/>
    <w:rsid w:val="00A5374F"/>
    <w:rsid w:val="00A76130"/>
    <w:rsid w:val="00A85C3A"/>
    <w:rsid w:val="00AF42DE"/>
    <w:rsid w:val="00B37AAD"/>
    <w:rsid w:val="00B6181A"/>
    <w:rsid w:val="00B80206"/>
    <w:rsid w:val="00BB5EC0"/>
    <w:rsid w:val="00BC5A15"/>
    <w:rsid w:val="00BE1E89"/>
    <w:rsid w:val="00BF1759"/>
    <w:rsid w:val="00BF19BA"/>
    <w:rsid w:val="00BF4D7B"/>
    <w:rsid w:val="00C1238C"/>
    <w:rsid w:val="00C23091"/>
    <w:rsid w:val="00C24986"/>
    <w:rsid w:val="00C421D6"/>
    <w:rsid w:val="00C4597A"/>
    <w:rsid w:val="00CF4E6B"/>
    <w:rsid w:val="00D01D84"/>
    <w:rsid w:val="00D03810"/>
    <w:rsid w:val="00D0724F"/>
    <w:rsid w:val="00D07D61"/>
    <w:rsid w:val="00D13A50"/>
    <w:rsid w:val="00D24534"/>
    <w:rsid w:val="00D3502B"/>
    <w:rsid w:val="00D67BAF"/>
    <w:rsid w:val="00D901FB"/>
    <w:rsid w:val="00DB5529"/>
    <w:rsid w:val="00DF45CB"/>
    <w:rsid w:val="00E35009"/>
    <w:rsid w:val="00E959E9"/>
    <w:rsid w:val="00EA7855"/>
    <w:rsid w:val="00EC24F9"/>
    <w:rsid w:val="00ED1E1E"/>
    <w:rsid w:val="00EF3D85"/>
    <w:rsid w:val="00F031B6"/>
    <w:rsid w:val="00F31676"/>
    <w:rsid w:val="00F325FC"/>
    <w:rsid w:val="00F51A22"/>
    <w:rsid w:val="00F543FE"/>
    <w:rsid w:val="00F54A13"/>
    <w:rsid w:val="00FC63C8"/>
    <w:rsid w:val="00FD3FEA"/>
    <w:rsid w:val="00FE2FA2"/>
    <w:rsid w:val="00FF2B54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03741"/>
  <w15:docId w15:val="{7D22C7B9-0592-40D0-A0C6-FC92587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E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BF19BA"/>
  </w:style>
  <w:style w:type="character" w:customStyle="1" w:styleId="ep">
    <w:name w:val="ep"/>
    <w:basedOn w:val="a0"/>
    <w:rsid w:val="00BF19BA"/>
  </w:style>
  <w:style w:type="paragraph" w:styleId="a3">
    <w:name w:val="Normal (Web)"/>
    <w:basedOn w:val="a"/>
    <w:uiPriority w:val="99"/>
    <w:unhideWhenUsed/>
    <w:rsid w:val="007149D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77064"/>
    <w:rPr>
      <w:color w:val="0000FF"/>
      <w:u w:val="single"/>
    </w:rPr>
  </w:style>
  <w:style w:type="paragraph" w:customStyle="1" w:styleId="tekstob">
    <w:name w:val="tekstob"/>
    <w:basedOn w:val="a"/>
    <w:rsid w:val="0047706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591E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1E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49DC"/>
    <w:pPr>
      <w:ind w:left="708"/>
    </w:pPr>
  </w:style>
  <w:style w:type="paragraph" w:customStyle="1" w:styleId="formattext">
    <w:name w:val="formattext"/>
    <w:basedOn w:val="a"/>
    <w:rsid w:val="00122455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6A13E8"/>
    <w:rPr>
      <w:b/>
      <w:bCs/>
      <w:color w:val="26282F"/>
    </w:rPr>
  </w:style>
  <w:style w:type="character" w:customStyle="1" w:styleId="ConsPlusNormal">
    <w:name w:val="ConsPlusNormal Знак"/>
    <w:link w:val="ConsPlusNormal0"/>
    <w:locked/>
    <w:rsid w:val="0056550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65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56550F"/>
    <w:pPr>
      <w:spacing w:after="5" w:line="283" w:lineRule="auto"/>
      <w:ind w:left="720" w:right="557" w:firstLine="710"/>
      <w:contextualSpacing/>
      <w:jc w:val="both"/>
    </w:pPr>
    <w:rPr>
      <w:color w:val="000000"/>
      <w:sz w:val="28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6449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itle"/>
    <w:basedOn w:val="a"/>
    <w:next w:val="a"/>
    <w:link w:val="aa"/>
    <w:qFormat/>
    <w:rsid w:val="00644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644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Emphasis"/>
    <w:basedOn w:val="a0"/>
    <w:qFormat/>
    <w:rsid w:val="00644947"/>
    <w:rPr>
      <w:i/>
      <w:iCs/>
    </w:rPr>
  </w:style>
  <w:style w:type="paragraph" w:styleId="ac">
    <w:name w:val="header"/>
    <w:basedOn w:val="a"/>
    <w:link w:val="ad"/>
    <w:rsid w:val="006606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606A3"/>
    <w:rPr>
      <w:sz w:val="24"/>
      <w:szCs w:val="24"/>
    </w:rPr>
  </w:style>
  <w:style w:type="paragraph" w:styleId="ae">
    <w:name w:val="footer"/>
    <w:basedOn w:val="a"/>
    <w:link w:val="af"/>
    <w:rsid w:val="006606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606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D4302-E495-44B3-ACF0-45492DBF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Никитина</dc:creator>
  <cp:lastModifiedBy>Лопухинка Администрация</cp:lastModifiedBy>
  <cp:revision>5</cp:revision>
  <cp:lastPrinted>2023-08-30T06:49:00Z</cp:lastPrinted>
  <dcterms:created xsi:type="dcterms:W3CDTF">2023-09-26T08:02:00Z</dcterms:created>
  <dcterms:modified xsi:type="dcterms:W3CDTF">2023-09-26T08:44:00Z</dcterms:modified>
</cp:coreProperties>
</file>