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63" w:rsidRDefault="00275B63" w:rsidP="00275B6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75B63" w:rsidRDefault="00275B63" w:rsidP="00275B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275B63" w:rsidRDefault="00275B63" w:rsidP="00275B6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275B63" w:rsidRPr="00CC4D2C" w:rsidRDefault="00275B63" w:rsidP="00275B63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___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       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  д. Лопухинка</w:t>
      </w:r>
    </w:p>
    <w:p w:rsidR="00275B63" w:rsidRDefault="00275B63" w:rsidP="00275B63">
      <w:pPr>
        <w:rPr>
          <w:b/>
          <w:sz w:val="28"/>
          <w:szCs w:val="28"/>
        </w:rPr>
      </w:pPr>
    </w:p>
    <w:p w:rsidR="00275B63" w:rsidRPr="00CC4D2C" w:rsidRDefault="00275B63" w:rsidP="00275B63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A26544" w:rsidRPr="00275B63" w:rsidRDefault="00275B63">
      <w:pPr>
        <w:rPr>
          <w:rFonts w:ascii="Times New Roman" w:hAnsi="Times New Roman" w:cs="Times New Roman"/>
          <w:b/>
          <w:sz w:val="28"/>
          <w:szCs w:val="28"/>
        </w:rPr>
      </w:pPr>
      <w:r w:rsidRPr="00275B63">
        <w:rPr>
          <w:rFonts w:ascii="Times New Roman" w:hAnsi="Times New Roman" w:cs="Times New Roman"/>
          <w:b/>
          <w:sz w:val="28"/>
          <w:szCs w:val="28"/>
        </w:rPr>
        <w:t>О рассмотрении ходатайства о передаче имущества</w:t>
      </w:r>
    </w:p>
    <w:p w:rsidR="00275B63" w:rsidRPr="00275B63" w:rsidRDefault="00275B63">
      <w:pPr>
        <w:rPr>
          <w:rFonts w:ascii="Times New Roman" w:hAnsi="Times New Roman" w:cs="Times New Roman"/>
          <w:b/>
          <w:sz w:val="28"/>
          <w:szCs w:val="28"/>
        </w:rPr>
      </w:pPr>
      <w:r w:rsidRPr="00275B63">
        <w:rPr>
          <w:rFonts w:ascii="Times New Roman" w:hAnsi="Times New Roman" w:cs="Times New Roman"/>
          <w:b/>
          <w:sz w:val="28"/>
          <w:szCs w:val="28"/>
        </w:rPr>
        <w:t xml:space="preserve">В федеральную собственность и </w:t>
      </w:r>
      <w:proofErr w:type="gramStart"/>
      <w:r w:rsidRPr="00275B63">
        <w:rPr>
          <w:rFonts w:ascii="Times New Roman" w:hAnsi="Times New Roman" w:cs="Times New Roman"/>
          <w:b/>
          <w:sz w:val="28"/>
          <w:szCs w:val="28"/>
        </w:rPr>
        <w:t>хозяйственное</w:t>
      </w:r>
      <w:proofErr w:type="gramEnd"/>
      <w:r w:rsidRPr="0027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B63" w:rsidRPr="00275B63" w:rsidRDefault="00275B63">
      <w:pPr>
        <w:rPr>
          <w:rFonts w:ascii="Times New Roman" w:hAnsi="Times New Roman" w:cs="Times New Roman"/>
          <w:b/>
          <w:sz w:val="28"/>
          <w:szCs w:val="28"/>
        </w:rPr>
      </w:pPr>
      <w:r w:rsidRPr="00275B63">
        <w:rPr>
          <w:rFonts w:ascii="Times New Roman" w:hAnsi="Times New Roman" w:cs="Times New Roman"/>
          <w:b/>
          <w:sz w:val="28"/>
          <w:szCs w:val="28"/>
        </w:rPr>
        <w:t>ведение ФГУП « Почта России»</w:t>
      </w:r>
    </w:p>
    <w:p w:rsidR="00275B63" w:rsidRDefault="00275B63"/>
    <w:p w:rsidR="00275B63" w:rsidRDefault="00275B63" w:rsidP="00275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8A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C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рассмотрев </w:t>
      </w:r>
      <w:r w:rsidR="007D6DA6">
        <w:rPr>
          <w:rFonts w:ascii="Times New Roman" w:hAnsi="Times New Roman"/>
          <w:sz w:val="28"/>
          <w:szCs w:val="28"/>
        </w:rPr>
        <w:t>«Х</w:t>
      </w:r>
      <w:r>
        <w:rPr>
          <w:rFonts w:ascii="Times New Roman" w:hAnsi="Times New Roman"/>
          <w:sz w:val="28"/>
          <w:szCs w:val="28"/>
        </w:rPr>
        <w:t>одатайство</w:t>
      </w:r>
      <w:r w:rsidR="007D6DA6">
        <w:rPr>
          <w:rFonts w:ascii="Times New Roman" w:hAnsi="Times New Roman"/>
          <w:sz w:val="28"/>
          <w:szCs w:val="28"/>
        </w:rPr>
        <w:t xml:space="preserve"> о передаче имущества в федеральную собственность и хозяйственное ведение ФГУП «Почта России» № 54803</w:t>
      </w:r>
      <w:r w:rsidR="007D6DA6">
        <w:rPr>
          <w:rFonts w:ascii="Times New Roman" w:hAnsi="Times New Roman"/>
          <w:sz w:val="28"/>
          <w:szCs w:val="28"/>
        </w:rPr>
        <w:br/>
        <w:t>8476 от 31. 07.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6DA6">
        <w:rPr>
          <w:rFonts w:ascii="Times New Roman" w:hAnsi="Times New Roman"/>
          <w:sz w:val="28"/>
          <w:szCs w:val="28"/>
        </w:rPr>
        <w:t>Совет</w:t>
      </w:r>
      <w:r w:rsidRPr="003138D7">
        <w:rPr>
          <w:rFonts w:ascii="Times New Roman" w:hAnsi="Times New Roman"/>
          <w:sz w:val="28"/>
          <w:szCs w:val="28"/>
        </w:rPr>
        <w:t xml:space="preserve"> депутатов МО Лопухинское сельское поселение, Совет депутатов МО Лопухинское</w:t>
      </w:r>
      <w:proofErr w:type="gramEnd"/>
      <w:r w:rsidRPr="003138D7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D94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D6DA6" w:rsidRDefault="007D6DA6" w:rsidP="00275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6DA6" w:rsidRDefault="003A7BD4" w:rsidP="003A7BD4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6DA6">
        <w:rPr>
          <w:rFonts w:ascii="Times New Roman" w:hAnsi="Times New Roman"/>
          <w:sz w:val="28"/>
          <w:szCs w:val="28"/>
        </w:rPr>
        <w:t>Отказать в передаче имущества, являющегося муниципальной собственностью, расположенного по адресу Ленинградска</w:t>
      </w:r>
      <w:r>
        <w:rPr>
          <w:rFonts w:ascii="Times New Roman" w:hAnsi="Times New Roman"/>
          <w:sz w:val="28"/>
          <w:szCs w:val="28"/>
        </w:rPr>
        <w:t>я</w:t>
      </w:r>
      <w:r w:rsidR="007D6DA6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  <w:r w:rsidR="007D6DA6">
        <w:rPr>
          <w:rFonts w:ascii="Times New Roman" w:hAnsi="Times New Roman"/>
          <w:sz w:val="28"/>
          <w:szCs w:val="28"/>
        </w:rPr>
        <w:t>, Ломоносовский район, д. Лопухинка ул. Первомайская 1б (часть здания администрации)  в федеральную собственность и хозяйственное ведение</w:t>
      </w:r>
      <w:r>
        <w:rPr>
          <w:rFonts w:ascii="Times New Roman" w:hAnsi="Times New Roman"/>
          <w:sz w:val="28"/>
          <w:szCs w:val="28"/>
        </w:rPr>
        <w:t xml:space="preserve"> ФГУП «Почта России».</w:t>
      </w:r>
    </w:p>
    <w:p w:rsidR="003A7BD4" w:rsidRPr="003A7BD4" w:rsidRDefault="003A7BD4" w:rsidP="003A7BD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7BD4">
        <w:rPr>
          <w:rFonts w:ascii="Times New Roman" w:hAnsi="Times New Roman" w:cs="Times New Roman"/>
          <w:sz w:val="28"/>
          <w:szCs w:val="28"/>
        </w:rPr>
        <w:t>2.</w:t>
      </w:r>
      <w:r w:rsidRPr="003A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</w:p>
    <w:p w:rsidR="003A7BD4" w:rsidRPr="003A7BD4" w:rsidRDefault="003A7BD4" w:rsidP="003A7BD4">
      <w:pPr>
        <w:rPr>
          <w:rFonts w:ascii="Times New Roman" w:eastAsia="Times New Roman" w:hAnsi="Times New Roman" w:cs="Times New Roman"/>
          <w:sz w:val="28"/>
          <w:szCs w:val="28"/>
        </w:rPr>
      </w:pPr>
      <w:r w:rsidRPr="00F36D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азования:                     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  Ю.Г. Романов</w:t>
      </w:r>
      <w:r w:rsidRPr="003A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D35">
        <w:rPr>
          <w:rFonts w:ascii="Times New Roman" w:eastAsia="Times New Roman" w:hAnsi="Times New Roman" w:cs="Times New Roman"/>
          <w:sz w:val="28"/>
          <w:szCs w:val="28"/>
        </w:rPr>
        <w:t>Лопухинское сельское поселение  </w:t>
      </w:r>
      <w:r w:rsidRPr="00F36D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A7BD4" w:rsidRDefault="003A7BD4" w:rsidP="003A7B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5B63" w:rsidRPr="003A7BD4" w:rsidRDefault="00275B63" w:rsidP="003A7BD4">
      <w:pPr>
        <w:ind w:firstLine="1134"/>
        <w:rPr>
          <w:rFonts w:ascii="Times New Roman" w:hAnsi="Times New Roman" w:cs="Times New Roman"/>
          <w:sz w:val="28"/>
          <w:szCs w:val="28"/>
        </w:rPr>
      </w:pPr>
    </w:p>
    <w:sectPr w:rsidR="00275B63" w:rsidRPr="003A7BD4" w:rsidSect="00A2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B63"/>
    <w:rsid w:val="001312B7"/>
    <w:rsid w:val="00275B63"/>
    <w:rsid w:val="003A7BD4"/>
    <w:rsid w:val="007D6DA6"/>
    <w:rsid w:val="009457C4"/>
    <w:rsid w:val="00A2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2015-09-01T07:46:00Z</dcterms:created>
  <dcterms:modified xsi:type="dcterms:W3CDTF">2015-09-01T07:46:00Z</dcterms:modified>
</cp:coreProperties>
</file>