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8A" w:rsidRDefault="0011548A" w:rsidP="0011548A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bookmark2"/>
      <w:r w:rsidRPr="003D7E22">
        <w:rPr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8A" w:rsidRPr="006B54BC" w:rsidRDefault="0011548A" w:rsidP="001154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11548A" w:rsidRPr="006B54BC" w:rsidRDefault="0011548A" w:rsidP="001154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1548A" w:rsidRPr="006B54BC" w:rsidRDefault="0011548A" w:rsidP="001154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11548A" w:rsidRPr="006B54BC" w:rsidRDefault="0011548A" w:rsidP="001154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11548A" w:rsidRPr="006B54BC" w:rsidRDefault="0011548A" w:rsidP="001154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1548A" w:rsidRPr="006B54BC" w:rsidRDefault="0011548A" w:rsidP="001154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третий созыв</w:t>
      </w:r>
    </w:p>
    <w:p w:rsidR="0011548A" w:rsidRDefault="0011548A" w:rsidP="0011548A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11548A" w:rsidRPr="00A06723" w:rsidRDefault="0011548A" w:rsidP="0011548A">
      <w:pPr>
        <w:spacing w:line="360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A06723">
        <w:rPr>
          <w:rFonts w:ascii="Times New Roman" w:hAnsi="Times New Roman"/>
          <w:b/>
          <w:bCs/>
          <w:color w:val="444444"/>
          <w:sz w:val="28"/>
          <w:szCs w:val="28"/>
        </w:rPr>
        <w:t>11 августа 2015года                                                                      д. Лопухинка</w:t>
      </w:r>
    </w:p>
    <w:p w:rsidR="0011548A" w:rsidRPr="00A06723" w:rsidRDefault="0011548A" w:rsidP="0011548A">
      <w:pPr>
        <w:rPr>
          <w:rFonts w:ascii="Times New Roman" w:hAnsi="Times New Roman"/>
          <w:b/>
          <w:sz w:val="28"/>
          <w:szCs w:val="28"/>
        </w:rPr>
      </w:pPr>
    </w:p>
    <w:p w:rsidR="0011548A" w:rsidRPr="00F4280D" w:rsidRDefault="0011548A" w:rsidP="0011548A">
      <w:pPr>
        <w:jc w:val="center"/>
        <w:rPr>
          <w:rFonts w:ascii="Times New Roman" w:hAnsi="Times New Roman"/>
          <w:b/>
          <w:sz w:val="28"/>
          <w:szCs w:val="28"/>
        </w:rPr>
      </w:pPr>
      <w:r w:rsidRPr="00F4280D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___</w:t>
      </w:r>
    </w:p>
    <w:bookmarkEnd w:id="0"/>
    <w:p w:rsidR="0011548A" w:rsidRPr="007E6A55" w:rsidRDefault="0011548A" w:rsidP="001154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1548A" w:rsidRPr="006B54BC" w:rsidRDefault="0011548A" w:rsidP="0011548A">
      <w:pPr>
        <w:pStyle w:val="HTML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11548A" w:rsidRDefault="0011548A" w:rsidP="0011548A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723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внесени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A06723"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</w:p>
    <w:p w:rsidR="0011548A" w:rsidRDefault="0011548A" w:rsidP="0011548A">
      <w:pPr>
        <w:pStyle w:val="HTML"/>
        <w:jc w:val="both"/>
        <w:rPr>
          <w:rFonts w:ascii="Times New Roman" w:hAnsi="Times New Roman" w:cs="Times New Roman"/>
          <w:b/>
          <w:color w:val="252519"/>
          <w:sz w:val="28"/>
          <w:szCs w:val="28"/>
        </w:rPr>
      </w:pPr>
      <w:r w:rsidRPr="00A06723">
        <w:rPr>
          <w:rFonts w:ascii="Times New Roman" w:hAnsi="Times New Roman" w:cs="Times New Roman"/>
          <w:b/>
          <w:sz w:val="28"/>
          <w:szCs w:val="28"/>
        </w:rPr>
        <w:t xml:space="preserve">в Правила землепользования и застройки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образавания</w:t>
      </w:r>
      <w:r w:rsidRPr="00A06723">
        <w:rPr>
          <w:rFonts w:ascii="Times New Roman" w:hAnsi="Times New Roman" w:cs="Times New Roman"/>
          <w:b/>
          <w:sz w:val="28"/>
          <w:szCs w:val="28"/>
        </w:rPr>
        <w:t xml:space="preserve"> Лопухинско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0672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0672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06723">
        <w:rPr>
          <w:rFonts w:ascii="Times New Roman" w:hAnsi="Times New Roman" w:cs="Times New Roman"/>
          <w:b/>
          <w:sz w:val="28"/>
          <w:szCs w:val="28"/>
        </w:rPr>
        <w:t xml:space="preserve">  Ломоносовского муниципального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723">
        <w:rPr>
          <w:rFonts w:ascii="Times New Roman" w:hAnsi="Times New Roman" w:cs="Times New Roman"/>
          <w:b/>
          <w:bCs/>
          <w:color w:val="252519"/>
          <w:sz w:val="28"/>
          <w:szCs w:val="28"/>
        </w:rPr>
        <w:t>применительно</w:t>
      </w:r>
      <w:r>
        <w:rPr>
          <w:rFonts w:ascii="Times New Roman" w:hAnsi="Times New Roman" w:cs="Times New Roman"/>
          <w:b/>
          <w:bCs/>
          <w:color w:val="252519"/>
          <w:sz w:val="28"/>
          <w:szCs w:val="28"/>
        </w:rPr>
        <w:t xml:space="preserve"> к части</w:t>
      </w:r>
      <w:r w:rsidRPr="00A06723">
        <w:rPr>
          <w:rFonts w:ascii="Times New Roman" w:hAnsi="Times New Roman" w:cs="Times New Roman"/>
          <w:b/>
          <w:bCs/>
          <w:color w:val="252519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b/>
          <w:bCs/>
          <w:color w:val="252519"/>
          <w:sz w:val="28"/>
          <w:szCs w:val="28"/>
        </w:rPr>
        <w:t xml:space="preserve">поселения в   населённых  пунктах: </w:t>
      </w:r>
      <w:r w:rsidRPr="00A0672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д. </w:t>
      </w:r>
      <w:r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</w:t>
      </w:r>
      <w:r w:rsidRPr="00A0672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Лопухинка, </w:t>
      </w:r>
      <w:r>
        <w:rPr>
          <w:rFonts w:ascii="Times New Roman" w:hAnsi="Times New Roman" w:cs="Times New Roman"/>
          <w:b/>
          <w:color w:val="252519"/>
          <w:sz w:val="28"/>
          <w:szCs w:val="28"/>
        </w:rPr>
        <w:t xml:space="preserve">д. Глобицы, д. </w:t>
      </w:r>
      <w:r w:rsidRPr="00A0672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Воронино,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723">
        <w:rPr>
          <w:rFonts w:ascii="Times New Roman" w:hAnsi="Times New Roman" w:cs="Times New Roman"/>
          <w:b/>
          <w:color w:val="252519"/>
          <w:sz w:val="28"/>
          <w:szCs w:val="28"/>
        </w:rPr>
        <w:t>д. Горки,</w:t>
      </w:r>
      <w:r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</w:t>
      </w:r>
      <w:r w:rsidRPr="00A0672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д. Старые Мёдуши, д. Новая Буря,</w:t>
      </w:r>
      <w:r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</w:t>
      </w:r>
      <w:r w:rsidRPr="00A0672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д. Заостровье, </w:t>
      </w:r>
      <w:r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</w:t>
      </w:r>
      <w:r w:rsidRPr="00A06723">
        <w:rPr>
          <w:rFonts w:ascii="Times New Roman" w:hAnsi="Times New Roman" w:cs="Times New Roman"/>
          <w:b/>
          <w:color w:val="252519"/>
          <w:sz w:val="28"/>
          <w:szCs w:val="28"/>
        </w:rPr>
        <w:t>д. Му</w:t>
      </w:r>
      <w:r>
        <w:rPr>
          <w:rFonts w:ascii="Times New Roman" w:hAnsi="Times New Roman" w:cs="Times New Roman"/>
          <w:b/>
          <w:color w:val="252519"/>
          <w:sz w:val="28"/>
          <w:szCs w:val="28"/>
        </w:rPr>
        <w:t xml:space="preserve">ховицы, </w:t>
      </w:r>
      <w:r w:rsidRPr="00DE0C63">
        <w:rPr>
          <w:rFonts w:ascii="Times New Roman" w:hAnsi="Times New Roman" w:cs="Times New Roman"/>
          <w:b/>
          <w:bCs/>
          <w:color w:val="252519"/>
          <w:sz w:val="28"/>
          <w:szCs w:val="28"/>
        </w:rPr>
        <w:t xml:space="preserve"> </w:t>
      </w:r>
      <w:r w:rsidRPr="00A06723">
        <w:rPr>
          <w:rFonts w:ascii="Times New Roman" w:hAnsi="Times New Roman" w:cs="Times New Roman"/>
          <w:b/>
          <w:bCs/>
          <w:color w:val="252519"/>
          <w:sz w:val="28"/>
          <w:szCs w:val="28"/>
        </w:rPr>
        <w:t>применительно</w:t>
      </w:r>
      <w:r>
        <w:rPr>
          <w:rFonts w:ascii="Times New Roman" w:hAnsi="Times New Roman" w:cs="Times New Roman"/>
          <w:b/>
          <w:bCs/>
          <w:color w:val="252519"/>
          <w:sz w:val="28"/>
          <w:szCs w:val="28"/>
        </w:rPr>
        <w:t xml:space="preserve"> к части</w:t>
      </w:r>
      <w:r w:rsidRPr="00A06723">
        <w:rPr>
          <w:rFonts w:ascii="Times New Roman" w:hAnsi="Times New Roman" w:cs="Times New Roman"/>
          <w:b/>
          <w:bCs/>
          <w:color w:val="252519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b/>
          <w:bCs/>
          <w:color w:val="252519"/>
          <w:sz w:val="28"/>
          <w:szCs w:val="28"/>
        </w:rPr>
        <w:t>поселения в населённых пунктах:</w:t>
      </w:r>
      <w:r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</w:t>
      </w:r>
      <w:r w:rsidRPr="00A0672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д. Флоревицы, </w:t>
      </w:r>
      <w:r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</w:t>
      </w:r>
      <w:r w:rsidRPr="00A0672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д. Верхние Рудицы, </w:t>
      </w:r>
      <w:r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</w:t>
      </w:r>
      <w:r w:rsidRPr="00A06723">
        <w:rPr>
          <w:rFonts w:ascii="Times New Roman" w:hAnsi="Times New Roman" w:cs="Times New Roman"/>
          <w:b/>
          <w:color w:val="252519"/>
          <w:sz w:val="28"/>
          <w:szCs w:val="28"/>
        </w:rPr>
        <w:t>д. Извара,</w:t>
      </w:r>
      <w:r w:rsidRPr="00C70072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</w:t>
      </w:r>
      <w:r w:rsidRPr="00A06723">
        <w:rPr>
          <w:rFonts w:ascii="Times New Roman" w:hAnsi="Times New Roman" w:cs="Times New Roman"/>
          <w:b/>
          <w:color w:val="252519"/>
          <w:sz w:val="28"/>
          <w:szCs w:val="28"/>
        </w:rPr>
        <w:t>д. Савольщина, д. Никольское</w:t>
      </w:r>
      <w:r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утверждённые решениями Совета депутатов муниципального образования Лопухинское сельское поселение от 22 сентября 2011года № 26, от 1 декабря 2011 года № 33.</w:t>
      </w:r>
    </w:p>
    <w:p w:rsidR="0011548A" w:rsidRPr="00A06723" w:rsidRDefault="0011548A" w:rsidP="0011548A">
      <w:pPr>
        <w:pStyle w:val="HTML"/>
        <w:rPr>
          <w:rFonts w:ascii="Times New Roman" w:hAnsi="Times New Roman"/>
          <w:b/>
          <w:bCs/>
          <w:color w:val="252519"/>
          <w:sz w:val="28"/>
          <w:szCs w:val="28"/>
        </w:rPr>
      </w:pPr>
      <w:r w:rsidRPr="00A0672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</w:t>
      </w:r>
    </w:p>
    <w:p w:rsidR="0011548A" w:rsidRPr="009B5D15" w:rsidRDefault="0011548A" w:rsidP="0011548A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9B5D15">
        <w:rPr>
          <w:rFonts w:ascii="Times New Roman" w:hAnsi="Times New Roman"/>
          <w:sz w:val="28"/>
          <w:szCs w:val="28"/>
          <w:lang w:eastAsia="ru-RU"/>
        </w:rPr>
        <w:t>В соответствии с Градостроительным кодексом РФ, Федеральным законом от 06.10.2003 г. № 131-ФЗ «Об общих принципах организации местного самоуправления в РФ», Уставом муниципального образования Лопухинского сельского поселения Ломоносовского муниципального района Ленинградской области, постановлением главы администрации Лопухинского сельского поселения от 06.05.2015г. № 42 «О внесении изменений  в Правила землепользования и застройки»,</w:t>
      </w:r>
      <w:r w:rsidRPr="009B5D15">
        <w:rPr>
          <w:rFonts w:ascii="Times New Roman" w:hAnsi="Times New Roman"/>
          <w:sz w:val="28"/>
          <w:szCs w:val="28"/>
        </w:rPr>
        <w:t xml:space="preserve"> Совет депутатов МО Лопухинское сельское поселение  МО Ломоносовский муниципальный район  Ленинградской области    р е ш и л:</w:t>
      </w:r>
    </w:p>
    <w:p w:rsidR="0011548A" w:rsidRPr="009B5D15" w:rsidRDefault="0011548A" w:rsidP="0011548A">
      <w:pPr>
        <w:jc w:val="both"/>
        <w:rPr>
          <w:rFonts w:ascii="Times New Roman" w:hAnsi="Times New Roman"/>
          <w:sz w:val="28"/>
          <w:szCs w:val="28"/>
        </w:rPr>
      </w:pPr>
    </w:p>
    <w:p w:rsidR="0011548A" w:rsidRPr="009B5D15" w:rsidRDefault="0011548A" w:rsidP="0011548A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9B5D15">
        <w:rPr>
          <w:rFonts w:ascii="Times New Roman" w:hAnsi="Times New Roman"/>
          <w:sz w:val="28"/>
          <w:szCs w:val="28"/>
          <w:lang w:eastAsia="ru-RU"/>
        </w:rPr>
        <w:t>1.Назначить публичные слушания по внесени</w:t>
      </w:r>
      <w:r w:rsidRPr="009B5D15">
        <w:rPr>
          <w:rFonts w:ascii="Times New Roman" w:hAnsi="Times New Roman"/>
          <w:sz w:val="28"/>
          <w:szCs w:val="28"/>
        </w:rPr>
        <w:t>ю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изменений в </w:t>
      </w:r>
      <w:r w:rsidRPr="009B5D15">
        <w:rPr>
          <w:rFonts w:ascii="Times New Roman" w:hAnsi="Times New Roman"/>
          <w:sz w:val="28"/>
          <w:szCs w:val="28"/>
        </w:rPr>
        <w:t>П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равила землепользования и застройки муниципального образования Лопухинского поселения Ломоносовского муниципального района </w:t>
      </w:r>
      <w:r w:rsidRPr="009B5D15">
        <w:rPr>
          <w:rFonts w:ascii="Times New Roman" w:hAnsi="Times New Roman"/>
          <w:sz w:val="28"/>
          <w:szCs w:val="28"/>
        </w:rPr>
        <w:t xml:space="preserve">  </w:t>
      </w:r>
      <w:r w:rsidRPr="009B5D15">
        <w:rPr>
          <w:rFonts w:ascii="Times New Roman" w:hAnsi="Times New Roman"/>
          <w:sz w:val="28"/>
          <w:szCs w:val="28"/>
          <w:lang w:eastAsia="ru-RU"/>
        </w:rPr>
        <w:t>Лени</w:t>
      </w:r>
      <w:r>
        <w:rPr>
          <w:rFonts w:ascii="Times New Roman" w:hAnsi="Times New Roman"/>
          <w:sz w:val="28"/>
          <w:szCs w:val="28"/>
          <w:lang w:eastAsia="ru-RU"/>
        </w:rPr>
        <w:t>нградской области</w:t>
      </w:r>
      <w:r w:rsidRPr="00DE0C63">
        <w:rPr>
          <w:rFonts w:ascii="Times New Roman" w:hAnsi="Times New Roman"/>
          <w:sz w:val="28"/>
          <w:szCs w:val="28"/>
        </w:rPr>
        <w:t xml:space="preserve">  </w:t>
      </w:r>
      <w:r w:rsidRPr="00DE0C63">
        <w:rPr>
          <w:rFonts w:ascii="Times New Roman" w:hAnsi="Times New Roman"/>
          <w:bCs/>
          <w:color w:val="252519"/>
          <w:sz w:val="28"/>
          <w:szCs w:val="28"/>
        </w:rPr>
        <w:t xml:space="preserve">применительно к части территории поселения в   </w:t>
      </w:r>
      <w:r w:rsidRPr="00DE0C63">
        <w:rPr>
          <w:rFonts w:ascii="Times New Roman" w:hAnsi="Times New Roman"/>
          <w:bCs/>
          <w:color w:val="252519"/>
          <w:sz w:val="28"/>
          <w:szCs w:val="28"/>
        </w:rPr>
        <w:lastRenderedPageBreak/>
        <w:t xml:space="preserve">населённых  пунктах: </w:t>
      </w:r>
      <w:r w:rsidRPr="00DE0C63">
        <w:rPr>
          <w:rFonts w:ascii="Times New Roman" w:hAnsi="Times New Roman"/>
          <w:color w:val="252519"/>
          <w:sz w:val="28"/>
          <w:szCs w:val="28"/>
        </w:rPr>
        <w:t xml:space="preserve">д.  Лопухинка, д. Глобицы, д. Воронино, </w:t>
      </w:r>
      <w:r w:rsidRPr="00DE0C63">
        <w:rPr>
          <w:rFonts w:ascii="Times New Roman" w:hAnsi="Times New Roman"/>
          <w:sz w:val="28"/>
          <w:szCs w:val="28"/>
        </w:rPr>
        <w:t xml:space="preserve"> </w:t>
      </w:r>
      <w:r w:rsidRPr="00DE0C63">
        <w:rPr>
          <w:rFonts w:ascii="Times New Roman" w:hAnsi="Times New Roman"/>
          <w:color w:val="252519"/>
          <w:sz w:val="28"/>
          <w:szCs w:val="28"/>
        </w:rPr>
        <w:t>д. Горки, д. Старые Мёдуши, д. Новая Буря,  д. Заостровье,  д. Муховицы,  д. Флоревицы, д. Верхние Рудицы, д. Извара,</w:t>
      </w:r>
      <w:r>
        <w:rPr>
          <w:rFonts w:ascii="Times New Roman" w:hAnsi="Times New Roman"/>
          <w:color w:val="252519"/>
          <w:sz w:val="28"/>
          <w:szCs w:val="28"/>
        </w:rPr>
        <w:t xml:space="preserve"> </w:t>
      </w:r>
      <w:r w:rsidRPr="00DE0C63">
        <w:rPr>
          <w:rFonts w:ascii="Times New Roman" w:hAnsi="Times New Roman"/>
          <w:color w:val="252519"/>
          <w:sz w:val="28"/>
          <w:szCs w:val="28"/>
        </w:rPr>
        <w:t xml:space="preserve"> д. Савольщина, </w:t>
      </w:r>
      <w:r>
        <w:rPr>
          <w:rFonts w:ascii="Times New Roman" w:hAnsi="Times New Roman"/>
          <w:color w:val="252519"/>
          <w:sz w:val="28"/>
          <w:szCs w:val="28"/>
        </w:rPr>
        <w:t xml:space="preserve"> </w:t>
      </w:r>
      <w:r w:rsidRPr="00DE0C63">
        <w:rPr>
          <w:rFonts w:ascii="Times New Roman" w:hAnsi="Times New Roman"/>
          <w:color w:val="252519"/>
          <w:sz w:val="28"/>
          <w:szCs w:val="28"/>
        </w:rPr>
        <w:t xml:space="preserve">д. Никольское </w:t>
      </w:r>
      <w:r>
        <w:rPr>
          <w:rFonts w:ascii="Times New Roman" w:hAnsi="Times New Roman"/>
          <w:color w:val="252519"/>
          <w:sz w:val="28"/>
          <w:szCs w:val="28"/>
        </w:rPr>
        <w:t xml:space="preserve"> (далее Правила землепользования и застройки муниципального образования Лопухинское сельское поселение) </w:t>
      </w:r>
      <w:r w:rsidRPr="00DE0C63">
        <w:rPr>
          <w:rFonts w:ascii="Times New Roman" w:hAnsi="Times New Roman"/>
          <w:color w:val="252519"/>
          <w:sz w:val="28"/>
          <w:szCs w:val="28"/>
        </w:rPr>
        <w:t>утверждённые решениями Совета депутатов муниципального образования Лопухинское сельское поселение от 22 сентября 2011года № 26, от 1 декабря 2011 года № 33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5D15">
        <w:rPr>
          <w:rFonts w:ascii="Times New Roman" w:hAnsi="Times New Roman"/>
          <w:sz w:val="28"/>
          <w:szCs w:val="28"/>
          <w:lang w:eastAsia="ru-RU"/>
        </w:rPr>
        <w:t>инициатором которых выступает Совет депутатов муниципального образования Лопухинско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Ломоносовского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1548A" w:rsidRPr="009B5D15" w:rsidRDefault="0011548A" w:rsidP="0011548A">
      <w:pPr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D15">
        <w:rPr>
          <w:rFonts w:ascii="Times New Roman" w:hAnsi="Times New Roman"/>
          <w:sz w:val="28"/>
          <w:szCs w:val="28"/>
          <w:lang w:eastAsia="ru-RU"/>
        </w:rPr>
        <w:t>2. Создать комиссию по подготовке, организации и проведению публичных слушаний по внесению изменений в Правила землепользования и застройки муниципального образования Лопухинск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9B5D15">
        <w:rPr>
          <w:rFonts w:ascii="Times New Roman" w:hAnsi="Times New Roman"/>
          <w:sz w:val="28"/>
          <w:szCs w:val="28"/>
          <w:lang w:eastAsia="ru-RU"/>
        </w:rPr>
        <w:t>поселени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- Комиссия по подготовке, организации </w:t>
      </w:r>
      <w:r w:rsidRPr="009B5D15">
        <w:rPr>
          <w:rFonts w:ascii="Times New Roman" w:hAnsi="Times New Roman"/>
          <w:sz w:val="28"/>
          <w:szCs w:val="28"/>
        </w:rPr>
        <w:t>и проведению публичных слушаний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в составе согласно приложению № 1.</w:t>
      </w:r>
    </w:p>
    <w:p w:rsidR="0011548A" w:rsidRPr="009B5D15" w:rsidRDefault="0011548A" w:rsidP="0011548A">
      <w:pPr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D15">
        <w:rPr>
          <w:rFonts w:ascii="Times New Roman" w:hAnsi="Times New Roman"/>
          <w:sz w:val="28"/>
          <w:szCs w:val="28"/>
          <w:lang w:eastAsia="ru-RU"/>
        </w:rPr>
        <w:t xml:space="preserve">3. Публичные слушания провести в </w:t>
      </w:r>
      <w:r w:rsidRPr="00DE0C63">
        <w:rPr>
          <w:rFonts w:ascii="Times New Roman" w:hAnsi="Times New Roman"/>
          <w:color w:val="252519"/>
          <w:sz w:val="28"/>
          <w:szCs w:val="28"/>
        </w:rPr>
        <w:t xml:space="preserve">д.  Лопухинка, д. Глобицы, д. Воронино, </w:t>
      </w:r>
      <w:r w:rsidRPr="00DE0C63">
        <w:rPr>
          <w:rFonts w:ascii="Times New Roman" w:hAnsi="Times New Roman"/>
          <w:sz w:val="28"/>
          <w:szCs w:val="28"/>
        </w:rPr>
        <w:t xml:space="preserve"> </w:t>
      </w:r>
      <w:r w:rsidRPr="00DE0C63">
        <w:rPr>
          <w:rFonts w:ascii="Times New Roman" w:hAnsi="Times New Roman"/>
          <w:color w:val="252519"/>
          <w:sz w:val="28"/>
          <w:szCs w:val="28"/>
        </w:rPr>
        <w:t xml:space="preserve">д. Горки, </w:t>
      </w:r>
      <w:r>
        <w:rPr>
          <w:rFonts w:ascii="Times New Roman" w:hAnsi="Times New Roman"/>
          <w:color w:val="252519"/>
          <w:sz w:val="28"/>
          <w:szCs w:val="28"/>
        </w:rPr>
        <w:t xml:space="preserve"> </w:t>
      </w:r>
      <w:r w:rsidRPr="00DE0C63">
        <w:rPr>
          <w:rFonts w:ascii="Times New Roman" w:hAnsi="Times New Roman"/>
          <w:color w:val="252519"/>
          <w:sz w:val="28"/>
          <w:szCs w:val="28"/>
        </w:rPr>
        <w:t xml:space="preserve">д. Старые Мёдуши, д. Новая Буря,  д. Заостровье,  д. Муховицы,  д. Флоревицы, </w:t>
      </w:r>
      <w:r>
        <w:rPr>
          <w:rFonts w:ascii="Times New Roman" w:hAnsi="Times New Roman"/>
          <w:color w:val="252519"/>
          <w:sz w:val="28"/>
          <w:szCs w:val="28"/>
        </w:rPr>
        <w:t xml:space="preserve"> </w:t>
      </w:r>
      <w:r w:rsidRPr="00DE0C63">
        <w:rPr>
          <w:rFonts w:ascii="Times New Roman" w:hAnsi="Times New Roman"/>
          <w:color w:val="252519"/>
          <w:sz w:val="28"/>
          <w:szCs w:val="28"/>
        </w:rPr>
        <w:t xml:space="preserve">д. Верхние Рудицы, </w:t>
      </w:r>
      <w:r>
        <w:rPr>
          <w:rFonts w:ascii="Times New Roman" w:hAnsi="Times New Roman"/>
          <w:color w:val="252519"/>
          <w:sz w:val="28"/>
          <w:szCs w:val="28"/>
        </w:rPr>
        <w:t xml:space="preserve"> </w:t>
      </w:r>
      <w:r w:rsidRPr="00DE0C63">
        <w:rPr>
          <w:rFonts w:ascii="Times New Roman" w:hAnsi="Times New Roman"/>
          <w:color w:val="252519"/>
          <w:sz w:val="28"/>
          <w:szCs w:val="28"/>
        </w:rPr>
        <w:t>д. Извара, д. Савольщина, д. Никольское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5D15">
        <w:rPr>
          <w:rFonts w:ascii="Times New Roman" w:hAnsi="Times New Roman"/>
          <w:sz w:val="28"/>
          <w:szCs w:val="28"/>
          <w:lang w:eastAsia="ru-RU"/>
        </w:rPr>
        <w:t>согласно графику проведения публичных слушаний (приложение № 2).</w:t>
      </w:r>
    </w:p>
    <w:p w:rsidR="0011548A" w:rsidRPr="009B5D15" w:rsidRDefault="0011548A" w:rsidP="0011548A">
      <w:pPr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D15">
        <w:rPr>
          <w:rFonts w:ascii="Times New Roman" w:hAnsi="Times New Roman"/>
          <w:sz w:val="28"/>
          <w:szCs w:val="28"/>
          <w:lang w:eastAsia="ru-RU"/>
        </w:rPr>
        <w:t>4. Комиссии по подготовке, организации и проведению публичных слушаний:</w:t>
      </w:r>
    </w:p>
    <w:p w:rsidR="0011548A" w:rsidRPr="009B5D15" w:rsidRDefault="0011548A" w:rsidP="0011548A">
      <w:pPr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D15">
        <w:rPr>
          <w:rFonts w:ascii="Times New Roman" w:hAnsi="Times New Roman"/>
          <w:sz w:val="28"/>
          <w:szCs w:val="28"/>
          <w:lang w:eastAsia="ru-RU"/>
        </w:rPr>
        <w:t>4.1. Обеспечить подготовку, организацию и проведение публичных слушаний в соответствии с требованиями Положения о публичных слушаниях в муниципальном образовании Лопухинско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Ломоносовского муниципального района Ленинградской области, утвержденным решением Совета депутатов муниципального образования Лопухинское сельское поселение Ломоносовского района Ленинградской области от 11.04.2009г. № 17.</w:t>
      </w:r>
    </w:p>
    <w:p w:rsidR="0011548A" w:rsidRPr="009B5D15" w:rsidRDefault="0011548A" w:rsidP="0011548A">
      <w:pPr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Организовать 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выставку демонстрационных материалов по внесению изменений в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B5D15">
        <w:rPr>
          <w:rFonts w:ascii="Times New Roman" w:hAnsi="Times New Roman"/>
          <w:sz w:val="28"/>
          <w:szCs w:val="28"/>
          <w:lang w:eastAsia="ru-RU"/>
        </w:rPr>
        <w:t>равила землепользования и застройки муниципального образования Лопухинско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 здании местной администрации по адресу    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д. Лопухинка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Ломоносовский район, Ленинградская область, ул. Первомайская,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д.1-б </w:t>
      </w:r>
      <w:r>
        <w:rPr>
          <w:rFonts w:ascii="Times New Roman" w:hAnsi="Times New Roman"/>
          <w:sz w:val="28"/>
          <w:szCs w:val="28"/>
          <w:lang w:eastAsia="ru-RU"/>
        </w:rPr>
        <w:t>в часы работы администрации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течении  двух месяцев </w:t>
      </w:r>
      <w:r w:rsidRPr="00B20E97">
        <w:rPr>
          <w:rFonts w:ascii="Times New Roman" w:hAnsi="Times New Roman"/>
          <w:sz w:val="28"/>
          <w:szCs w:val="28"/>
        </w:rPr>
        <w:t>со дня официального опубликования данного решения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11548A" w:rsidRPr="009B5D15" w:rsidRDefault="0011548A" w:rsidP="0011548A">
      <w:pPr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548A" w:rsidRPr="009B5D15" w:rsidRDefault="0011548A" w:rsidP="0011548A">
      <w:pPr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D15">
        <w:rPr>
          <w:rFonts w:ascii="Times New Roman" w:hAnsi="Times New Roman"/>
          <w:sz w:val="28"/>
          <w:szCs w:val="28"/>
          <w:lang w:eastAsia="ru-RU"/>
        </w:rPr>
        <w:lastRenderedPageBreak/>
        <w:t>4.3. Подготовить заключение о результатах проведения публичных слушаний и опубликовать его в установленном порядке.</w:t>
      </w:r>
    </w:p>
    <w:p w:rsidR="0011548A" w:rsidRPr="009B5D15" w:rsidRDefault="0011548A" w:rsidP="0011548A">
      <w:pPr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D15"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Установить, что заинтересованные лица могут ознакомиться и предоставить свои предложения и замечания 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по внесению изменений в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B5D15">
        <w:rPr>
          <w:rFonts w:ascii="Times New Roman" w:hAnsi="Times New Roman"/>
          <w:sz w:val="28"/>
          <w:szCs w:val="28"/>
          <w:lang w:eastAsia="ru-RU"/>
        </w:rPr>
        <w:t>равила землепользования и застройки муниципального образования Лопухинск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ru-RU"/>
        </w:rPr>
        <w:t>е поселение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в письменной форме </w:t>
      </w:r>
      <w:r>
        <w:rPr>
          <w:rFonts w:ascii="Times New Roman" w:hAnsi="Times New Roman"/>
          <w:sz w:val="28"/>
          <w:szCs w:val="28"/>
          <w:lang w:eastAsia="ru-RU"/>
        </w:rPr>
        <w:t xml:space="preserve">в местную администрацию МО Лопухинское сельское поселение по рабочим дням с 9-00 до 17-00 (с 13.00 до 14.00 перерыв) 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по адресу: Ленинградская область, Ломоносовский район, д. Лопухинка ул. Первомайская, д.1-б,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двух месяцев </w:t>
      </w:r>
      <w:r w:rsidRPr="00B20E97">
        <w:rPr>
          <w:rFonts w:ascii="Times New Roman" w:hAnsi="Times New Roman"/>
          <w:sz w:val="28"/>
          <w:szCs w:val="28"/>
        </w:rPr>
        <w:t>со дня официальног</w:t>
      </w:r>
      <w:r>
        <w:rPr>
          <w:rFonts w:ascii="Times New Roman" w:hAnsi="Times New Roman"/>
          <w:sz w:val="28"/>
          <w:szCs w:val="28"/>
        </w:rPr>
        <w:t>о опубликования данного решения.</w:t>
      </w:r>
    </w:p>
    <w:p w:rsidR="0011548A" w:rsidRPr="009B5D15" w:rsidRDefault="0011548A" w:rsidP="0011548A">
      <w:pPr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D15">
        <w:rPr>
          <w:rFonts w:ascii="Times New Roman" w:hAnsi="Times New Roman"/>
          <w:sz w:val="28"/>
          <w:szCs w:val="28"/>
          <w:lang w:eastAsia="ru-RU"/>
        </w:rPr>
        <w:t>6. Опубликовать настоящее решение в газете «Ломоносовский районный вестник» и разместить на сайте администрации муниципального образования Лопухинского сельского поселения Ломоносовского муниципального района Ленинградской области в сети Интернет по адресу: лопухинское-адм.рф</w:t>
      </w:r>
    </w:p>
    <w:p w:rsidR="0011548A" w:rsidRPr="009B5D15" w:rsidRDefault="0011548A" w:rsidP="0011548A">
      <w:pPr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D15">
        <w:rPr>
          <w:rFonts w:ascii="Times New Roman" w:hAnsi="Times New Roman"/>
          <w:sz w:val="28"/>
          <w:szCs w:val="28"/>
          <w:lang w:eastAsia="ru-RU"/>
        </w:rPr>
        <w:t>7. Контроль за исполнением настоящего решения оставляю за собой.</w:t>
      </w:r>
    </w:p>
    <w:p w:rsidR="0011548A" w:rsidRDefault="0011548A" w:rsidP="0011548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B5D15">
        <w:rPr>
          <w:rFonts w:ascii="Times New Roman" w:hAnsi="Times New Roman"/>
          <w:sz w:val="28"/>
          <w:szCs w:val="28"/>
          <w:lang w:eastAsia="ru-RU"/>
        </w:rPr>
        <w:t> </w:t>
      </w:r>
    </w:p>
    <w:p w:rsidR="0011548A" w:rsidRPr="009B5D15" w:rsidRDefault="0011548A" w:rsidP="0011548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548A" w:rsidRPr="00DF0339" w:rsidRDefault="0011548A" w:rsidP="001154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11548A" w:rsidRPr="00DF0339" w:rsidRDefault="0011548A" w:rsidP="0011548A">
      <w:pPr>
        <w:rPr>
          <w:rFonts w:ascii="Times New Roman" w:hAnsi="Times New Roman"/>
          <w:sz w:val="24"/>
          <w:szCs w:val="24"/>
        </w:rPr>
      </w:pPr>
      <w:r w:rsidRPr="00DF0339">
        <w:rPr>
          <w:rFonts w:ascii="Times New Roman" w:hAnsi="Times New Roman"/>
          <w:sz w:val="28"/>
          <w:szCs w:val="28"/>
        </w:rPr>
        <w:t>МО Лопухинское сельское поселение</w:t>
      </w:r>
      <w:r w:rsidRPr="00DF0339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Ю.Г.  Романов</w:t>
      </w:r>
    </w:p>
    <w:p w:rsidR="0011548A" w:rsidRPr="009B5D15" w:rsidRDefault="0011548A" w:rsidP="0011548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B5D15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11548A" w:rsidRPr="00A06723" w:rsidRDefault="0011548A" w:rsidP="0011548A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Приложение 1 </w:t>
      </w:r>
    </w:p>
    <w:p w:rsidR="0011548A" w:rsidRPr="00A06723" w:rsidRDefault="0011548A" w:rsidP="0011548A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УТВЕРЖДЕНО</w:t>
      </w:r>
    </w:p>
    <w:p w:rsidR="0011548A" w:rsidRPr="00A06723" w:rsidRDefault="0011548A" w:rsidP="0011548A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решением Совета депутатов </w:t>
      </w:r>
    </w:p>
    <w:p w:rsidR="0011548A" w:rsidRPr="00A06723" w:rsidRDefault="0011548A" w:rsidP="0011548A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муниципального образования </w:t>
      </w:r>
    </w:p>
    <w:p w:rsidR="0011548A" w:rsidRPr="00A06723" w:rsidRDefault="0011548A" w:rsidP="0011548A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Лопухинско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е </w:t>
      </w: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е</w:t>
      </w: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е</w:t>
      </w: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</w:t>
      </w:r>
    </w:p>
    <w:p w:rsidR="0011548A" w:rsidRPr="00A06723" w:rsidRDefault="0011548A" w:rsidP="0011548A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Ломоносовского муниципального района </w:t>
      </w:r>
    </w:p>
    <w:p w:rsidR="0011548A" w:rsidRPr="00A06723" w:rsidRDefault="0011548A" w:rsidP="0011548A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Ленинградской области </w:t>
      </w:r>
    </w:p>
    <w:p w:rsidR="0011548A" w:rsidRPr="00A06723" w:rsidRDefault="0011548A" w:rsidP="0011548A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11 августа 2015 </w:t>
      </w: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____</w:t>
      </w:r>
    </w:p>
    <w:p w:rsidR="0011548A" w:rsidRDefault="0011548A" w:rsidP="001154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</w:pPr>
    </w:p>
    <w:p w:rsidR="0011548A" w:rsidRDefault="0011548A" w:rsidP="001154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</w:pPr>
    </w:p>
    <w:p w:rsidR="0011548A" w:rsidRDefault="0011548A" w:rsidP="001154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</w:pPr>
    </w:p>
    <w:p w:rsidR="0011548A" w:rsidRDefault="0011548A" w:rsidP="001154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8F5">
        <w:rPr>
          <w:rFonts w:ascii="Times New Roman" w:hAnsi="Times New Roman"/>
          <w:b/>
          <w:sz w:val="28"/>
          <w:szCs w:val="28"/>
        </w:rPr>
        <w:t>Состав комиссии </w:t>
      </w:r>
      <w:r w:rsidRPr="003F48F5">
        <w:rPr>
          <w:rFonts w:ascii="Times New Roman" w:hAnsi="Times New Roman"/>
          <w:b/>
          <w:sz w:val="28"/>
          <w:szCs w:val="28"/>
        </w:rPr>
        <w:br/>
        <w:t xml:space="preserve">по подготовке, организации и проведению публичных слушаний по внесению изменений в </w:t>
      </w:r>
      <w:r w:rsidRPr="00A06723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/>
          <w:b/>
          <w:sz w:val="28"/>
          <w:szCs w:val="28"/>
        </w:rPr>
        <w:t>муниципального образавания</w:t>
      </w:r>
      <w:r w:rsidRPr="00A06723">
        <w:rPr>
          <w:rFonts w:ascii="Times New Roman" w:hAnsi="Times New Roman"/>
          <w:b/>
          <w:sz w:val="28"/>
          <w:szCs w:val="28"/>
        </w:rPr>
        <w:t xml:space="preserve"> Лопухинско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A06723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A0672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A06723">
        <w:rPr>
          <w:rFonts w:ascii="Times New Roman" w:hAnsi="Times New Roman"/>
          <w:b/>
          <w:sz w:val="28"/>
          <w:szCs w:val="28"/>
        </w:rPr>
        <w:t xml:space="preserve">  Ломоносовского муниципального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6723">
        <w:rPr>
          <w:rFonts w:ascii="Times New Roman" w:hAnsi="Times New Roman"/>
          <w:b/>
          <w:bCs/>
          <w:color w:val="252519"/>
          <w:sz w:val="28"/>
          <w:szCs w:val="28"/>
        </w:rPr>
        <w:t>применительно</w:t>
      </w:r>
      <w:r>
        <w:rPr>
          <w:rFonts w:ascii="Times New Roman" w:hAnsi="Times New Roman"/>
          <w:b/>
          <w:bCs/>
          <w:color w:val="252519"/>
          <w:sz w:val="28"/>
          <w:szCs w:val="28"/>
        </w:rPr>
        <w:t xml:space="preserve"> к части</w:t>
      </w:r>
      <w:r w:rsidRPr="00A06723">
        <w:rPr>
          <w:rFonts w:ascii="Times New Roman" w:hAnsi="Times New Roman"/>
          <w:b/>
          <w:bCs/>
          <w:color w:val="252519"/>
          <w:sz w:val="28"/>
          <w:szCs w:val="28"/>
        </w:rPr>
        <w:t xml:space="preserve"> территории </w:t>
      </w:r>
      <w:r>
        <w:rPr>
          <w:rFonts w:ascii="Times New Roman" w:hAnsi="Times New Roman"/>
          <w:b/>
          <w:bCs/>
          <w:color w:val="252519"/>
          <w:sz w:val="28"/>
          <w:szCs w:val="28"/>
        </w:rPr>
        <w:t xml:space="preserve">поселения в   населённых  пунктах: </w:t>
      </w:r>
      <w:r w:rsidRPr="00A06723">
        <w:rPr>
          <w:rFonts w:ascii="Times New Roman" w:hAnsi="Times New Roman"/>
          <w:b/>
          <w:color w:val="252519"/>
          <w:sz w:val="28"/>
          <w:szCs w:val="28"/>
        </w:rPr>
        <w:t xml:space="preserve">д. </w:t>
      </w:r>
      <w:r>
        <w:rPr>
          <w:rFonts w:ascii="Times New Roman" w:hAnsi="Times New Roman"/>
          <w:b/>
          <w:color w:val="252519"/>
          <w:sz w:val="28"/>
          <w:szCs w:val="28"/>
        </w:rPr>
        <w:t xml:space="preserve"> </w:t>
      </w:r>
      <w:r w:rsidRPr="00A06723">
        <w:rPr>
          <w:rFonts w:ascii="Times New Roman" w:hAnsi="Times New Roman"/>
          <w:b/>
          <w:color w:val="252519"/>
          <w:sz w:val="28"/>
          <w:szCs w:val="28"/>
        </w:rPr>
        <w:t xml:space="preserve">Лопухинка, </w:t>
      </w:r>
      <w:r>
        <w:rPr>
          <w:rFonts w:ascii="Times New Roman" w:hAnsi="Times New Roman"/>
          <w:b/>
          <w:color w:val="252519"/>
          <w:sz w:val="28"/>
          <w:szCs w:val="28"/>
        </w:rPr>
        <w:t xml:space="preserve">д. Глобицы, д. </w:t>
      </w:r>
      <w:r w:rsidRPr="00A06723">
        <w:rPr>
          <w:rFonts w:ascii="Times New Roman" w:hAnsi="Times New Roman"/>
          <w:b/>
          <w:color w:val="252519"/>
          <w:sz w:val="28"/>
          <w:szCs w:val="28"/>
        </w:rPr>
        <w:t xml:space="preserve">Воронино,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6723">
        <w:rPr>
          <w:rFonts w:ascii="Times New Roman" w:hAnsi="Times New Roman"/>
          <w:b/>
          <w:color w:val="252519"/>
          <w:sz w:val="28"/>
          <w:szCs w:val="28"/>
        </w:rPr>
        <w:t>д. Горки, д. Старые Мёдуши, д. Новая Буря,</w:t>
      </w:r>
      <w:r>
        <w:rPr>
          <w:rFonts w:ascii="Times New Roman" w:hAnsi="Times New Roman"/>
          <w:b/>
          <w:color w:val="252519"/>
          <w:sz w:val="28"/>
          <w:szCs w:val="28"/>
        </w:rPr>
        <w:t xml:space="preserve"> </w:t>
      </w:r>
      <w:r w:rsidRPr="00A06723">
        <w:rPr>
          <w:rFonts w:ascii="Times New Roman" w:hAnsi="Times New Roman"/>
          <w:b/>
          <w:color w:val="252519"/>
          <w:sz w:val="28"/>
          <w:szCs w:val="28"/>
        </w:rPr>
        <w:t xml:space="preserve"> д. Заостровье, </w:t>
      </w:r>
      <w:r>
        <w:rPr>
          <w:rFonts w:ascii="Times New Roman" w:hAnsi="Times New Roman"/>
          <w:b/>
          <w:color w:val="252519"/>
          <w:sz w:val="28"/>
          <w:szCs w:val="28"/>
        </w:rPr>
        <w:t xml:space="preserve"> </w:t>
      </w:r>
      <w:r w:rsidRPr="00A06723">
        <w:rPr>
          <w:rFonts w:ascii="Times New Roman" w:hAnsi="Times New Roman"/>
          <w:b/>
          <w:color w:val="252519"/>
          <w:sz w:val="28"/>
          <w:szCs w:val="28"/>
        </w:rPr>
        <w:t>д. Му</w:t>
      </w:r>
      <w:r>
        <w:rPr>
          <w:rFonts w:ascii="Times New Roman" w:hAnsi="Times New Roman"/>
          <w:b/>
          <w:color w:val="252519"/>
          <w:sz w:val="28"/>
          <w:szCs w:val="28"/>
        </w:rPr>
        <w:t xml:space="preserve">ховицы, </w:t>
      </w:r>
      <w:r w:rsidRPr="00DE0C63">
        <w:rPr>
          <w:rFonts w:ascii="Times New Roman" w:hAnsi="Times New Roman"/>
          <w:b/>
          <w:bCs/>
          <w:color w:val="252519"/>
          <w:sz w:val="28"/>
          <w:szCs w:val="28"/>
        </w:rPr>
        <w:t xml:space="preserve"> </w:t>
      </w:r>
      <w:r w:rsidRPr="00A06723">
        <w:rPr>
          <w:rFonts w:ascii="Times New Roman" w:hAnsi="Times New Roman"/>
          <w:b/>
          <w:bCs/>
          <w:color w:val="252519"/>
          <w:sz w:val="28"/>
          <w:szCs w:val="28"/>
        </w:rPr>
        <w:t>применительно</w:t>
      </w:r>
      <w:r>
        <w:rPr>
          <w:rFonts w:ascii="Times New Roman" w:hAnsi="Times New Roman"/>
          <w:b/>
          <w:bCs/>
          <w:color w:val="252519"/>
          <w:sz w:val="28"/>
          <w:szCs w:val="28"/>
        </w:rPr>
        <w:t xml:space="preserve"> к части</w:t>
      </w:r>
      <w:r w:rsidRPr="00A06723">
        <w:rPr>
          <w:rFonts w:ascii="Times New Roman" w:hAnsi="Times New Roman"/>
          <w:b/>
          <w:bCs/>
          <w:color w:val="252519"/>
          <w:sz w:val="28"/>
          <w:szCs w:val="28"/>
        </w:rPr>
        <w:t xml:space="preserve"> территории </w:t>
      </w:r>
      <w:r>
        <w:rPr>
          <w:rFonts w:ascii="Times New Roman" w:hAnsi="Times New Roman"/>
          <w:b/>
          <w:bCs/>
          <w:color w:val="252519"/>
          <w:sz w:val="28"/>
          <w:szCs w:val="28"/>
        </w:rPr>
        <w:t>поселения в населённых пунктах:</w:t>
      </w:r>
      <w:r>
        <w:rPr>
          <w:rFonts w:ascii="Times New Roman" w:hAnsi="Times New Roman"/>
          <w:b/>
          <w:color w:val="252519"/>
          <w:sz w:val="28"/>
          <w:szCs w:val="28"/>
        </w:rPr>
        <w:t xml:space="preserve"> </w:t>
      </w:r>
      <w:r w:rsidRPr="00A06723">
        <w:rPr>
          <w:rFonts w:ascii="Times New Roman" w:hAnsi="Times New Roman"/>
          <w:b/>
          <w:color w:val="252519"/>
          <w:sz w:val="28"/>
          <w:szCs w:val="28"/>
        </w:rPr>
        <w:t>д. Флоревицы, д. Верхние Рудицы, д. Извара,</w:t>
      </w:r>
      <w:r w:rsidRPr="00C70072">
        <w:rPr>
          <w:rFonts w:ascii="Times New Roman" w:hAnsi="Times New Roman"/>
          <w:b/>
          <w:color w:val="252519"/>
          <w:sz w:val="28"/>
          <w:szCs w:val="28"/>
        </w:rPr>
        <w:t xml:space="preserve"> </w:t>
      </w:r>
      <w:r w:rsidRPr="00A06723">
        <w:rPr>
          <w:rFonts w:ascii="Times New Roman" w:hAnsi="Times New Roman"/>
          <w:b/>
          <w:color w:val="252519"/>
          <w:sz w:val="28"/>
          <w:szCs w:val="28"/>
        </w:rPr>
        <w:t>д. Савольщина, д. Никольское</w:t>
      </w:r>
    </w:p>
    <w:p w:rsidR="0011548A" w:rsidRDefault="0011548A" w:rsidP="001154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48A" w:rsidRPr="00A06723" w:rsidRDefault="0011548A" w:rsidP="0011548A">
      <w:pPr>
        <w:spacing w:after="0" w:line="240" w:lineRule="auto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  <w:t>:</w:t>
      </w: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35"/>
        <w:gridCol w:w="5850"/>
      </w:tblGrid>
      <w:tr w:rsidR="0011548A" w:rsidRPr="00A06723" w:rsidTr="007E270A">
        <w:trPr>
          <w:tblCellSpacing w:w="0" w:type="dxa"/>
        </w:trPr>
        <w:tc>
          <w:tcPr>
            <w:tcW w:w="3870" w:type="dxa"/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shd w:val="clear" w:color="auto" w:fill="auto"/>
            <w:hideMark/>
          </w:tcPr>
          <w:p w:rsidR="0011548A" w:rsidRPr="00A06723" w:rsidRDefault="0011548A" w:rsidP="007E270A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11548A" w:rsidRDefault="0011548A" w:rsidP="001154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  <w:t>Члены Комиссии:</w:t>
      </w:r>
    </w:p>
    <w:p w:rsidR="0011548A" w:rsidRDefault="0011548A" w:rsidP="001154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</w:pPr>
    </w:p>
    <w:p w:rsidR="0011548A" w:rsidRDefault="0011548A" w:rsidP="001154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</w:pPr>
    </w:p>
    <w:p w:rsidR="0011548A" w:rsidRDefault="0011548A" w:rsidP="001154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</w:pPr>
    </w:p>
    <w:p w:rsidR="0011548A" w:rsidRDefault="0011548A" w:rsidP="001154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</w:pPr>
    </w:p>
    <w:p w:rsidR="0011548A" w:rsidRDefault="0011548A" w:rsidP="001154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</w:pPr>
    </w:p>
    <w:p w:rsidR="0011548A" w:rsidRDefault="0011548A" w:rsidP="001154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</w:pPr>
    </w:p>
    <w:p w:rsidR="0011548A" w:rsidRDefault="0011548A" w:rsidP="001154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</w:pPr>
    </w:p>
    <w:p w:rsidR="0011548A" w:rsidRDefault="0011548A" w:rsidP="001154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</w:pPr>
    </w:p>
    <w:p w:rsidR="0011548A" w:rsidRDefault="0011548A" w:rsidP="001154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</w:pPr>
    </w:p>
    <w:p w:rsidR="0011548A" w:rsidRPr="00A06723" w:rsidRDefault="0011548A" w:rsidP="001154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35"/>
        <w:gridCol w:w="5850"/>
      </w:tblGrid>
      <w:tr w:rsidR="0011548A" w:rsidRPr="00A06723" w:rsidTr="007E270A">
        <w:trPr>
          <w:tblCellSpacing w:w="0" w:type="dxa"/>
        </w:trPr>
        <w:tc>
          <w:tcPr>
            <w:tcW w:w="4035" w:type="dxa"/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</w:tr>
      <w:tr w:rsidR="0011548A" w:rsidRPr="00A06723" w:rsidTr="007E270A">
        <w:trPr>
          <w:tblCellSpacing w:w="0" w:type="dxa"/>
        </w:trPr>
        <w:tc>
          <w:tcPr>
            <w:tcW w:w="4035" w:type="dxa"/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</w:tr>
      <w:tr w:rsidR="0011548A" w:rsidRPr="00A06723" w:rsidTr="007E270A">
        <w:trPr>
          <w:tblCellSpacing w:w="0" w:type="dxa"/>
        </w:trPr>
        <w:tc>
          <w:tcPr>
            <w:tcW w:w="4035" w:type="dxa"/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</w:tr>
      <w:tr w:rsidR="0011548A" w:rsidRPr="00A06723" w:rsidTr="007E270A">
        <w:trPr>
          <w:tblCellSpacing w:w="0" w:type="dxa"/>
        </w:trPr>
        <w:tc>
          <w:tcPr>
            <w:tcW w:w="4035" w:type="dxa"/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</w:tr>
      <w:tr w:rsidR="0011548A" w:rsidRPr="00A06723" w:rsidTr="007E270A">
        <w:trPr>
          <w:tblCellSpacing w:w="0" w:type="dxa"/>
        </w:trPr>
        <w:tc>
          <w:tcPr>
            <w:tcW w:w="4035" w:type="dxa"/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</w:tr>
    </w:tbl>
    <w:p w:rsidR="0011548A" w:rsidRPr="00A06723" w:rsidRDefault="0011548A" w:rsidP="0011548A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П</w:t>
      </w: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риложение № 2</w:t>
      </w: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>УТВЕРЖДЕНО</w:t>
      </w:r>
    </w:p>
    <w:p w:rsidR="0011548A" w:rsidRPr="00A06723" w:rsidRDefault="0011548A" w:rsidP="0011548A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решением Совета депутатов </w:t>
      </w:r>
    </w:p>
    <w:p w:rsidR="0011548A" w:rsidRPr="00A06723" w:rsidRDefault="0011548A" w:rsidP="0011548A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муниципального образования </w:t>
      </w:r>
    </w:p>
    <w:p w:rsidR="0011548A" w:rsidRPr="00A06723" w:rsidRDefault="0011548A" w:rsidP="0011548A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Лопухинско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е</w:t>
      </w: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е</w:t>
      </w: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е</w:t>
      </w: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</w:t>
      </w:r>
    </w:p>
    <w:p w:rsidR="0011548A" w:rsidRPr="00A06723" w:rsidRDefault="0011548A" w:rsidP="0011548A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Ломоносовского муниципального района </w:t>
      </w:r>
    </w:p>
    <w:p w:rsidR="0011548A" w:rsidRPr="00A06723" w:rsidRDefault="0011548A" w:rsidP="0011548A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Ленинградской области </w:t>
      </w:r>
    </w:p>
    <w:p w:rsidR="0011548A" w:rsidRPr="00A06723" w:rsidRDefault="0011548A" w:rsidP="0011548A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11 августа 2015 </w:t>
      </w: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___</w:t>
      </w:r>
    </w:p>
    <w:p w:rsidR="0011548A" w:rsidRPr="00A06723" w:rsidRDefault="0011548A" w:rsidP="00115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  <w:t xml:space="preserve">График проведения публичных слушаний </w:t>
      </w:r>
      <w:r w:rsidRPr="00A06723">
        <w:rPr>
          <w:rFonts w:ascii="Times New Roman" w:hAnsi="Times New Roman"/>
          <w:b/>
          <w:sz w:val="28"/>
          <w:szCs w:val="28"/>
        </w:rPr>
        <w:t>по внесению изменений в Правила землепользования и застройки в части территорий применительно к населенным пунктам Лопухинского сельского поселения  Ломоносовского муниципального района Ленинградской области</w:t>
      </w:r>
      <w:r w:rsidRPr="00A06723"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  <w:t xml:space="preserve"> применительно территории </w:t>
      </w:r>
      <w:r w:rsidRPr="00A06723">
        <w:rPr>
          <w:rFonts w:ascii="Times New Roman" w:eastAsia="Times New Roman" w:hAnsi="Times New Roman"/>
          <w:b/>
          <w:color w:val="252519"/>
          <w:sz w:val="28"/>
          <w:szCs w:val="28"/>
          <w:lang w:eastAsia="ru-RU"/>
        </w:rPr>
        <w:t>д. Флоревицы, д. Верхние Рудицы, д. Извара, д. Лопухинка, д. Глобицы, д. Воронино, д. Горки, д. Старые Мёдуши, д. Новая Буря, д. Заостровье, д. Муховицы, д. Савольщина, д. Никольское</w:t>
      </w:r>
    </w:p>
    <w:tbl>
      <w:tblPr>
        <w:tblW w:w="94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5"/>
        <w:gridCol w:w="2260"/>
        <w:gridCol w:w="2260"/>
        <w:gridCol w:w="2460"/>
      </w:tblGrid>
      <w:tr w:rsidR="0011548A" w:rsidRPr="00A06723" w:rsidTr="007E270A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Наименование</w:t>
            </w:r>
          </w:p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населенного пункта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Дата</w:t>
            </w:r>
          </w:p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11548A" w:rsidRPr="00A06723" w:rsidTr="007E270A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Верхние Рудицы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Верхние Рудицы, на развилки ул. Центральная и ул. Полевая</w:t>
            </w:r>
          </w:p>
        </w:tc>
      </w:tr>
      <w:tr w:rsidR="0011548A" w:rsidRPr="00A06723" w:rsidTr="007E270A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Флоревицы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Флоревицы у дома №2</w:t>
            </w:r>
          </w:p>
        </w:tc>
      </w:tr>
      <w:tr w:rsidR="0011548A" w:rsidRPr="00A06723" w:rsidTr="007E270A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Извара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Извара</w:t>
            </w:r>
          </w:p>
        </w:tc>
      </w:tr>
      <w:tr w:rsidR="0011548A" w:rsidRPr="00A06723" w:rsidTr="007E270A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Глобицы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Глобицы, ул. Героев, в ДК</w:t>
            </w:r>
          </w:p>
        </w:tc>
      </w:tr>
      <w:tr w:rsidR="0011548A" w:rsidRPr="00A06723" w:rsidTr="007E270A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Воронино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Воронино, у бывшего магазина</w:t>
            </w:r>
          </w:p>
        </w:tc>
      </w:tr>
      <w:tr w:rsidR="0011548A" w:rsidRPr="00A06723" w:rsidTr="007E270A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Лопухинка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Лопухинка, ул. Первомайская, дом № 1-в, в ДК</w:t>
            </w:r>
          </w:p>
        </w:tc>
      </w:tr>
      <w:tr w:rsidR="0011548A" w:rsidRPr="00A06723" w:rsidTr="007E270A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Горки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Горки, на автобусной остановке</w:t>
            </w:r>
          </w:p>
        </w:tc>
      </w:tr>
      <w:tr w:rsidR="0011548A" w:rsidRPr="00A06723" w:rsidTr="007E270A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Никольское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Никольское</w:t>
            </w:r>
          </w:p>
        </w:tc>
      </w:tr>
      <w:tr w:rsidR="0011548A" w:rsidRPr="00A06723" w:rsidTr="007E270A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Савольщина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Савольщина</w:t>
            </w:r>
          </w:p>
        </w:tc>
      </w:tr>
      <w:tr w:rsidR="0011548A" w:rsidRPr="00A06723" w:rsidTr="007E270A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Старые Мёдуши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Старые Мёдуши , ул.Медовая  площадка возле дома №1</w:t>
            </w:r>
          </w:p>
        </w:tc>
      </w:tr>
      <w:tr w:rsidR="0011548A" w:rsidRPr="00A06723" w:rsidTr="007E270A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Новая Буря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Новая Буря на развилки ул. Шоссейная и ул. Полевая</w:t>
            </w:r>
          </w:p>
        </w:tc>
      </w:tr>
      <w:tr w:rsidR="0011548A" w:rsidRPr="00A06723" w:rsidTr="007E270A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Муховицы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Муховицы площадка возле автобусной остановке</w:t>
            </w:r>
          </w:p>
        </w:tc>
      </w:tr>
      <w:tr w:rsidR="0011548A" w:rsidRPr="00A06723" w:rsidTr="007E270A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Заостровье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Заостровье площадка у бывшего магазина</w:t>
            </w:r>
          </w:p>
        </w:tc>
      </w:tr>
      <w:tr w:rsidR="0011548A" w:rsidRPr="00A06723" w:rsidTr="007E270A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48A" w:rsidRPr="00A06723" w:rsidRDefault="0011548A" w:rsidP="007E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</w:tr>
    </w:tbl>
    <w:p w:rsidR="0011548A" w:rsidRPr="00A06723" w:rsidRDefault="0011548A" w:rsidP="0011548A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11548A" w:rsidRPr="00A06723" w:rsidRDefault="0011548A" w:rsidP="0011548A">
      <w:pPr>
        <w:rPr>
          <w:rFonts w:ascii="Times New Roman" w:hAnsi="Times New Roman"/>
          <w:sz w:val="28"/>
          <w:szCs w:val="28"/>
        </w:rPr>
      </w:pPr>
    </w:p>
    <w:p w:rsidR="00DD4867" w:rsidRDefault="00DD4867"/>
    <w:sectPr w:rsidR="00DD4867" w:rsidSect="0043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548A"/>
    <w:rsid w:val="0011548A"/>
    <w:rsid w:val="00560238"/>
    <w:rsid w:val="00C46F0B"/>
    <w:rsid w:val="00DD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1548A"/>
  </w:style>
  <w:style w:type="paragraph" w:styleId="HTML">
    <w:name w:val="HTML Preformatted"/>
    <w:basedOn w:val="a"/>
    <w:link w:val="HTML0"/>
    <w:rsid w:val="00115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54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154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link w:val="ConsPlusTitle0"/>
    <w:rsid w:val="00115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11548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4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Даша</cp:lastModifiedBy>
  <cp:revision>2</cp:revision>
  <dcterms:created xsi:type="dcterms:W3CDTF">2015-08-17T12:03:00Z</dcterms:created>
  <dcterms:modified xsi:type="dcterms:W3CDTF">2015-08-17T12:03:00Z</dcterms:modified>
</cp:coreProperties>
</file>