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6B" w:rsidRDefault="00D0526B" w:rsidP="00D0526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5130" cy="56959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0526B" w:rsidRDefault="00D0526B" w:rsidP="00D05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D0526B" w:rsidRPr="00D0526B" w:rsidRDefault="00D0526B" w:rsidP="00AA7592">
      <w:pPr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D0526B" w:rsidRPr="00D0526B" w:rsidRDefault="003D3D4C" w:rsidP="00D0526B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F708BF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384E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года                                                                    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0526B" w:rsidRPr="00D0526B">
        <w:rPr>
          <w:rFonts w:ascii="Times New Roman" w:hAnsi="Times New Roman" w:cs="Times New Roman"/>
          <w:b/>
          <w:bCs/>
          <w:sz w:val="28"/>
          <w:szCs w:val="28"/>
        </w:rPr>
        <w:t xml:space="preserve"> д. Лопухинка</w:t>
      </w:r>
    </w:p>
    <w:p w:rsidR="00D0526B" w:rsidRPr="00D0526B" w:rsidRDefault="00D0526B" w:rsidP="00D05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26B" w:rsidRPr="00D0526B" w:rsidRDefault="00D0526B" w:rsidP="00AA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26B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3D3D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D05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8BF" w:rsidRPr="00F708BF" w:rsidRDefault="00F708BF" w:rsidP="00AA7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8BF">
        <w:rPr>
          <w:rFonts w:ascii="Times New Roman" w:hAnsi="Times New Roman" w:cs="Times New Roman"/>
          <w:b/>
          <w:sz w:val="28"/>
          <w:szCs w:val="28"/>
        </w:rPr>
        <w:t>О  рассмотрении протеста прокуратуры  Ломоносовского района от 27 апреля 2018 года  № 07-63-18  на решение Совета депутатов от 18.02.2008 года № 6  «Об утверждении Положения о порядке подготовки, организации и проведении публичных (общественных) слушаний для обсуждения проектов муниципальных правовых актов по вопросам местного значения»</w:t>
      </w:r>
    </w:p>
    <w:p w:rsidR="00D0526B" w:rsidRPr="00AA7592" w:rsidRDefault="00D0526B" w:rsidP="00AA7592">
      <w:pPr>
        <w:jc w:val="both"/>
        <w:rPr>
          <w:rFonts w:ascii="Times New Roman" w:hAnsi="Times New Roman" w:cs="Times New Roman"/>
          <w:sz w:val="28"/>
          <w:szCs w:val="28"/>
        </w:rPr>
      </w:pPr>
      <w:r w:rsidRPr="00AA7592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06.01.2003 года «Об общих принципах организации местного самоуп</w:t>
      </w:r>
      <w:r w:rsidR="00F708BF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r w:rsidR="00F5257B">
        <w:rPr>
          <w:rFonts w:ascii="Times New Roman" w:hAnsi="Times New Roman" w:cs="Times New Roman"/>
          <w:sz w:val="28"/>
          <w:szCs w:val="28"/>
        </w:rPr>
        <w:t xml:space="preserve">, </w:t>
      </w:r>
      <w:r w:rsidR="00C854D1">
        <w:rPr>
          <w:rFonts w:ascii="Times New Roman" w:hAnsi="Times New Roman" w:cs="Times New Roman"/>
          <w:sz w:val="28"/>
          <w:szCs w:val="28"/>
        </w:rPr>
        <w:t>в соответствии</w:t>
      </w:r>
      <w:r w:rsidR="00C854D1" w:rsidRPr="00AA7592">
        <w:rPr>
          <w:rFonts w:ascii="Times New Roman" w:hAnsi="Times New Roman" w:cs="Times New Roman"/>
          <w:sz w:val="28"/>
          <w:szCs w:val="28"/>
        </w:rPr>
        <w:t xml:space="preserve"> </w:t>
      </w:r>
      <w:r w:rsidR="00C854D1">
        <w:rPr>
          <w:rFonts w:ascii="Times New Roman" w:hAnsi="Times New Roman" w:cs="Times New Roman"/>
          <w:sz w:val="28"/>
          <w:szCs w:val="28"/>
        </w:rPr>
        <w:t xml:space="preserve">с </w:t>
      </w:r>
      <w:r w:rsidRPr="00AA7592">
        <w:rPr>
          <w:rFonts w:ascii="Times New Roman" w:hAnsi="Times New Roman" w:cs="Times New Roman"/>
          <w:sz w:val="28"/>
          <w:szCs w:val="28"/>
        </w:rPr>
        <w:t xml:space="preserve">Уставом МО Лопухинское сельское поселение, </w:t>
      </w:r>
      <w:r w:rsidRPr="00F708BF">
        <w:rPr>
          <w:rFonts w:ascii="Times New Roman" w:hAnsi="Times New Roman" w:cs="Times New Roman"/>
          <w:sz w:val="28"/>
          <w:szCs w:val="28"/>
        </w:rPr>
        <w:t>рассмотрев</w:t>
      </w:r>
      <w:r w:rsidR="00F708BF" w:rsidRPr="00F708BF">
        <w:rPr>
          <w:rFonts w:ascii="Times New Roman" w:hAnsi="Times New Roman" w:cs="Times New Roman"/>
          <w:sz w:val="28"/>
          <w:szCs w:val="28"/>
        </w:rPr>
        <w:t xml:space="preserve"> протест прокуратуры  Ломоносовского района от 27 апреля 2018 года  № 07-63-18  на решение Совета депутатов от 18.02.2008 года № 6  «Об утверждении Положения о порядке подготовки, организации и проведении публичных (общественных) слушаний для обсуждения проектов муниципальных правовых актов по вопросам местного значения»</w:t>
      </w:r>
      <w:r w:rsidRPr="00F708BF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Лопухинское сельское поселение </w:t>
      </w:r>
      <w:r w:rsidRPr="00D0526B">
        <w:rPr>
          <w:rFonts w:ascii="Times New Roman" w:hAnsi="Times New Roman" w:cs="Times New Roman"/>
          <w:b/>
          <w:sz w:val="28"/>
          <w:szCs w:val="28"/>
        </w:rPr>
        <w:t>решил</w:t>
      </w:r>
      <w:r w:rsidRPr="00D0526B">
        <w:rPr>
          <w:rFonts w:ascii="Times New Roman" w:hAnsi="Times New Roman" w:cs="Times New Roman"/>
          <w:sz w:val="28"/>
          <w:szCs w:val="28"/>
        </w:rPr>
        <w:t>:</w:t>
      </w:r>
      <w:r w:rsidR="00AA7592" w:rsidRPr="00AA7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7592" w:rsidRPr="007A01BC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D0526B" w:rsidRPr="00D0526B" w:rsidRDefault="00D0526B" w:rsidP="002215F9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Протест  признать законным и обоснованным.</w:t>
      </w:r>
    </w:p>
    <w:p w:rsidR="005C0DD2" w:rsidRDefault="00F708BF" w:rsidP="002215F9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08B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08BF">
        <w:rPr>
          <w:rFonts w:ascii="Times New Roman" w:hAnsi="Times New Roman" w:cs="Times New Roman"/>
          <w:sz w:val="28"/>
          <w:szCs w:val="28"/>
        </w:rPr>
        <w:t xml:space="preserve"> о порядке подготовки, организации и проведении публичных (общественных) слушаний для обсуждения проектов муниципальных правовых актов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, утверждённое решением</w:t>
      </w:r>
      <w:r w:rsidR="00FE1C2E">
        <w:rPr>
          <w:rFonts w:ascii="Times New Roman" w:hAnsi="Times New Roman" w:cs="Times New Roman"/>
          <w:sz w:val="28"/>
          <w:szCs w:val="28"/>
        </w:rPr>
        <w:t xml:space="preserve"> </w:t>
      </w:r>
      <w:r w:rsidR="00C854D1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E1C2E">
        <w:rPr>
          <w:rFonts w:ascii="Times New Roman" w:hAnsi="Times New Roman" w:cs="Times New Roman"/>
          <w:sz w:val="28"/>
          <w:szCs w:val="28"/>
        </w:rPr>
        <w:t xml:space="preserve">депутатов МО Лопухинское сельское поселение </w:t>
      </w:r>
      <w:r w:rsidRPr="00F708BF">
        <w:rPr>
          <w:rFonts w:ascii="Times New Roman" w:hAnsi="Times New Roman" w:cs="Times New Roman"/>
          <w:sz w:val="28"/>
          <w:szCs w:val="28"/>
        </w:rPr>
        <w:t>от 18.02.2008 года № 6</w:t>
      </w:r>
      <w:r w:rsidR="00FE1C2E" w:rsidRPr="00B217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привести в соответствие с требованиями федера</w:t>
      </w:r>
      <w:r w:rsidR="00414DCE">
        <w:rPr>
          <w:rFonts w:ascii="Times New Roman" w:hAnsi="Times New Roman" w:cs="Times New Roman"/>
          <w:sz w:val="28"/>
          <w:szCs w:val="28"/>
        </w:rPr>
        <w:t>льного законодательства, в</w:t>
      </w:r>
      <w:r>
        <w:rPr>
          <w:rFonts w:ascii="Times New Roman" w:hAnsi="Times New Roman" w:cs="Times New Roman"/>
          <w:sz w:val="28"/>
          <w:szCs w:val="28"/>
        </w:rPr>
        <w:t xml:space="preserve">нести в Положение </w:t>
      </w:r>
      <w:r w:rsidR="00E83F9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854D1">
        <w:rPr>
          <w:rFonts w:ascii="Times New Roman" w:hAnsi="Times New Roman" w:cs="Times New Roman"/>
          <w:sz w:val="28"/>
          <w:szCs w:val="28"/>
        </w:rPr>
        <w:t>изменения:</w:t>
      </w:r>
    </w:p>
    <w:p w:rsidR="00AC51E3" w:rsidRDefault="00236D60" w:rsidP="000E1E5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5C0DD2" w:rsidRPr="00236D60">
        <w:rPr>
          <w:rFonts w:ascii="Times New Roman" w:hAnsi="Times New Roman" w:cs="Times New Roman"/>
          <w:sz w:val="28"/>
          <w:szCs w:val="28"/>
        </w:rPr>
        <w:t>П</w:t>
      </w:r>
      <w:r w:rsidR="00FE1C2E" w:rsidRPr="00236D60">
        <w:rPr>
          <w:rFonts w:ascii="Times New Roman" w:hAnsi="Times New Roman" w:cs="Times New Roman"/>
          <w:sz w:val="28"/>
          <w:szCs w:val="28"/>
        </w:rPr>
        <w:t>ункт 2.</w:t>
      </w:r>
      <w:r w:rsidR="00B21740" w:rsidRPr="00236D60">
        <w:rPr>
          <w:rFonts w:ascii="Times New Roman" w:hAnsi="Times New Roman" w:cs="Times New Roman"/>
          <w:sz w:val="28"/>
          <w:szCs w:val="28"/>
        </w:rPr>
        <w:t>1</w:t>
      </w:r>
      <w:r w:rsidR="00414DCE">
        <w:rPr>
          <w:rFonts w:ascii="Times New Roman" w:hAnsi="Times New Roman" w:cs="Times New Roman"/>
          <w:sz w:val="28"/>
          <w:szCs w:val="28"/>
        </w:rPr>
        <w:t xml:space="preserve">.4 Положения </w:t>
      </w:r>
      <w:r w:rsidR="00FE1C2E" w:rsidRPr="00236D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5C0DD2" w:rsidRPr="00236D60">
        <w:rPr>
          <w:rFonts w:ascii="Times New Roman" w:hAnsi="Times New Roman" w:cs="Times New Roman"/>
          <w:sz w:val="28"/>
          <w:szCs w:val="28"/>
        </w:rPr>
        <w:t>:</w:t>
      </w:r>
    </w:p>
    <w:p w:rsidR="00414DCE" w:rsidRPr="00414DCE" w:rsidRDefault="00414DCE" w:rsidP="000E1E5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14DCE">
        <w:rPr>
          <w:rFonts w:ascii="Times New Roman" w:hAnsi="Times New Roman" w:cs="Times New Roman"/>
          <w:sz w:val="28"/>
          <w:szCs w:val="28"/>
          <w:shd w:val="clear" w:color="auto" w:fill="FFFFFF"/>
        </w:rPr>
        <w:t>На публичные слушания должны выноситься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14DCE" w:rsidRPr="00414DCE" w:rsidRDefault="00414DCE" w:rsidP="000E1E51">
      <w:pPr>
        <w:shd w:val="clear" w:color="auto" w:fill="FFFFFF"/>
        <w:spacing w:line="29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14DCE">
        <w:rPr>
          <w:rStyle w:val="blk"/>
          <w:rFonts w:ascii="Times New Roman" w:hAnsi="Times New Roman" w:cs="Times New Roman"/>
          <w:sz w:val="28"/>
          <w:szCs w:val="28"/>
        </w:rPr>
        <w:lastRenderedPageBreak/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6" w:anchor="dst0" w:history="1">
        <w:r w:rsidRPr="00414DC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414DCE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414DCE" w:rsidRPr="00414DCE" w:rsidRDefault="00414DCE" w:rsidP="000E1E51">
      <w:pPr>
        <w:shd w:val="clear" w:color="auto" w:fill="FFFFFF"/>
        <w:spacing w:line="29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31"/>
      <w:bookmarkEnd w:id="1"/>
      <w:r w:rsidRPr="00414DCE">
        <w:rPr>
          <w:rStyle w:val="blk"/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414DCE" w:rsidRPr="00414DCE" w:rsidRDefault="003D3D4C" w:rsidP="000E1E51">
      <w:pPr>
        <w:shd w:val="clear" w:color="auto" w:fill="FFFFFF"/>
        <w:spacing w:line="29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772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 xml:space="preserve">2.1) проект </w:t>
      </w:r>
      <w:r w:rsidR="00414DCE" w:rsidRPr="00414DCE">
        <w:rPr>
          <w:rStyle w:val="blk"/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образования;</w:t>
      </w:r>
    </w:p>
    <w:p w:rsidR="00414DCE" w:rsidRPr="00236D60" w:rsidRDefault="00414DCE" w:rsidP="000E1E51">
      <w:pPr>
        <w:shd w:val="clear" w:color="auto" w:fill="FFFFFF"/>
        <w:spacing w:line="29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789"/>
      <w:bookmarkStart w:id="4" w:name="dst645"/>
      <w:bookmarkEnd w:id="3"/>
      <w:bookmarkEnd w:id="4"/>
      <w:r>
        <w:rPr>
          <w:rStyle w:val="blk"/>
          <w:rFonts w:ascii="Times New Roman" w:hAnsi="Times New Roman" w:cs="Times New Roman"/>
          <w:sz w:val="28"/>
          <w:szCs w:val="28"/>
        </w:rPr>
        <w:t>3</w:t>
      </w:r>
      <w:r w:rsidRPr="00414DCE">
        <w:rPr>
          <w:rStyle w:val="blk"/>
          <w:rFonts w:ascii="Times New Roman" w:hAnsi="Times New Roman" w:cs="Times New Roman"/>
          <w:sz w:val="28"/>
          <w:szCs w:val="28"/>
        </w:rPr>
        <w:t xml:space="preserve">) вопросы о преобразовании муниципального образования, за исключением случаев, если в соответствии </w:t>
      </w:r>
      <w:r w:rsidR="000E1E51">
        <w:rPr>
          <w:rStyle w:val="blk"/>
          <w:rFonts w:ascii="Times New Roman" w:hAnsi="Times New Roman" w:cs="Times New Roman"/>
          <w:sz w:val="28"/>
          <w:szCs w:val="28"/>
        </w:rPr>
        <w:t>с требованиями</w:t>
      </w:r>
      <w:r w:rsidRPr="00414DC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0E1E51">
        <w:rPr>
          <w:rStyle w:val="blk"/>
          <w:rFonts w:ascii="Times New Roman" w:hAnsi="Times New Roman" w:cs="Times New Roman"/>
          <w:sz w:val="28"/>
          <w:szCs w:val="28"/>
        </w:rPr>
        <w:t>ф</w:t>
      </w:r>
      <w:r w:rsidRPr="00414DCE">
        <w:rPr>
          <w:rStyle w:val="blk"/>
          <w:rFonts w:ascii="Times New Roman" w:hAnsi="Times New Roman" w:cs="Times New Roman"/>
          <w:sz w:val="28"/>
          <w:szCs w:val="28"/>
        </w:rPr>
        <w:t xml:space="preserve">едерального </w:t>
      </w:r>
      <w:proofErr w:type="gramStart"/>
      <w:r w:rsidRPr="00414DCE">
        <w:rPr>
          <w:rStyle w:val="blk"/>
          <w:rFonts w:ascii="Times New Roman" w:hAnsi="Times New Roman" w:cs="Times New Roman"/>
          <w:sz w:val="28"/>
          <w:szCs w:val="28"/>
        </w:rPr>
        <w:t>закон</w:t>
      </w:r>
      <w:r w:rsidR="000E1E51">
        <w:rPr>
          <w:rStyle w:val="blk"/>
          <w:rFonts w:ascii="Times New Roman" w:hAnsi="Times New Roman" w:cs="Times New Roman"/>
          <w:sz w:val="28"/>
          <w:szCs w:val="28"/>
        </w:rPr>
        <w:t xml:space="preserve">одательства </w:t>
      </w:r>
      <w:r w:rsidRPr="00414DCE">
        <w:rPr>
          <w:rStyle w:val="blk"/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414DCE">
        <w:rPr>
          <w:rStyle w:val="blk"/>
          <w:rFonts w:ascii="Times New Roman" w:hAnsi="Times New Roman" w:cs="Times New Roman"/>
          <w:sz w:val="28"/>
          <w:szCs w:val="28"/>
        </w:rPr>
        <w:t xml:space="preserve">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A623E" w:rsidRDefault="00236D60" w:rsidP="00C854D1">
      <w:pPr>
        <w:shd w:val="clear" w:color="auto" w:fill="FFFFFF"/>
        <w:spacing w:before="120" w:after="0" w:line="290" w:lineRule="atLeast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215F9">
        <w:rPr>
          <w:rFonts w:ascii="Times New Roman" w:hAnsi="Times New Roman" w:cs="Times New Roman"/>
          <w:sz w:val="28"/>
          <w:szCs w:val="28"/>
        </w:rPr>
        <w:t xml:space="preserve"> </w:t>
      </w:r>
      <w:r w:rsidR="00E83F99">
        <w:rPr>
          <w:rFonts w:ascii="Times New Roman" w:hAnsi="Times New Roman" w:cs="Times New Roman"/>
          <w:sz w:val="28"/>
          <w:szCs w:val="28"/>
        </w:rPr>
        <w:t>П</w:t>
      </w:r>
      <w:r w:rsidR="00E83F99" w:rsidRPr="005C0DD2">
        <w:rPr>
          <w:rFonts w:ascii="Times New Roman" w:hAnsi="Times New Roman" w:cs="Times New Roman"/>
          <w:sz w:val="28"/>
          <w:szCs w:val="28"/>
        </w:rPr>
        <w:t xml:space="preserve">ункт </w:t>
      </w:r>
      <w:r w:rsidR="00E83F99">
        <w:rPr>
          <w:rFonts w:ascii="Times New Roman" w:hAnsi="Times New Roman" w:cs="Times New Roman"/>
          <w:sz w:val="28"/>
          <w:szCs w:val="28"/>
        </w:rPr>
        <w:t>4</w:t>
      </w:r>
      <w:r w:rsidR="00E83F99" w:rsidRPr="005C0DD2">
        <w:rPr>
          <w:rFonts w:ascii="Times New Roman" w:hAnsi="Times New Roman" w:cs="Times New Roman"/>
          <w:sz w:val="28"/>
          <w:szCs w:val="28"/>
        </w:rPr>
        <w:t>.</w:t>
      </w:r>
      <w:r w:rsidR="000E1E51">
        <w:rPr>
          <w:rFonts w:ascii="Times New Roman" w:hAnsi="Times New Roman" w:cs="Times New Roman"/>
          <w:sz w:val="28"/>
          <w:szCs w:val="28"/>
        </w:rPr>
        <w:t>2.9 дополнить абзацем</w:t>
      </w:r>
      <w:r w:rsidR="00E83F99" w:rsidRPr="005C0DD2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0E1E51">
        <w:rPr>
          <w:rFonts w:ascii="Times New Roman" w:hAnsi="Times New Roman" w:cs="Times New Roman"/>
          <w:sz w:val="28"/>
          <w:szCs w:val="28"/>
        </w:rPr>
        <w:t>го</w:t>
      </w:r>
      <w:r w:rsidR="00E83F99" w:rsidRPr="005C0DD2">
        <w:rPr>
          <w:rFonts w:ascii="Times New Roman" w:hAnsi="Times New Roman" w:cs="Times New Roman"/>
          <w:sz w:val="28"/>
          <w:szCs w:val="28"/>
        </w:rPr>
        <w:t xml:space="preserve"> </w:t>
      </w:r>
      <w:r w:rsidR="000E1E51">
        <w:rPr>
          <w:rFonts w:ascii="Times New Roman" w:hAnsi="Times New Roman" w:cs="Times New Roman"/>
          <w:sz w:val="28"/>
          <w:szCs w:val="28"/>
        </w:rPr>
        <w:t>содержания</w:t>
      </w:r>
      <w:r w:rsidR="00E83F99">
        <w:rPr>
          <w:rFonts w:ascii="Times New Roman" w:hAnsi="Times New Roman" w:cs="Times New Roman"/>
          <w:sz w:val="28"/>
          <w:szCs w:val="28"/>
        </w:rPr>
        <w:t>:</w:t>
      </w:r>
      <w:r w:rsidR="000A623E" w:rsidRPr="000A623E">
        <w:rPr>
          <w:rFonts w:ascii="Times New Roman" w:hAnsi="Times New Roman"/>
          <w:sz w:val="28"/>
          <w:szCs w:val="28"/>
        </w:rPr>
        <w:t xml:space="preserve"> </w:t>
      </w:r>
    </w:p>
    <w:p w:rsidR="000E1E51" w:rsidRPr="002215F9" w:rsidRDefault="000E1E51" w:rsidP="00C854D1">
      <w:pPr>
        <w:shd w:val="clear" w:color="auto" w:fill="FFFFFF"/>
        <w:spacing w:before="120" w:after="0" w:line="290" w:lineRule="atLeast"/>
        <w:ind w:left="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Заключение о проведении (результаты) публичных слушаний, включая мотивированное обоснование принятых решений</w:t>
      </w:r>
      <w:r w:rsidR="004C55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подлежат опубликованию (обнародованию) в срок не превышающий </w:t>
      </w:r>
      <w:r w:rsidR="004C5538">
        <w:rPr>
          <w:rFonts w:ascii="Times New Roman" w:hAnsi="Times New Roman"/>
          <w:sz w:val="28"/>
          <w:szCs w:val="28"/>
        </w:rPr>
        <w:t>10 дней со дня проведения публичных слушаний.</w:t>
      </w:r>
    </w:p>
    <w:p w:rsidR="00AA7592" w:rsidRPr="00AA7592" w:rsidRDefault="00AA7592" w:rsidP="00DF19C6">
      <w:pPr>
        <w:pStyle w:val="a4"/>
        <w:numPr>
          <w:ilvl w:val="0"/>
          <w:numId w:val="2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рассмотрения протеста сообщить в прокуратуру </w:t>
      </w:r>
      <w:r w:rsidR="00384EDB">
        <w:rPr>
          <w:rFonts w:ascii="Times New Roman" w:eastAsia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в письменной форме.</w:t>
      </w:r>
    </w:p>
    <w:p w:rsidR="00D0526B" w:rsidRPr="00D0526B" w:rsidRDefault="00D0526B" w:rsidP="00DF19C6">
      <w:pPr>
        <w:pStyle w:val="a4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муниципального образования Лопухинское сельское поселение в информационно-телекоммуникационной сети Интернет. </w:t>
      </w:r>
    </w:p>
    <w:p w:rsidR="00D0526B" w:rsidRPr="00D0526B" w:rsidRDefault="00D0526B" w:rsidP="00D0526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D0526B" w:rsidRPr="00D0526B" w:rsidRDefault="00D0526B" w:rsidP="00D0526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851" w:right="2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</w:t>
      </w:r>
      <w:r w:rsidR="00DC148D">
        <w:rPr>
          <w:rFonts w:ascii="Times New Roman" w:hAnsi="Times New Roman" w:cs="Times New Roman"/>
          <w:sz w:val="28"/>
          <w:szCs w:val="28"/>
        </w:rPr>
        <w:t>обнародования</w:t>
      </w:r>
      <w:r w:rsidRPr="00D0526B">
        <w:rPr>
          <w:rFonts w:ascii="Times New Roman" w:hAnsi="Times New Roman" w:cs="Times New Roman"/>
          <w:sz w:val="28"/>
          <w:szCs w:val="28"/>
        </w:rPr>
        <w:t>.</w:t>
      </w:r>
    </w:p>
    <w:p w:rsidR="00D0526B" w:rsidRPr="00D0526B" w:rsidRDefault="00D0526B" w:rsidP="00D0526B">
      <w:pPr>
        <w:pStyle w:val="a4"/>
        <w:tabs>
          <w:tab w:val="left" w:pos="2760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ab/>
      </w:r>
    </w:p>
    <w:p w:rsidR="00D0526B" w:rsidRPr="00D0526B" w:rsidRDefault="00D0526B" w:rsidP="00D0526B">
      <w:pPr>
        <w:pStyle w:val="a4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526B" w:rsidRPr="00D0526B" w:rsidRDefault="00D0526B" w:rsidP="00AA759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26B">
        <w:rPr>
          <w:rFonts w:ascii="Times New Roman" w:hAnsi="Times New Roman" w:cs="Times New Roman"/>
          <w:sz w:val="28"/>
          <w:szCs w:val="28"/>
        </w:rPr>
        <w:t>Лопухинское СП                                                                     А.В. Знаменский</w:t>
      </w:r>
    </w:p>
    <w:p w:rsidR="00490A74" w:rsidRPr="002F603E" w:rsidRDefault="00490A74" w:rsidP="00490A7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DA1B1C" w:rsidRDefault="00DA1B1C"/>
    <w:sectPr w:rsidR="00DA1B1C" w:rsidSect="005D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F1EAA"/>
    <w:multiLevelType w:val="hybridMultilevel"/>
    <w:tmpl w:val="7E00595A"/>
    <w:lvl w:ilvl="0" w:tplc="8F8C7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042C5B"/>
    <w:multiLevelType w:val="hybridMultilevel"/>
    <w:tmpl w:val="F8A0B802"/>
    <w:lvl w:ilvl="0" w:tplc="4C028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ABB5C89"/>
    <w:multiLevelType w:val="multilevel"/>
    <w:tmpl w:val="93C0B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9C57A0"/>
    <w:multiLevelType w:val="multilevel"/>
    <w:tmpl w:val="691CB6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4"/>
    <w:rsid w:val="000A623E"/>
    <w:rsid w:val="000E1E51"/>
    <w:rsid w:val="0014513A"/>
    <w:rsid w:val="002215F9"/>
    <w:rsid w:val="00236D60"/>
    <w:rsid w:val="002D0A8A"/>
    <w:rsid w:val="003171B6"/>
    <w:rsid w:val="00384EDB"/>
    <w:rsid w:val="003D3D4C"/>
    <w:rsid w:val="00414DCE"/>
    <w:rsid w:val="00490A74"/>
    <w:rsid w:val="004C5538"/>
    <w:rsid w:val="00553962"/>
    <w:rsid w:val="00590CD4"/>
    <w:rsid w:val="005C0DD2"/>
    <w:rsid w:val="00732867"/>
    <w:rsid w:val="008D2F70"/>
    <w:rsid w:val="00A601E6"/>
    <w:rsid w:val="00AA7592"/>
    <w:rsid w:val="00AC51E3"/>
    <w:rsid w:val="00B21740"/>
    <w:rsid w:val="00B71934"/>
    <w:rsid w:val="00C112C0"/>
    <w:rsid w:val="00C640F0"/>
    <w:rsid w:val="00C854D1"/>
    <w:rsid w:val="00CB47A5"/>
    <w:rsid w:val="00D028C1"/>
    <w:rsid w:val="00D0526B"/>
    <w:rsid w:val="00DA1B1C"/>
    <w:rsid w:val="00DC148D"/>
    <w:rsid w:val="00DF19C6"/>
    <w:rsid w:val="00E8146A"/>
    <w:rsid w:val="00E83F99"/>
    <w:rsid w:val="00F5257B"/>
    <w:rsid w:val="00F708BF"/>
    <w:rsid w:val="00FA4345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62F1-9EEE-4AAF-9CD3-C8F12AB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A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90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D0526B"/>
    <w:rPr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D0526B"/>
    <w:pPr>
      <w:widowControl w:val="0"/>
      <w:shd w:val="clear" w:color="auto" w:fill="FFFFFF"/>
      <w:spacing w:after="180" w:line="326" w:lineRule="exact"/>
      <w:jc w:val="center"/>
    </w:pPr>
    <w:rPr>
      <w:rFonts w:eastAsiaTheme="minorHAnsi"/>
      <w:spacing w:val="3"/>
      <w:sz w:val="25"/>
      <w:szCs w:val="25"/>
      <w:lang w:eastAsia="en-US"/>
    </w:rPr>
  </w:style>
  <w:style w:type="paragraph" w:customStyle="1" w:styleId="ConsPlusNormal">
    <w:name w:val="ConsPlusNormal"/>
    <w:rsid w:val="005C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215F9"/>
  </w:style>
  <w:style w:type="character" w:styleId="a8">
    <w:name w:val="Hyperlink"/>
    <w:basedOn w:val="a0"/>
    <w:uiPriority w:val="99"/>
    <w:semiHidden/>
    <w:unhideWhenUsed/>
    <w:rsid w:val="00221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7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2017-03-29T10:51:00Z</cp:lastPrinted>
  <dcterms:created xsi:type="dcterms:W3CDTF">2018-10-05T11:34:00Z</dcterms:created>
  <dcterms:modified xsi:type="dcterms:W3CDTF">2018-10-05T11:34:00Z</dcterms:modified>
</cp:coreProperties>
</file>