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6A" w:rsidRDefault="00ED4F6A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985FA2" w:rsidRDefault="00985FA2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85FA2" w:rsidRPr="006705D6" w:rsidRDefault="002D4D51" w:rsidP="00985FA2">
      <w:pPr>
        <w:spacing w:line="360" w:lineRule="atLeast"/>
        <w:textAlignment w:val="baseline"/>
        <w:rPr>
          <w:sz w:val="28"/>
          <w:szCs w:val="28"/>
        </w:rPr>
      </w:pPr>
      <w:r w:rsidRPr="006705D6">
        <w:rPr>
          <w:bCs/>
          <w:sz w:val="28"/>
          <w:szCs w:val="28"/>
        </w:rPr>
        <w:t xml:space="preserve">6 июля </w:t>
      </w:r>
      <w:r w:rsidR="00985FA2" w:rsidRPr="006705D6">
        <w:rPr>
          <w:bCs/>
          <w:sz w:val="28"/>
          <w:szCs w:val="28"/>
        </w:rPr>
        <w:t xml:space="preserve"> 201</w:t>
      </w:r>
      <w:r w:rsidR="00A228EF" w:rsidRPr="006705D6">
        <w:rPr>
          <w:bCs/>
          <w:sz w:val="28"/>
          <w:szCs w:val="28"/>
        </w:rPr>
        <w:t xml:space="preserve">6 </w:t>
      </w:r>
      <w:r w:rsidR="00985FA2" w:rsidRPr="006705D6">
        <w:rPr>
          <w:bCs/>
          <w:sz w:val="28"/>
          <w:szCs w:val="28"/>
        </w:rPr>
        <w:t>года                                       </w:t>
      </w:r>
      <w:r w:rsidR="006705D6">
        <w:rPr>
          <w:bCs/>
          <w:sz w:val="28"/>
          <w:szCs w:val="28"/>
        </w:rPr>
        <w:t xml:space="preserve">          </w:t>
      </w:r>
      <w:r w:rsidR="00985FA2" w:rsidRPr="006705D6">
        <w:rPr>
          <w:bCs/>
          <w:sz w:val="28"/>
          <w:szCs w:val="28"/>
        </w:rPr>
        <w:t>                               д. Лопухинка</w:t>
      </w:r>
    </w:p>
    <w:p w:rsidR="00410E06" w:rsidRDefault="00410E06" w:rsidP="00236034">
      <w:pPr>
        <w:rPr>
          <w:b/>
          <w:sz w:val="28"/>
          <w:szCs w:val="28"/>
        </w:rPr>
      </w:pPr>
    </w:p>
    <w:p w:rsidR="00F91391" w:rsidRPr="00067742" w:rsidRDefault="00F91391" w:rsidP="00F91391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 w:rsidR="00985FA2">
        <w:rPr>
          <w:b/>
          <w:sz w:val="28"/>
          <w:szCs w:val="28"/>
        </w:rPr>
        <w:t xml:space="preserve"> №</w:t>
      </w:r>
      <w:r w:rsidR="00A13986">
        <w:rPr>
          <w:b/>
          <w:sz w:val="28"/>
          <w:szCs w:val="28"/>
        </w:rPr>
        <w:t xml:space="preserve"> </w:t>
      </w:r>
      <w:r w:rsidR="006705D6">
        <w:rPr>
          <w:b/>
          <w:sz w:val="28"/>
          <w:szCs w:val="28"/>
        </w:rPr>
        <w:t>25</w:t>
      </w:r>
    </w:p>
    <w:p w:rsidR="00410E06" w:rsidRPr="00067742" w:rsidRDefault="00410E06" w:rsidP="00F91391">
      <w:pPr>
        <w:jc w:val="both"/>
        <w:rPr>
          <w:sz w:val="28"/>
          <w:szCs w:val="28"/>
        </w:rPr>
      </w:pPr>
    </w:p>
    <w:p w:rsidR="00CB4C23" w:rsidRPr="00067742" w:rsidRDefault="00F91391" w:rsidP="006705D6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182E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присвоении звания «Почётный </w:t>
      </w:r>
      <w:r w:rsidR="00985FA2">
        <w:rPr>
          <w:sz w:val="28"/>
          <w:szCs w:val="28"/>
        </w:rPr>
        <w:t>житель</w:t>
      </w:r>
      <w:r w:rsidR="00670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85FA2">
        <w:rPr>
          <w:sz w:val="28"/>
          <w:szCs w:val="28"/>
        </w:rPr>
        <w:t>Лопухинское сельское поселение</w:t>
      </w:r>
      <w:r w:rsidR="00744037">
        <w:rPr>
          <w:sz w:val="28"/>
          <w:szCs w:val="28"/>
        </w:rPr>
        <w:t xml:space="preserve"> Ломоносовского муниципального</w:t>
      </w:r>
      <w:r>
        <w:rPr>
          <w:sz w:val="28"/>
          <w:szCs w:val="28"/>
        </w:rPr>
        <w:t xml:space="preserve"> район</w:t>
      </w:r>
      <w:r w:rsidR="00744037">
        <w:rPr>
          <w:sz w:val="28"/>
          <w:szCs w:val="28"/>
        </w:rPr>
        <w:t>а Ленинградской области</w:t>
      </w:r>
      <w:r>
        <w:rPr>
          <w:sz w:val="28"/>
          <w:szCs w:val="28"/>
        </w:rPr>
        <w:t xml:space="preserve">» </w:t>
      </w:r>
      <w:r w:rsidR="00733FF1">
        <w:rPr>
          <w:sz w:val="28"/>
          <w:szCs w:val="28"/>
        </w:rPr>
        <w:t xml:space="preserve">Балкановой  Анне </w:t>
      </w:r>
      <w:r w:rsidR="006705D6">
        <w:rPr>
          <w:sz w:val="28"/>
          <w:szCs w:val="28"/>
        </w:rPr>
        <w:t>В</w:t>
      </w:r>
      <w:r w:rsidR="00733FF1">
        <w:rPr>
          <w:sz w:val="28"/>
          <w:szCs w:val="28"/>
        </w:rPr>
        <w:t>асильевне</w:t>
      </w:r>
      <w:r w:rsidR="006705D6">
        <w:rPr>
          <w:sz w:val="28"/>
          <w:szCs w:val="28"/>
        </w:rPr>
        <w:t>, Орловой Любовь Алексеевне</w:t>
      </w:r>
      <w:r w:rsidR="00CB4C23">
        <w:rPr>
          <w:sz w:val="28"/>
          <w:szCs w:val="28"/>
        </w:rPr>
        <w:t>,</w:t>
      </w:r>
      <w:r w:rsidR="00733FF1">
        <w:rPr>
          <w:sz w:val="28"/>
          <w:szCs w:val="28"/>
        </w:rPr>
        <w:t xml:space="preserve"> Бирюкову Алексею </w:t>
      </w:r>
      <w:r w:rsidR="006705D6">
        <w:rPr>
          <w:sz w:val="28"/>
          <w:szCs w:val="28"/>
        </w:rPr>
        <w:t>С</w:t>
      </w:r>
      <w:r w:rsidR="00733FF1">
        <w:rPr>
          <w:sz w:val="28"/>
          <w:szCs w:val="28"/>
        </w:rPr>
        <w:t>емёновичу</w:t>
      </w:r>
      <w:r w:rsidR="006705D6">
        <w:rPr>
          <w:sz w:val="28"/>
          <w:szCs w:val="28"/>
        </w:rPr>
        <w:t>.</w:t>
      </w:r>
    </w:p>
    <w:p w:rsidR="00F91391" w:rsidRPr="00182EF0" w:rsidRDefault="00F91391" w:rsidP="00F91391">
      <w:pPr>
        <w:ind w:right="4855"/>
        <w:rPr>
          <w:sz w:val="28"/>
          <w:szCs w:val="28"/>
        </w:rPr>
      </w:pPr>
    </w:p>
    <w:p w:rsidR="00F91391" w:rsidRPr="00D84E0C" w:rsidRDefault="00F91391" w:rsidP="00733FF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proofErr w:type="gramStart"/>
      <w:r w:rsidRPr="00D84E0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МО </w:t>
      </w:r>
      <w:r w:rsidR="00744037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 w:rsidR="00744037">
        <w:rPr>
          <w:sz w:val="28"/>
          <w:szCs w:val="28"/>
        </w:rPr>
        <w:t xml:space="preserve"> Ленинградской област</w:t>
      </w:r>
      <w:r w:rsidR="0094544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 xml:space="preserve">и руководствуясь Положением о звании «Почетный </w:t>
      </w:r>
      <w:r w:rsidR="00744037">
        <w:rPr>
          <w:sz w:val="28"/>
          <w:szCs w:val="28"/>
        </w:rPr>
        <w:t xml:space="preserve">житель </w:t>
      </w:r>
      <w:r w:rsidR="00744037" w:rsidRPr="00D84E0C">
        <w:rPr>
          <w:sz w:val="28"/>
          <w:szCs w:val="28"/>
        </w:rPr>
        <w:t>муниципального образования</w:t>
      </w:r>
      <w:r w:rsidR="00744037">
        <w:rPr>
          <w:sz w:val="28"/>
          <w:szCs w:val="28"/>
        </w:rPr>
        <w:t xml:space="preserve"> Лопухинское сельское поселение</w:t>
      </w:r>
      <w:r w:rsidRPr="00D84E0C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 w:rsidR="00E42C95"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 w:rsidR="00E42C95">
        <w:rPr>
          <w:sz w:val="28"/>
          <w:szCs w:val="28"/>
        </w:rPr>
        <w:t xml:space="preserve">Лопухинское сельское </w:t>
      </w:r>
      <w:r w:rsidR="0094544D">
        <w:rPr>
          <w:sz w:val="28"/>
          <w:szCs w:val="28"/>
        </w:rPr>
        <w:t xml:space="preserve">поселение МО </w:t>
      </w:r>
      <w:r w:rsidR="0094544D" w:rsidRPr="00D84E0C">
        <w:rPr>
          <w:sz w:val="28"/>
          <w:szCs w:val="28"/>
        </w:rPr>
        <w:t>Ломоносовский муниципальный район</w:t>
      </w:r>
      <w:r w:rsidR="0094544D">
        <w:rPr>
          <w:sz w:val="28"/>
          <w:szCs w:val="28"/>
        </w:rPr>
        <w:t xml:space="preserve">  Ленинградской</w:t>
      </w:r>
      <w:proofErr w:type="gramEnd"/>
      <w:r w:rsidR="0094544D">
        <w:rPr>
          <w:sz w:val="28"/>
          <w:szCs w:val="28"/>
        </w:rPr>
        <w:t xml:space="preserve"> области    </w:t>
      </w:r>
      <w:r w:rsidRPr="00D84E0C">
        <w:rPr>
          <w:sz w:val="28"/>
          <w:szCs w:val="28"/>
        </w:rPr>
        <w:t xml:space="preserve">от </w:t>
      </w:r>
      <w:r w:rsidR="00E42C95"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 w:rsidR="00E42C95"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 w:rsidR="00A13986"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МО </w:t>
      </w:r>
      <w:r w:rsidR="00E42C95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 </w:t>
      </w:r>
      <w:r w:rsidR="00CB4C2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D84E0C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D84E0C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л:</w:t>
      </w:r>
    </w:p>
    <w:p w:rsidR="00410E06" w:rsidRDefault="00410E06" w:rsidP="00D95B87">
      <w:pPr>
        <w:pStyle w:val="2"/>
        <w:spacing w:line="240" w:lineRule="auto"/>
        <w:rPr>
          <w:sz w:val="28"/>
          <w:szCs w:val="28"/>
        </w:rPr>
      </w:pPr>
    </w:p>
    <w:p w:rsidR="00733FF1" w:rsidRPr="00067742" w:rsidRDefault="00F91391" w:rsidP="00733FF1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звание </w:t>
      </w:r>
      <w:r w:rsidR="00CB4C23">
        <w:rPr>
          <w:sz w:val="28"/>
          <w:szCs w:val="28"/>
        </w:rPr>
        <w:t>«Почётный житель муниципального образования Лопухинское сельское поселение Ломоносовского муниципального района Ленинградской области</w:t>
      </w:r>
      <w:r w:rsidR="00733FF1" w:rsidRPr="00733FF1">
        <w:rPr>
          <w:sz w:val="28"/>
          <w:szCs w:val="28"/>
        </w:rPr>
        <w:t xml:space="preserve"> </w:t>
      </w:r>
      <w:r w:rsidR="00733FF1">
        <w:rPr>
          <w:sz w:val="28"/>
          <w:szCs w:val="28"/>
        </w:rPr>
        <w:t>Балкановой  Анне Васильевне, Орловой Любовь Алексеевне, Бирюкову Алексею Семёновичу.</w:t>
      </w:r>
    </w:p>
    <w:p w:rsidR="00410E06" w:rsidRDefault="00F91391" w:rsidP="00733FF1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 w:rsidRPr="002526B0">
        <w:rPr>
          <w:color w:val="000000"/>
          <w:sz w:val="28"/>
          <w:szCs w:val="28"/>
        </w:rPr>
        <w:t xml:space="preserve"> </w:t>
      </w:r>
      <w:r w:rsidR="00A13986">
        <w:rPr>
          <w:sz w:val="28"/>
          <w:szCs w:val="28"/>
        </w:rPr>
        <w:t>Р</w:t>
      </w:r>
      <w:r w:rsidR="00A13986" w:rsidRPr="00934647">
        <w:rPr>
          <w:sz w:val="28"/>
          <w:szCs w:val="28"/>
        </w:rPr>
        <w:t>азместить</w:t>
      </w:r>
      <w:r w:rsidR="00733FF1">
        <w:rPr>
          <w:sz w:val="28"/>
          <w:szCs w:val="28"/>
        </w:rPr>
        <w:t>,</w:t>
      </w:r>
      <w:r w:rsidR="00A13986"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="00A13986" w:rsidRPr="00A13986">
        <w:rPr>
          <w:sz w:val="28"/>
          <w:szCs w:val="28"/>
        </w:rPr>
        <w:t xml:space="preserve"> </w:t>
      </w:r>
      <w:r w:rsidR="00A13986" w:rsidRPr="00934647">
        <w:rPr>
          <w:sz w:val="28"/>
          <w:szCs w:val="28"/>
        </w:rPr>
        <w:t xml:space="preserve">на официальном сайте МО </w:t>
      </w:r>
      <w:r w:rsidR="00A13986">
        <w:rPr>
          <w:sz w:val="28"/>
          <w:szCs w:val="28"/>
        </w:rPr>
        <w:t xml:space="preserve">Лопухинское сельское поселение </w:t>
      </w:r>
      <w:r w:rsidR="00A13986" w:rsidRPr="00934647">
        <w:rPr>
          <w:sz w:val="28"/>
          <w:szCs w:val="28"/>
        </w:rPr>
        <w:t>в информационно-телекоммуникационной сети Интернет</w:t>
      </w:r>
      <w:r w:rsidR="00A13986"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F91391" w:rsidRDefault="00410E06" w:rsidP="00733FF1">
      <w:pPr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1391" w:rsidRPr="002E54E8">
        <w:rPr>
          <w:sz w:val="28"/>
          <w:szCs w:val="28"/>
        </w:rPr>
        <w:t>Настоящее решение вступает в силу со дня его принятия.</w:t>
      </w:r>
    </w:p>
    <w:p w:rsidR="00F91391" w:rsidRDefault="00F91391" w:rsidP="00F91391"/>
    <w:p w:rsidR="00410E06" w:rsidRDefault="00410E06" w:rsidP="00410E06">
      <w:pPr>
        <w:tabs>
          <w:tab w:val="left" w:pos="5445"/>
        </w:tabs>
      </w:pPr>
    </w:p>
    <w:p w:rsidR="00410E06" w:rsidRDefault="00410E06" w:rsidP="00F91391"/>
    <w:p w:rsidR="00B779F6" w:rsidRDefault="00B779F6" w:rsidP="00F9139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F91391" w:rsidRPr="000B6F45" w:rsidRDefault="00B779F6" w:rsidP="00F91391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 w:rsidR="00F91391" w:rsidRPr="000B6F45">
        <w:rPr>
          <w:sz w:val="28"/>
          <w:szCs w:val="28"/>
        </w:rPr>
        <w:tab/>
        <w:t xml:space="preserve"> </w:t>
      </w:r>
      <w:r w:rsidR="00F91391">
        <w:rPr>
          <w:sz w:val="28"/>
          <w:szCs w:val="28"/>
        </w:rPr>
        <w:t xml:space="preserve"> </w:t>
      </w:r>
      <w:r w:rsidR="00F91391" w:rsidRPr="000B6F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З.И. Русанова</w:t>
      </w:r>
    </w:p>
    <w:p w:rsidR="00F91391" w:rsidRPr="000B6F45" w:rsidRDefault="00F91391" w:rsidP="00F91391">
      <w:pPr>
        <w:rPr>
          <w:sz w:val="28"/>
          <w:szCs w:val="28"/>
        </w:rPr>
      </w:pPr>
    </w:p>
    <w:p w:rsidR="0058273C" w:rsidRDefault="0058273C"/>
    <w:sectPr w:rsidR="0058273C" w:rsidSect="0050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91"/>
    <w:rsid w:val="00187670"/>
    <w:rsid w:val="00191799"/>
    <w:rsid w:val="001B79CD"/>
    <w:rsid w:val="001F6EA5"/>
    <w:rsid w:val="00236034"/>
    <w:rsid w:val="002D4D51"/>
    <w:rsid w:val="0033157C"/>
    <w:rsid w:val="00410E06"/>
    <w:rsid w:val="004E38C9"/>
    <w:rsid w:val="00501CFA"/>
    <w:rsid w:val="0058273C"/>
    <w:rsid w:val="0065155C"/>
    <w:rsid w:val="006705D6"/>
    <w:rsid w:val="00733FF1"/>
    <w:rsid w:val="00737931"/>
    <w:rsid w:val="00744037"/>
    <w:rsid w:val="007E6CC4"/>
    <w:rsid w:val="008835C8"/>
    <w:rsid w:val="008C113A"/>
    <w:rsid w:val="0094544D"/>
    <w:rsid w:val="00985FA2"/>
    <w:rsid w:val="00A13986"/>
    <w:rsid w:val="00A228EF"/>
    <w:rsid w:val="00B779F6"/>
    <w:rsid w:val="00C637F8"/>
    <w:rsid w:val="00CB4C23"/>
    <w:rsid w:val="00D95B87"/>
    <w:rsid w:val="00DD62D0"/>
    <w:rsid w:val="00E42C95"/>
    <w:rsid w:val="00E54C84"/>
    <w:rsid w:val="00ED4F6A"/>
    <w:rsid w:val="00EE4405"/>
    <w:rsid w:val="00F9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2016-08-02T14:00:00Z</cp:lastPrinted>
  <dcterms:created xsi:type="dcterms:W3CDTF">2016-08-24T07:03:00Z</dcterms:created>
  <dcterms:modified xsi:type="dcterms:W3CDTF">2016-08-24T07:03:00Z</dcterms:modified>
</cp:coreProperties>
</file>