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53" w:rsidRPr="003B40A6" w:rsidRDefault="00103A53" w:rsidP="00103A5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103A53" w:rsidRPr="007370E5" w:rsidRDefault="00103A53" w:rsidP="00103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03A53" w:rsidRPr="007370E5" w:rsidRDefault="00103A53" w:rsidP="00103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03A53" w:rsidRPr="007370E5" w:rsidRDefault="00103A53" w:rsidP="00103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03A53" w:rsidRPr="007370E5" w:rsidRDefault="00103A53" w:rsidP="00103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03A53" w:rsidRPr="007370E5" w:rsidRDefault="00103A53" w:rsidP="00103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03A53" w:rsidRPr="007370E5" w:rsidRDefault="00103A53" w:rsidP="00103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103A53" w:rsidRPr="003A204A" w:rsidRDefault="00103A53" w:rsidP="00103A53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103A53" w:rsidRPr="003A204A" w:rsidRDefault="00103A53" w:rsidP="00103A53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D78FF">
        <w:rPr>
          <w:rFonts w:ascii="Times New Roman" w:hAnsi="Times New Roman"/>
          <w:b/>
          <w:bCs/>
          <w:sz w:val="28"/>
          <w:szCs w:val="28"/>
        </w:rPr>
        <w:t xml:space="preserve">24 </w:t>
      </w:r>
      <w:r w:rsidRPr="003A204A">
        <w:rPr>
          <w:rFonts w:ascii="Times New Roman" w:hAnsi="Times New Roman"/>
          <w:b/>
          <w:bCs/>
          <w:sz w:val="28"/>
          <w:szCs w:val="28"/>
        </w:rPr>
        <w:t xml:space="preserve"> ноября  201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3A204A">
        <w:rPr>
          <w:rFonts w:ascii="Times New Roman" w:hAnsi="Times New Roman"/>
          <w:b/>
          <w:bCs/>
          <w:sz w:val="28"/>
          <w:szCs w:val="28"/>
        </w:rPr>
        <w:t>года                                                                             д. Лопухинка</w:t>
      </w:r>
    </w:p>
    <w:p w:rsidR="00103A53" w:rsidRPr="003B40A6" w:rsidRDefault="00103A53" w:rsidP="00103A53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103A53" w:rsidRPr="007370E5" w:rsidRDefault="00103A53" w:rsidP="00103A53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D78FF">
        <w:rPr>
          <w:rFonts w:ascii="Times New Roman" w:hAnsi="Times New Roman"/>
          <w:b/>
          <w:sz w:val="28"/>
          <w:szCs w:val="28"/>
        </w:rPr>
        <w:t>45</w:t>
      </w:r>
      <w:r w:rsidRPr="007370E5">
        <w:rPr>
          <w:rFonts w:ascii="Times New Roman" w:hAnsi="Times New Roman"/>
          <w:b/>
          <w:sz w:val="28"/>
          <w:szCs w:val="28"/>
        </w:rPr>
        <w:t xml:space="preserve">  </w:t>
      </w:r>
    </w:p>
    <w:p w:rsidR="00BE0453" w:rsidRPr="00D5449A" w:rsidRDefault="00103A53" w:rsidP="00D5449A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реализации правотворческой инициативы граждан </w:t>
      </w:r>
      <w:r w:rsid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D5449A" w:rsidRPr="00D5449A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 МО Ломоносовский муниципальный район Ленинградской области</w:t>
      </w:r>
    </w:p>
    <w:p w:rsidR="00BE0453" w:rsidRDefault="00BE0453" w:rsidP="00D5449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03A53">
        <w:rPr>
          <w:rFonts w:ascii="Times New Roman" w:hAnsi="Times New Roman" w:cs="Times New Roman"/>
          <w:sz w:val="28"/>
          <w:szCs w:val="28"/>
        </w:rPr>
        <w:t xml:space="preserve">Лопухинское 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03A53">
        <w:rPr>
          <w:rFonts w:ascii="Times New Roman" w:hAnsi="Times New Roman" w:cs="Times New Roman"/>
          <w:sz w:val="28"/>
          <w:szCs w:val="28"/>
        </w:rPr>
        <w:t>МО Ломоносовский муниципальный район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103A5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права граждан на осуществление местного самоуправления в муниципальном образовании</w:t>
      </w:r>
      <w:r w:rsid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03A53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МО Ломоносовский 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103A53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 </w:t>
      </w:r>
      <w:proofErr w:type="gramEnd"/>
    </w:p>
    <w:p w:rsidR="00BE0453" w:rsidRPr="00103A53" w:rsidRDefault="00BE0453" w:rsidP="00D5449A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реализации правотворческой инициативы граждан в </w:t>
      </w:r>
      <w:r w:rsidR="00103A5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103A53">
        <w:rPr>
          <w:rFonts w:ascii="Times New Roman" w:hAnsi="Times New Roman" w:cs="Times New Roman"/>
          <w:sz w:val="28"/>
          <w:szCs w:val="28"/>
        </w:rPr>
        <w:t xml:space="preserve">Лопухинское 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03A53">
        <w:rPr>
          <w:rFonts w:ascii="Times New Roman" w:hAnsi="Times New Roman" w:cs="Times New Roman"/>
          <w:sz w:val="28"/>
          <w:szCs w:val="28"/>
        </w:rPr>
        <w:t>МО Ломоносовский муниципальный район</w:t>
      </w:r>
      <w:r w:rsidR="00103A53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103A5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453" w:rsidRPr="00103A53" w:rsidRDefault="00BE0453" w:rsidP="00D5449A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6E1C39"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103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39" w:rsidRPr="00D5449A" w:rsidRDefault="00103A53" w:rsidP="00D5449A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A53">
        <w:rPr>
          <w:rFonts w:ascii="Times New Roman" w:hAnsi="Times New Roman" w:cs="Times New Roman"/>
          <w:sz w:val="28"/>
          <w:szCs w:val="28"/>
        </w:rPr>
        <w:t>Настоящее решение разместить (обнародовать) на  сайте муниципального образования Лопухинское сельское поселение в сети Интернет.</w:t>
      </w:r>
    </w:p>
    <w:p w:rsidR="00103A53" w:rsidRPr="006B0048" w:rsidRDefault="00103A53" w:rsidP="00103A5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A53" w:rsidRPr="004554D6" w:rsidRDefault="00103A53" w:rsidP="00D5449A">
      <w:pPr>
        <w:shd w:val="clear" w:color="auto" w:fill="FFFFFF" w:themeFill="background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82C8C" w:rsidRDefault="00103A53" w:rsidP="00D5449A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Знаменский А.В</w:t>
      </w:r>
      <w:r w:rsidR="00D5449A">
        <w:rPr>
          <w:rFonts w:ascii="Times New Roman" w:hAnsi="Times New Roman" w:cs="Times New Roman"/>
          <w:sz w:val="28"/>
          <w:szCs w:val="28"/>
        </w:rPr>
        <w:t>.</w:t>
      </w:r>
    </w:p>
    <w:p w:rsidR="00D5449A" w:rsidRDefault="00D5449A" w:rsidP="00D5449A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449A" w:rsidRDefault="00D5449A" w:rsidP="00D5449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453" w:rsidRPr="00D5449A" w:rsidRDefault="00BE0453" w:rsidP="00D544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решением Совета депутатов </w:t>
      </w:r>
    </w:p>
    <w:p w:rsidR="00D5449A" w:rsidRPr="00D5449A" w:rsidRDefault="00D5449A" w:rsidP="00D544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 сельское поселение</w:t>
      </w:r>
    </w:p>
    <w:p w:rsidR="00D5449A" w:rsidRPr="00D5449A" w:rsidRDefault="00D5449A" w:rsidP="00D544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Ломоносовского муниципального района</w:t>
      </w:r>
    </w:p>
    <w:p w:rsidR="00D5449A" w:rsidRPr="00D5449A" w:rsidRDefault="00D5449A" w:rsidP="00D544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E1C39" w:rsidRPr="00D5449A" w:rsidRDefault="00A82C8C" w:rsidP="00D544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E0453"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78F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E0453"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E0453"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1C39"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0453" w:rsidRPr="00D5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D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6E1C39" w:rsidRPr="00D5449A" w:rsidRDefault="006E1C39" w:rsidP="00D5449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49A" w:rsidRDefault="00D5449A" w:rsidP="00D5449A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реализации</w:t>
      </w:r>
    </w:p>
    <w:p w:rsidR="00D5449A" w:rsidRDefault="00D5449A" w:rsidP="00D5449A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правотворческой инициативы граждан на территории</w:t>
      </w:r>
    </w:p>
    <w:p w:rsidR="00D5449A" w:rsidRPr="00D5449A" w:rsidRDefault="00D5449A" w:rsidP="00D5449A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49A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 МО Ломоносовский муниципальный район Ленинградской области</w:t>
      </w:r>
    </w:p>
    <w:p w:rsidR="006E1C39" w:rsidRPr="00A82C8C" w:rsidRDefault="006E1C39" w:rsidP="00D5449A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0453" w:rsidRPr="00D5449A" w:rsidRDefault="00BE0453" w:rsidP="006E1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="00D5449A" w:rsidRPr="00D544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Лопухинское сельское поселение МО Ломоносовский муниципальный район Ленинградской области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права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Правотворческая инициатива граждан - внесение гражданами, проживающими в </w:t>
      </w:r>
      <w:r w:rsidR="007633AB"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49A" w:rsidRPr="00D5449A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обладающими избирательным правом, проектов муниципальных правовых актов в </w:t>
      </w:r>
      <w:r w:rsidR="007633AB"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и исполнительный орган местного самоуправления - 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депутатов, Администрацию поселения (далее - органы местного самоуправления).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формирования инициативной группы по реализации правотворческой инициативы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изготавливаются по форме, установленной в приложении к настоящему Положению.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численность инициативной группы составляет </w:t>
      </w:r>
      <w:r w:rsidR="00747E1C"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 числа граждан, проживающих на территории поселения, обладающих избирательным правом.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Гражданин собственноручно ставит свою подпись в подписном листе.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вносятся в подписной лист гражданином собственноручно или по его просьбе лицом, собирающим подписи.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внесения проекта нормативного правового акта в соответствующий орган местного самоуправления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подлежат все представленные инициативной группой подписи граждан.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для проведения указанной проверки вправе привлекать специалистов</w:t>
      </w:r>
      <w:r w:rsidR="007633AB"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самоуправления.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дня до ее проведения.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Недостоверными подписями считаются: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подписи граждан без указания каких-либо сведений </w:t>
      </w:r>
      <w:proofErr w:type="gramStart"/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требуемых в соответствии с настоящим Положением;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подписи граждан, сведения о которых внесены в подписной лист нерукописным способом или карандашом;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 подписи в подписном листе, изготовленном с нарушением требований, установленных настоящим Положением.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Агитация в поддержку правотворческой инициативы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Инициативная группа с момента создания вправе проводить агитацию в поддержку правотворческой инициативы.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BE0453" w:rsidRPr="00D5449A" w:rsidRDefault="00BE0453" w:rsidP="00763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распространения агитационных печатных материалов и иными не запрещенными законом методами</w:t>
      </w:r>
      <w:r w:rsidR="007633AB"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законом в данной сфере правоотношений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Расходы, связанные с проведением агитации, несет инициативная группа. </w:t>
      </w:r>
    </w:p>
    <w:p w:rsidR="00BE0453" w:rsidRPr="00D5449A" w:rsidRDefault="00BE0453" w:rsidP="00A82C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правотворческой инициативы в органах местного самоуправления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A82C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</w:t>
      </w:r>
      <w:r w:rsidR="00747E1C"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со дня его внесения инициативной группой. </w:t>
      </w:r>
    </w:p>
    <w:p w:rsidR="00BE0453" w:rsidRPr="00D5449A" w:rsidRDefault="00BE0453" w:rsidP="00A82C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Рассмотрение проекта решения Совета депутатов проводится на его открытом заседании с участием уполномоченных представителей инициативной группы. </w:t>
      </w:r>
    </w:p>
    <w:p w:rsidR="00BE0453" w:rsidRPr="00D5449A" w:rsidRDefault="00BE0453" w:rsidP="00A82C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Проект муниципального правового акта, внесенный в Администрацию, рассматривается главой Администрации либо лицом, исполняющим его обязанности, с участием представителей инициативной группы. </w:t>
      </w:r>
    </w:p>
    <w:p w:rsidR="00A82C8C" w:rsidRPr="00D5449A" w:rsidRDefault="00BE0453" w:rsidP="00A82C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BE0453" w:rsidRPr="00D5449A" w:rsidRDefault="00BE0453" w:rsidP="00A82C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к Положению о порядке реализации правотворческой инициативы граждан в </w:t>
      </w:r>
      <w:r w:rsidR="007633AB" w:rsidRP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  <w:r w:rsidR="00D5449A" w:rsidRPr="00D5449A">
        <w:rPr>
          <w:rFonts w:ascii="Times New Roman" w:hAnsi="Times New Roman" w:cs="Times New Roman"/>
          <w:b/>
          <w:sz w:val="28"/>
          <w:szCs w:val="28"/>
        </w:rPr>
        <w:t xml:space="preserve"> Лопухинское сельское поселение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ПОДПИСНОЙ ЛИСТ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поддерживаем внесение </w:t>
      </w:r>
      <w:proofErr w:type="gramStart"/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органа местного самоуправления)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реализации правотворческой инициативы граждан ____________________________________ </w:t>
      </w:r>
    </w:p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правового акта)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845"/>
        <w:gridCol w:w="1980"/>
        <w:gridCol w:w="1695"/>
        <w:gridCol w:w="1845"/>
        <w:gridCol w:w="1695"/>
      </w:tblGrid>
      <w:tr w:rsidR="00BE0453" w:rsidRPr="00D5449A" w:rsidTr="00BE045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453" w:rsidRPr="00D5449A" w:rsidRDefault="00A82C8C" w:rsidP="0074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E0453"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0453" w:rsidRPr="00D5449A" w:rsidRDefault="00BE0453" w:rsidP="0074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453" w:rsidRPr="00D5449A" w:rsidRDefault="00BE0453" w:rsidP="0074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</w:p>
          <w:p w:rsidR="00BE0453" w:rsidRPr="00D5449A" w:rsidRDefault="00BE0453" w:rsidP="0074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имя, </w:t>
            </w:r>
          </w:p>
          <w:p w:rsidR="00BE0453" w:rsidRPr="00D5449A" w:rsidRDefault="00BE0453" w:rsidP="0074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отчество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 рождения </w:t>
            </w:r>
          </w:p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возрасте </w:t>
            </w:r>
            <w:proofErr w:type="gramEnd"/>
          </w:p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 лет - день и месяц рождения) 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места жительства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</w:t>
            </w:r>
          </w:p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паспорта или </w:t>
            </w: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заменяющего </w:t>
            </w:r>
          </w:p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документа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Подпись </w:t>
            </w:r>
          </w:p>
          <w:p w:rsidR="00BE0453" w:rsidRPr="00D5449A" w:rsidRDefault="00BE0453" w:rsidP="00A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дата её </w:t>
            </w:r>
            <w:r w:rsidRPr="00D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внесения </w:t>
            </w:r>
          </w:p>
        </w:tc>
      </w:tr>
      <w:tr w:rsidR="00BE0453" w:rsidRPr="00D5449A" w:rsidTr="00BE045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74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453" w:rsidRPr="00D5449A" w:rsidTr="00BE045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453" w:rsidRPr="00D5449A" w:rsidTr="00BE045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0453" w:rsidRPr="00D5449A" w:rsidRDefault="00BE0453" w:rsidP="006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453" w:rsidRPr="00D5449A" w:rsidRDefault="00BE0453" w:rsidP="006E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удостоверяю: </w:t>
      </w:r>
    </w:p>
    <w:p w:rsidR="00A82C8C" w:rsidRPr="00D5449A" w:rsidRDefault="00BE0453" w:rsidP="00A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 </w:t>
      </w:r>
    </w:p>
    <w:p w:rsidR="00BE0453" w:rsidRPr="00D5449A" w:rsidRDefault="00BE0453" w:rsidP="00A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4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(фамилия, имя, отчество, адрес места жительства, серия и номер </w:t>
      </w:r>
      <w:proofErr w:type="gramEnd"/>
    </w:p>
    <w:p w:rsidR="00A82C8C" w:rsidRPr="00D5449A" w:rsidRDefault="00BE0453" w:rsidP="00A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паспорта или заменяющего его документа лица, собиравшего подписи)</w:t>
      </w: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453" w:rsidRPr="00D5449A" w:rsidRDefault="00BE0453" w:rsidP="00A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и дата) </w:t>
      </w:r>
    </w:p>
    <w:p w:rsidR="001155C7" w:rsidRPr="00D5449A" w:rsidRDefault="001155C7" w:rsidP="00A82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C39" w:rsidRPr="00D5449A" w:rsidRDefault="006E1C39" w:rsidP="00A82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49A" w:rsidRPr="00D5449A" w:rsidRDefault="00D54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449A" w:rsidRPr="00D5449A" w:rsidSect="00A82C8C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C96"/>
    <w:multiLevelType w:val="multilevel"/>
    <w:tmpl w:val="E972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53"/>
    <w:rsid w:val="00103A53"/>
    <w:rsid w:val="001155C7"/>
    <w:rsid w:val="00475839"/>
    <w:rsid w:val="004E26D7"/>
    <w:rsid w:val="00583C3B"/>
    <w:rsid w:val="006E1C39"/>
    <w:rsid w:val="006F2886"/>
    <w:rsid w:val="00747E1C"/>
    <w:rsid w:val="007633AB"/>
    <w:rsid w:val="007D78FF"/>
    <w:rsid w:val="00883009"/>
    <w:rsid w:val="008C391F"/>
    <w:rsid w:val="009E554D"/>
    <w:rsid w:val="00A07545"/>
    <w:rsid w:val="00A82C8C"/>
    <w:rsid w:val="00BE0453"/>
    <w:rsid w:val="00CF21C8"/>
    <w:rsid w:val="00D5449A"/>
    <w:rsid w:val="00D61BAB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5"/>
  </w:style>
  <w:style w:type="paragraph" w:styleId="1">
    <w:name w:val="heading 1"/>
    <w:basedOn w:val="a"/>
    <w:link w:val="10"/>
    <w:uiPriority w:val="9"/>
    <w:qFormat/>
    <w:rsid w:val="00BE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E0453"/>
  </w:style>
  <w:style w:type="character" w:customStyle="1" w:styleId="views">
    <w:name w:val="views"/>
    <w:basedOn w:val="a0"/>
    <w:rsid w:val="00BE0453"/>
  </w:style>
  <w:style w:type="paragraph" w:styleId="a3">
    <w:name w:val="Normal (Web)"/>
    <w:basedOn w:val="a"/>
    <w:uiPriority w:val="99"/>
    <w:unhideWhenUsed/>
    <w:rsid w:val="00BE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453"/>
    <w:rPr>
      <w:color w:val="0000FF"/>
      <w:u w:val="single"/>
    </w:rPr>
  </w:style>
  <w:style w:type="character" w:styleId="a5">
    <w:name w:val="Strong"/>
    <w:basedOn w:val="a0"/>
    <w:uiPriority w:val="22"/>
    <w:qFormat/>
    <w:rsid w:val="00BE04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4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10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E291-1978-41D2-B93D-4ED3B460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Даша</cp:lastModifiedBy>
  <cp:revision>2</cp:revision>
  <cp:lastPrinted>2016-10-17T13:25:00Z</cp:lastPrinted>
  <dcterms:created xsi:type="dcterms:W3CDTF">2016-11-29T07:54:00Z</dcterms:created>
  <dcterms:modified xsi:type="dcterms:W3CDTF">2016-11-29T07:54:00Z</dcterms:modified>
</cp:coreProperties>
</file>