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B" w:rsidRPr="006956CF" w:rsidRDefault="0002628B" w:rsidP="0002628B">
      <w:pPr>
        <w:pStyle w:val="1"/>
        <w:spacing w:after="6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6875" cy="560705"/>
            <wp:effectExtent l="19050" t="0" r="317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8B" w:rsidRDefault="0002628B" w:rsidP="0002628B"/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2628B" w:rsidRDefault="0002628B" w:rsidP="0002628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2628B" w:rsidRDefault="0002628B" w:rsidP="0002628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2628B" w:rsidRPr="00047FB2" w:rsidRDefault="0002628B" w:rsidP="0002628B">
      <w:pPr>
        <w:spacing w:line="360" w:lineRule="atLeast"/>
        <w:textAlignment w:val="baseline"/>
        <w:rPr>
          <w:sz w:val="28"/>
          <w:szCs w:val="28"/>
        </w:rPr>
      </w:pPr>
      <w:r w:rsidRPr="00047FB2">
        <w:rPr>
          <w:b/>
          <w:bCs/>
          <w:sz w:val="28"/>
          <w:szCs w:val="28"/>
        </w:rPr>
        <w:t>3 декабря  2015года                                                                         д. Лопухинка</w:t>
      </w:r>
    </w:p>
    <w:p w:rsidR="0002628B" w:rsidRDefault="0002628B" w:rsidP="0002628B">
      <w:pPr>
        <w:jc w:val="center"/>
        <w:rPr>
          <w:b/>
          <w:sz w:val="28"/>
          <w:szCs w:val="28"/>
        </w:rPr>
      </w:pPr>
    </w:p>
    <w:p w:rsidR="0002628B" w:rsidRDefault="0002628B" w:rsidP="0002628B">
      <w:pPr>
        <w:jc w:val="center"/>
        <w:rPr>
          <w:b/>
          <w:sz w:val="28"/>
          <w:szCs w:val="28"/>
        </w:rPr>
      </w:pPr>
    </w:p>
    <w:p w:rsidR="0002628B" w:rsidRDefault="0002628B" w:rsidP="0002628B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</w:t>
      </w:r>
      <w:r w:rsidR="00820289">
        <w:rPr>
          <w:b/>
          <w:sz w:val="28"/>
          <w:szCs w:val="28"/>
        </w:rPr>
        <w:t>9</w:t>
      </w:r>
    </w:p>
    <w:p w:rsidR="0002628B" w:rsidRDefault="0002628B" w:rsidP="00C23385">
      <w:pPr>
        <w:jc w:val="both"/>
        <w:rPr>
          <w:b/>
          <w:sz w:val="28"/>
          <w:szCs w:val="28"/>
        </w:rPr>
      </w:pPr>
    </w:p>
    <w:p w:rsidR="00C23385" w:rsidRPr="0002628B" w:rsidRDefault="0002628B" w:rsidP="00C23385">
      <w:pPr>
        <w:jc w:val="both"/>
        <w:rPr>
          <w:b/>
          <w:sz w:val="28"/>
          <w:szCs w:val="28"/>
        </w:rPr>
      </w:pPr>
      <w:r w:rsidRPr="0002628B">
        <w:rPr>
          <w:b/>
          <w:sz w:val="28"/>
          <w:szCs w:val="28"/>
        </w:rPr>
        <w:t xml:space="preserve"> </w:t>
      </w:r>
      <w:r w:rsidR="00C23385" w:rsidRPr="0002628B">
        <w:rPr>
          <w:b/>
          <w:sz w:val="28"/>
          <w:szCs w:val="28"/>
        </w:rPr>
        <w:t>«О внесении изменений в решение совета депутатов МО Лопухинское сельское поселение от 14.11.2013 года № 16 «О правовом регулировании муниципальных казенных учреждений физической культуры, спорта и молодежной политики, финансируемых из бюджета муниципального образования Лопухинское сельское поселение на 2014 г.»</w:t>
      </w:r>
    </w:p>
    <w:p w:rsidR="00C23385" w:rsidRPr="0002628B" w:rsidRDefault="00C23385" w:rsidP="00C23385">
      <w:pPr>
        <w:jc w:val="both"/>
        <w:rPr>
          <w:b/>
          <w:sz w:val="28"/>
          <w:szCs w:val="28"/>
        </w:rPr>
      </w:pPr>
    </w:p>
    <w:p w:rsidR="00C23385" w:rsidRDefault="00C23385" w:rsidP="0002628B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Pr="00B75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пункта 2 приложения 3 Положения об оплате труда </w:t>
      </w:r>
      <w:proofErr w:type="gramStart"/>
      <w:r>
        <w:rPr>
          <w:sz w:val="28"/>
          <w:szCs w:val="28"/>
        </w:rPr>
        <w:t xml:space="preserve">работников муниципальных казенных учреждений, финансируемых из бюджета муниципального образования Лопухинское сельское поселение совет депутатов </w:t>
      </w:r>
      <w:r w:rsidRPr="005B1665">
        <w:rPr>
          <w:b/>
          <w:sz w:val="28"/>
          <w:szCs w:val="28"/>
        </w:rPr>
        <w:t>решил</w:t>
      </w:r>
      <w:proofErr w:type="gramEnd"/>
      <w:r w:rsidRPr="005B1665">
        <w:rPr>
          <w:b/>
          <w:sz w:val="28"/>
          <w:szCs w:val="28"/>
        </w:rPr>
        <w:t>:</w:t>
      </w:r>
    </w:p>
    <w:p w:rsidR="0002628B" w:rsidRDefault="0002628B" w:rsidP="0002628B">
      <w:pPr>
        <w:ind w:firstLine="1134"/>
        <w:jc w:val="both"/>
        <w:rPr>
          <w:b/>
          <w:sz w:val="28"/>
          <w:szCs w:val="28"/>
        </w:rPr>
      </w:pPr>
    </w:p>
    <w:p w:rsidR="00C23385" w:rsidRDefault="00C23385" w:rsidP="00732F61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B1665">
        <w:rPr>
          <w:sz w:val="28"/>
          <w:szCs w:val="28"/>
        </w:rPr>
        <w:t xml:space="preserve"> в решение совета депутатов МО Лопухинское сельское поселение от 14.11.2013 года № 16 «О правовом регулировании муниципальных казенных учреждений физической культуры, спорта и молодежной политики, финансируемых из бюджета муниципального образования Лопухинское сельское поселение на 2014 г.</w:t>
      </w:r>
      <w:r>
        <w:rPr>
          <w:sz w:val="28"/>
          <w:szCs w:val="28"/>
        </w:rPr>
        <w:t>» следующие изменения и дополнения:</w:t>
      </w:r>
    </w:p>
    <w:p w:rsidR="00C23385" w:rsidRPr="00732F61" w:rsidRDefault="00C23385" w:rsidP="00732F61">
      <w:pPr>
        <w:pStyle w:val="a3"/>
        <w:numPr>
          <w:ilvl w:val="1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к решению:  Расчетная величина для определения должностного оклада работникам муниципальных учреждений, финансируемых из бюджета МО Лопухинское сельское поселение с 01.01.2016 года.</w:t>
      </w:r>
    </w:p>
    <w:p w:rsidR="00732F61" w:rsidRPr="00732F61" w:rsidRDefault="00732F61" w:rsidP="00732F61">
      <w:pPr>
        <w:pStyle w:val="aa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4C69">
        <w:rPr>
          <w:sz w:val="28"/>
          <w:szCs w:val="28"/>
        </w:rPr>
        <w:t xml:space="preserve">.  </w:t>
      </w:r>
      <w:r w:rsidRPr="002769FC">
        <w:rPr>
          <w:sz w:val="28"/>
          <w:szCs w:val="28"/>
        </w:rPr>
        <w:t xml:space="preserve">Настоящее Решение  </w:t>
      </w:r>
      <w:r>
        <w:rPr>
          <w:sz w:val="28"/>
          <w:szCs w:val="28"/>
        </w:rPr>
        <w:t>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732F61" w:rsidRPr="003B4C69" w:rsidRDefault="00732F61" w:rsidP="00732F61">
      <w:pPr>
        <w:pStyle w:val="a8"/>
        <w:ind w:firstLine="1134"/>
        <w:rPr>
          <w:szCs w:val="28"/>
        </w:rPr>
      </w:pPr>
      <w:r>
        <w:rPr>
          <w:szCs w:val="28"/>
        </w:rPr>
        <w:t>3</w:t>
      </w:r>
      <w:r w:rsidRPr="003B4C69">
        <w:rPr>
          <w:szCs w:val="28"/>
        </w:rPr>
        <w:t>.</w:t>
      </w:r>
      <w:r>
        <w:rPr>
          <w:szCs w:val="28"/>
        </w:rPr>
        <w:t xml:space="preserve"> </w:t>
      </w:r>
      <w:r w:rsidRPr="003B4C69">
        <w:rPr>
          <w:szCs w:val="28"/>
        </w:rPr>
        <w:t>Настоящее решение вступает в силу с момента его опубликования (обнародования).</w:t>
      </w:r>
    </w:p>
    <w:p w:rsidR="00732F61" w:rsidRPr="00732F61" w:rsidRDefault="00732F61" w:rsidP="00732F61">
      <w:pPr>
        <w:ind w:firstLine="1134"/>
        <w:jc w:val="both"/>
        <w:rPr>
          <w:sz w:val="28"/>
          <w:szCs w:val="28"/>
        </w:rPr>
      </w:pPr>
      <w:r>
        <w:rPr>
          <w:szCs w:val="28"/>
        </w:rPr>
        <w:t>4</w:t>
      </w:r>
      <w:r w:rsidRPr="00732F61">
        <w:rPr>
          <w:szCs w:val="28"/>
        </w:rPr>
        <w:t xml:space="preserve">  </w:t>
      </w:r>
      <w:proofErr w:type="gramStart"/>
      <w:r w:rsidRPr="00732F61">
        <w:rPr>
          <w:sz w:val="28"/>
          <w:szCs w:val="28"/>
        </w:rPr>
        <w:t>Контроль за</w:t>
      </w:r>
      <w:proofErr w:type="gramEnd"/>
      <w:r w:rsidRPr="00732F61">
        <w:rPr>
          <w:sz w:val="28"/>
          <w:szCs w:val="28"/>
        </w:rPr>
        <w:t xml:space="preserve"> выполнением настоящего Решения возложить на главу местной администрации.</w:t>
      </w:r>
    </w:p>
    <w:p w:rsidR="00732F61" w:rsidRPr="003B4C69" w:rsidRDefault="00732F61" w:rsidP="00732F61">
      <w:pPr>
        <w:pStyle w:val="a8"/>
        <w:jc w:val="left"/>
        <w:rPr>
          <w:szCs w:val="28"/>
        </w:rPr>
      </w:pPr>
      <w:r w:rsidRPr="003B4C69">
        <w:rPr>
          <w:szCs w:val="28"/>
        </w:rPr>
        <w:t>Заместитель председателя Совета депутатов</w:t>
      </w:r>
    </w:p>
    <w:p w:rsidR="00732F61" w:rsidRDefault="00732F61" w:rsidP="00732F61">
      <w:pPr>
        <w:pStyle w:val="a8"/>
        <w:jc w:val="left"/>
        <w:rPr>
          <w:szCs w:val="28"/>
        </w:rPr>
      </w:pPr>
      <w:r>
        <w:rPr>
          <w:szCs w:val="28"/>
        </w:rPr>
        <w:t xml:space="preserve">муниципального образования  </w:t>
      </w:r>
      <w:r w:rsidRPr="003B4C69">
        <w:rPr>
          <w:szCs w:val="28"/>
        </w:rPr>
        <w:t>Лопу</w:t>
      </w:r>
      <w:r>
        <w:rPr>
          <w:szCs w:val="28"/>
        </w:rPr>
        <w:t xml:space="preserve">хинское СП                           </w:t>
      </w:r>
      <w:r w:rsidRPr="003B4C69">
        <w:rPr>
          <w:szCs w:val="28"/>
        </w:rPr>
        <w:t>З.И. Русанова</w:t>
      </w:r>
    </w:p>
    <w:p w:rsidR="00C23385" w:rsidRDefault="00C23385" w:rsidP="00732F61">
      <w:pPr>
        <w:pStyle w:val="a8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02628B" w:rsidRDefault="0002628B" w:rsidP="00C23385">
      <w:pPr>
        <w:jc w:val="right"/>
        <w:rPr>
          <w:sz w:val="28"/>
          <w:szCs w:val="28"/>
        </w:rPr>
      </w:pPr>
    </w:p>
    <w:p w:rsidR="00C23385" w:rsidRDefault="00C23385" w:rsidP="000262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16 от 14 ноября 2013 г. «О правовом регулировании муниципальных казенных учреждений физической культуры, спорта и молодежной политики, финансируемых из бюджета муниципального образования Лопухинское сельское поселение на 2014 г.»</w:t>
      </w:r>
    </w:p>
    <w:p w:rsidR="00C23385" w:rsidRDefault="00C23385" w:rsidP="00C23385">
      <w:pPr>
        <w:jc w:val="center"/>
        <w:rPr>
          <w:sz w:val="28"/>
          <w:szCs w:val="28"/>
        </w:rPr>
      </w:pPr>
    </w:p>
    <w:p w:rsidR="0002628B" w:rsidRDefault="0002628B" w:rsidP="00C23385">
      <w:pPr>
        <w:jc w:val="center"/>
        <w:rPr>
          <w:sz w:val="28"/>
          <w:szCs w:val="28"/>
        </w:rPr>
      </w:pPr>
    </w:p>
    <w:p w:rsidR="00C23385" w:rsidRDefault="00C23385" w:rsidP="00C233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Расчетная величина для определения должностного оклада работникам муниципальных учреждений, финансируемых из бюджета МО Лопухинское сельское поселение с 01 января 2016 года</w:t>
      </w:r>
    </w:p>
    <w:p w:rsidR="00C23385" w:rsidRDefault="00C23385" w:rsidP="00C2338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3385" w:rsidTr="00841605">
        <w:tc>
          <w:tcPr>
            <w:tcW w:w="4785" w:type="dxa"/>
          </w:tcPr>
          <w:p w:rsidR="00C23385" w:rsidRDefault="00C23385" w:rsidP="0084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показателя</w:t>
            </w:r>
          </w:p>
        </w:tc>
        <w:tc>
          <w:tcPr>
            <w:tcW w:w="4786" w:type="dxa"/>
          </w:tcPr>
          <w:p w:rsidR="00C23385" w:rsidRDefault="00C23385" w:rsidP="0084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рублях</w:t>
            </w:r>
          </w:p>
        </w:tc>
      </w:tr>
      <w:tr w:rsidR="00C23385" w:rsidTr="00841605">
        <w:tc>
          <w:tcPr>
            <w:tcW w:w="4785" w:type="dxa"/>
          </w:tcPr>
          <w:p w:rsidR="00C23385" w:rsidRDefault="00C23385" w:rsidP="0084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расчетной величины для определения должностного оклада</w:t>
            </w:r>
          </w:p>
        </w:tc>
        <w:tc>
          <w:tcPr>
            <w:tcW w:w="4786" w:type="dxa"/>
          </w:tcPr>
          <w:p w:rsidR="00C23385" w:rsidRDefault="00C23385" w:rsidP="0084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7800,00</w:t>
            </w:r>
          </w:p>
        </w:tc>
      </w:tr>
    </w:tbl>
    <w:p w:rsidR="00C23385" w:rsidRDefault="00C23385" w:rsidP="00C23385">
      <w:pPr>
        <w:jc w:val="center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>
      <w:pPr>
        <w:jc w:val="both"/>
        <w:rPr>
          <w:sz w:val="28"/>
          <w:szCs w:val="28"/>
        </w:rPr>
      </w:pPr>
    </w:p>
    <w:p w:rsidR="00C23385" w:rsidRDefault="00C23385" w:rsidP="00C23385"/>
    <w:p w:rsidR="00791187" w:rsidRDefault="00791187"/>
    <w:sectPr w:rsidR="00791187" w:rsidSect="00732F61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8A" w:rsidRDefault="00613F8A" w:rsidP="00732F61">
      <w:r>
        <w:separator/>
      </w:r>
    </w:p>
  </w:endnote>
  <w:endnote w:type="continuationSeparator" w:id="0">
    <w:p w:rsidR="00613F8A" w:rsidRDefault="00613F8A" w:rsidP="0073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8A" w:rsidRDefault="00613F8A" w:rsidP="00732F61">
      <w:r>
        <w:separator/>
      </w:r>
    </w:p>
  </w:footnote>
  <w:footnote w:type="continuationSeparator" w:id="0">
    <w:p w:rsidR="00613F8A" w:rsidRDefault="00613F8A" w:rsidP="00732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15E"/>
    <w:multiLevelType w:val="multilevel"/>
    <w:tmpl w:val="C9B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85"/>
    <w:rsid w:val="0002628B"/>
    <w:rsid w:val="00494256"/>
    <w:rsid w:val="00494E49"/>
    <w:rsid w:val="004C742B"/>
    <w:rsid w:val="00613F8A"/>
    <w:rsid w:val="00732F61"/>
    <w:rsid w:val="00791187"/>
    <w:rsid w:val="00820289"/>
    <w:rsid w:val="008614B4"/>
    <w:rsid w:val="00C2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38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23385"/>
    <w:pPr>
      <w:ind w:left="720"/>
      <w:contextualSpacing/>
    </w:pPr>
  </w:style>
  <w:style w:type="table" w:styleId="a4">
    <w:name w:val="Table Grid"/>
    <w:basedOn w:val="a1"/>
    <w:uiPriority w:val="59"/>
    <w:rsid w:val="00C2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6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32F6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32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732F6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732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2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2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2015-12-07T08:57:00Z</dcterms:created>
  <dcterms:modified xsi:type="dcterms:W3CDTF">2015-12-07T08:57:00Z</dcterms:modified>
</cp:coreProperties>
</file>