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AD65" w14:textId="77777777" w:rsidR="0061604F" w:rsidRDefault="0061604F" w:rsidP="0061604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bookmark2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48F2DA20" wp14:editId="27A6C9D4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2EC62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8634CA3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47FC54E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14C1351A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ЛОМОНОСОВСК</w:t>
      </w:r>
      <w:r w:rsidR="000176F3">
        <w:rPr>
          <w:rFonts w:ascii="Times New Roman" w:hAnsi="Times New Roman"/>
          <w:b/>
          <w:sz w:val="24"/>
          <w:szCs w:val="24"/>
        </w:rPr>
        <w:t>ОГО</w:t>
      </w:r>
      <w:r w:rsidRPr="00EB0D6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0176F3">
        <w:rPr>
          <w:rFonts w:ascii="Times New Roman" w:hAnsi="Times New Roman"/>
          <w:b/>
          <w:sz w:val="24"/>
          <w:szCs w:val="24"/>
        </w:rPr>
        <w:t>ОГО</w:t>
      </w:r>
      <w:r w:rsidRPr="00EB0D6D">
        <w:rPr>
          <w:rFonts w:ascii="Times New Roman" w:hAnsi="Times New Roman"/>
          <w:b/>
          <w:sz w:val="24"/>
          <w:szCs w:val="24"/>
        </w:rPr>
        <w:t xml:space="preserve"> РАЙОН</w:t>
      </w:r>
      <w:r w:rsidR="000176F3">
        <w:rPr>
          <w:rFonts w:ascii="Times New Roman" w:hAnsi="Times New Roman"/>
          <w:b/>
          <w:sz w:val="24"/>
          <w:szCs w:val="24"/>
        </w:rPr>
        <w:t>А</w:t>
      </w:r>
    </w:p>
    <w:p w14:paraId="531EF246" w14:textId="77777777" w:rsidR="0061604F" w:rsidRPr="00EB0D6D" w:rsidRDefault="0061604F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5413A60" w14:textId="77777777" w:rsidR="0061604F" w:rsidRPr="00EB0D6D" w:rsidRDefault="00EB3AA2" w:rsidP="006160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четвертый </w:t>
      </w:r>
      <w:r w:rsidR="0061604F" w:rsidRPr="00EB0D6D">
        <w:rPr>
          <w:rFonts w:ascii="Times New Roman" w:hAnsi="Times New Roman"/>
          <w:b/>
          <w:sz w:val="24"/>
          <w:szCs w:val="24"/>
        </w:rPr>
        <w:t>созыв</w:t>
      </w:r>
    </w:p>
    <w:p w14:paraId="126951A4" w14:textId="77777777" w:rsidR="0061604F" w:rsidRPr="00EB0D6D" w:rsidRDefault="0061604F" w:rsidP="007A30FC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14:paraId="6D6DAF1B" w14:textId="77777777" w:rsidR="00EB3AA2" w:rsidRPr="00EB3AA2" w:rsidRDefault="00EB3AA2" w:rsidP="00EB3AA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14:paraId="23E3974C" w14:textId="2C5B3F5E" w:rsidR="007A30FC" w:rsidRDefault="00AC1316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0176F3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CB4EC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EC2">
        <w:rPr>
          <w:rFonts w:ascii="Times New Roman" w:hAnsi="Times New Roman"/>
          <w:b/>
          <w:bCs/>
          <w:sz w:val="28"/>
          <w:szCs w:val="28"/>
        </w:rPr>
        <w:t>января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3AA2" w:rsidRPr="00EB3AA2">
        <w:rPr>
          <w:rFonts w:ascii="Times New Roman" w:hAnsi="Times New Roman"/>
          <w:b/>
          <w:bCs/>
          <w:sz w:val="28"/>
          <w:szCs w:val="28"/>
        </w:rPr>
        <w:t>2</w:t>
      </w:r>
      <w:r w:rsidR="00CB4EC2">
        <w:rPr>
          <w:rFonts w:ascii="Times New Roman" w:hAnsi="Times New Roman"/>
          <w:b/>
          <w:bCs/>
          <w:sz w:val="28"/>
          <w:szCs w:val="28"/>
        </w:rPr>
        <w:t>2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>года</w:t>
      </w:r>
      <w:r w:rsidR="00A01E5D">
        <w:rPr>
          <w:rFonts w:ascii="Times New Roman" w:hAnsi="Times New Roman"/>
          <w:b/>
          <w:bCs/>
          <w:sz w:val="28"/>
          <w:szCs w:val="28"/>
        </w:rPr>
        <w:t>                     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                      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CB4EC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1604F" w:rsidRPr="00EB0D6D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="00EB3AA2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B4EC2">
        <w:rPr>
          <w:rFonts w:ascii="Times New Roman" w:hAnsi="Times New Roman"/>
          <w:b/>
          <w:bCs/>
          <w:sz w:val="28"/>
          <w:szCs w:val="28"/>
        </w:rPr>
        <w:t>2</w:t>
      </w:r>
    </w:p>
    <w:p w14:paraId="6D2FF514" w14:textId="77777777" w:rsidR="00AA17DE" w:rsidRPr="00AA17DE" w:rsidRDefault="00AA17DE" w:rsidP="00AA17D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14:paraId="63DA027D" w14:textId="23557FD6" w:rsid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FC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 результатах деятельности </w:t>
      </w:r>
      <w:r w:rsidR="009E3ED0">
        <w:rPr>
          <w:rFonts w:ascii="Times New Roman" w:hAnsi="Times New Roman" w:cs="Times New Roman"/>
          <w:b/>
          <w:sz w:val="28"/>
          <w:szCs w:val="28"/>
        </w:rPr>
        <w:t>Главы</w:t>
      </w:r>
      <w:r w:rsidR="002D6E8B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</w:t>
      </w:r>
      <w:r w:rsidR="009E3E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30FC">
        <w:rPr>
          <w:rFonts w:ascii="Times New Roman" w:hAnsi="Times New Roman" w:cs="Times New Roman"/>
          <w:b/>
          <w:sz w:val="28"/>
          <w:szCs w:val="28"/>
        </w:rPr>
        <w:t>Совета депутатов МО Лопухинское сельское поселение МО Ломоносовский муниципальный район Лен</w:t>
      </w:r>
      <w:r>
        <w:rPr>
          <w:rFonts w:ascii="Times New Roman" w:hAnsi="Times New Roman" w:cs="Times New Roman"/>
          <w:b/>
          <w:sz w:val="28"/>
          <w:szCs w:val="28"/>
        </w:rPr>
        <w:t>инградской области за 20</w:t>
      </w:r>
      <w:r w:rsidR="004F72D8">
        <w:rPr>
          <w:rFonts w:ascii="Times New Roman" w:hAnsi="Times New Roman" w:cs="Times New Roman"/>
          <w:b/>
          <w:sz w:val="28"/>
          <w:szCs w:val="28"/>
        </w:rPr>
        <w:t>2</w:t>
      </w:r>
      <w:r w:rsidR="00CB4E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год»</w:t>
      </w:r>
    </w:p>
    <w:p w14:paraId="3D9E69ED" w14:textId="77777777" w:rsidR="007A30FC" w:rsidRPr="007A30FC" w:rsidRDefault="007A30FC" w:rsidP="00AA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26DE3" w14:textId="77777777" w:rsidR="0061604F" w:rsidRDefault="0061604F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  <w:r w:rsidR="009369C4" w:rsidRPr="00AA17DE">
        <w:rPr>
          <w:rFonts w:ascii="Times New Roman" w:hAnsi="Times New Roman"/>
          <w:sz w:val="28"/>
          <w:szCs w:val="28"/>
          <w:lang w:eastAsia="ru-RU"/>
        </w:rPr>
        <w:t>решил</w:t>
      </w:r>
      <w:r w:rsidRPr="00AA17DE">
        <w:rPr>
          <w:rFonts w:ascii="Times New Roman" w:hAnsi="Times New Roman"/>
          <w:sz w:val="28"/>
          <w:szCs w:val="28"/>
          <w:lang w:eastAsia="ru-RU"/>
        </w:rPr>
        <w:t>:</w:t>
      </w:r>
    </w:p>
    <w:p w14:paraId="524E4733" w14:textId="77777777" w:rsidR="00AA17DE" w:rsidRPr="00C65842" w:rsidRDefault="00AA17DE" w:rsidP="00C65842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00E500A" w14:textId="420C6961" w:rsidR="0061604F" w:rsidRPr="00EB0D6D" w:rsidRDefault="0061604F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1.Утвердить отчет о результатах деятельности </w:t>
      </w:r>
      <w:r w:rsid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 w:rsidR="007A30F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20</w:t>
      </w:r>
      <w:r w:rsidR="004F72D8">
        <w:rPr>
          <w:rFonts w:ascii="Times New Roman" w:hAnsi="Times New Roman"/>
          <w:sz w:val="28"/>
          <w:szCs w:val="28"/>
          <w:lang w:eastAsia="ru-RU"/>
        </w:rPr>
        <w:t>2</w:t>
      </w:r>
      <w:r w:rsidR="00CB4EC2">
        <w:rPr>
          <w:rFonts w:ascii="Times New Roman" w:hAnsi="Times New Roman"/>
          <w:sz w:val="28"/>
          <w:szCs w:val="28"/>
          <w:lang w:eastAsia="ru-RU"/>
        </w:rPr>
        <w:t>1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C74A2"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EB0D6D">
        <w:rPr>
          <w:rFonts w:ascii="Times New Roman" w:hAnsi="Times New Roman"/>
          <w:sz w:val="28"/>
          <w:szCs w:val="28"/>
          <w:lang w:eastAsia="ru-RU"/>
        </w:rPr>
        <w:t>.</w:t>
      </w:r>
    </w:p>
    <w:p w14:paraId="60214CC6" w14:textId="62820738" w:rsidR="00DB5E68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B0D6D">
        <w:rPr>
          <w:rFonts w:ascii="Times New Roman" w:hAnsi="Times New Roman"/>
          <w:sz w:val="28"/>
          <w:szCs w:val="28"/>
          <w:lang w:eastAsia="ru-RU"/>
        </w:rPr>
        <w:t xml:space="preserve">2. Признать удовлетворительной деятельность </w:t>
      </w:r>
      <w:r w:rsidR="00C65842" w:rsidRPr="00C65842">
        <w:rPr>
          <w:rFonts w:ascii="Times New Roman" w:hAnsi="Times New Roman"/>
          <w:sz w:val="28"/>
          <w:szCs w:val="28"/>
          <w:lang w:eastAsia="ru-RU"/>
        </w:rPr>
        <w:t xml:space="preserve">Главы МО Лопухинское сельское поселение и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МО Лопухинское сельское поселение Ломоносовского муниципального района Ленинградской области за </w:t>
      </w:r>
      <w:r w:rsidR="00EB3AA2">
        <w:rPr>
          <w:rFonts w:ascii="Times New Roman" w:hAnsi="Times New Roman"/>
          <w:sz w:val="28"/>
          <w:szCs w:val="28"/>
          <w:lang w:eastAsia="ru-RU"/>
        </w:rPr>
        <w:t>20</w:t>
      </w:r>
      <w:r w:rsidR="004F72D8">
        <w:rPr>
          <w:rFonts w:ascii="Times New Roman" w:hAnsi="Times New Roman"/>
          <w:sz w:val="28"/>
          <w:szCs w:val="28"/>
          <w:lang w:eastAsia="ru-RU"/>
        </w:rPr>
        <w:t>2</w:t>
      </w:r>
      <w:r w:rsidR="00CB4EC2">
        <w:rPr>
          <w:rFonts w:ascii="Times New Roman" w:hAnsi="Times New Roman"/>
          <w:sz w:val="28"/>
          <w:szCs w:val="28"/>
          <w:lang w:eastAsia="ru-RU"/>
        </w:rPr>
        <w:t>1</w:t>
      </w:r>
      <w:r w:rsidRPr="00EB0D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88B2A28" w14:textId="77777777" w:rsidR="0061604F" w:rsidRPr="00EB0D6D" w:rsidRDefault="00DB5E68" w:rsidP="0061604F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A30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604F" w:rsidRPr="00EB0D6D">
        <w:rPr>
          <w:rFonts w:ascii="Times New Roman" w:hAnsi="Times New Roman"/>
          <w:sz w:val="28"/>
          <w:szCs w:val="28"/>
        </w:rPr>
        <w:t>Настоящее решение опубликовать (обн</w:t>
      </w:r>
      <w:r w:rsidR="009369C4">
        <w:rPr>
          <w:rFonts w:ascii="Times New Roman" w:hAnsi="Times New Roman"/>
          <w:sz w:val="28"/>
          <w:szCs w:val="28"/>
        </w:rPr>
        <w:t xml:space="preserve">ародовать) 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14:paraId="0DDD45C2" w14:textId="77777777" w:rsidR="00B03584" w:rsidRDefault="00DB5E68" w:rsidP="00736F7A">
      <w:pPr>
        <w:shd w:val="clear" w:color="auto" w:fill="FFFFFF"/>
        <w:spacing w:after="0" w:line="360" w:lineRule="atLeast"/>
        <w:ind w:firstLine="113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1604F" w:rsidRPr="00EB0D6D">
        <w:rPr>
          <w:rFonts w:ascii="Times New Roman" w:hAnsi="Times New Roman"/>
          <w:sz w:val="28"/>
          <w:szCs w:val="28"/>
          <w:lang w:eastAsia="ru-RU"/>
        </w:rPr>
        <w:t>.  Решение вступает в законную силу после его официального опубликования (обнародования).</w:t>
      </w:r>
    </w:p>
    <w:p w14:paraId="7CC9D573" w14:textId="77777777" w:rsidR="00736F7A" w:rsidRPr="00EB0D6D" w:rsidRDefault="00736F7A" w:rsidP="00C6584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60EA2E6" w14:textId="77777777" w:rsidR="00736F7A" w:rsidRDefault="00736F7A" w:rsidP="00736F7A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A8C30CA" w14:textId="77777777" w:rsidR="00AA17DE" w:rsidRPr="00AA17DE" w:rsidRDefault="00736F7A" w:rsidP="00AA17DE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F7A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36F7A">
        <w:rPr>
          <w:rFonts w:ascii="Times New Roman" w:hAnsi="Times New Roman" w:cs="Times New Roman"/>
          <w:sz w:val="28"/>
          <w:szCs w:val="28"/>
        </w:rPr>
        <w:tab/>
      </w:r>
      <w:r w:rsidR="00AC1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17DE">
        <w:rPr>
          <w:rFonts w:ascii="Times New Roman" w:hAnsi="Times New Roman" w:cs="Times New Roman"/>
          <w:sz w:val="28"/>
          <w:szCs w:val="28"/>
        </w:rPr>
        <w:t>В.В. Шефер</w:t>
      </w:r>
    </w:p>
    <w:p w14:paraId="4F388A0D" w14:textId="77777777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714F84D" w14:textId="77777777" w:rsidR="00F44050" w:rsidRPr="00F44050" w:rsidRDefault="00AC1316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44050" w:rsidRPr="00F44050">
        <w:rPr>
          <w:rFonts w:ascii="Times New Roman" w:hAnsi="Times New Roman"/>
          <w:sz w:val="28"/>
          <w:szCs w:val="28"/>
        </w:rPr>
        <w:t xml:space="preserve"> решению Совета депутатов </w:t>
      </w:r>
    </w:p>
    <w:p w14:paraId="0A868B2D" w14:textId="77777777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МО Лопухинское </w:t>
      </w:r>
      <w:r w:rsidR="00AC1316">
        <w:rPr>
          <w:rFonts w:ascii="Times New Roman" w:hAnsi="Times New Roman"/>
          <w:sz w:val="28"/>
          <w:szCs w:val="28"/>
        </w:rPr>
        <w:t>сельское поселение</w:t>
      </w:r>
    </w:p>
    <w:p w14:paraId="6695F1B8" w14:textId="5D0FE44C" w:rsidR="00F44050" w:rsidRPr="00F44050" w:rsidRDefault="00F44050" w:rsidP="00F44050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44050">
        <w:rPr>
          <w:rFonts w:ascii="Times New Roman" w:hAnsi="Times New Roman"/>
          <w:sz w:val="28"/>
          <w:szCs w:val="28"/>
        </w:rPr>
        <w:t xml:space="preserve">от </w:t>
      </w:r>
      <w:r w:rsidR="00CB4EC2">
        <w:rPr>
          <w:rFonts w:ascii="Times New Roman" w:hAnsi="Times New Roman"/>
          <w:sz w:val="28"/>
          <w:szCs w:val="28"/>
        </w:rPr>
        <w:t>31</w:t>
      </w:r>
      <w:r w:rsidRPr="00F44050">
        <w:rPr>
          <w:rFonts w:ascii="Times New Roman" w:hAnsi="Times New Roman"/>
          <w:sz w:val="28"/>
          <w:szCs w:val="28"/>
        </w:rPr>
        <w:t xml:space="preserve"> </w:t>
      </w:r>
      <w:r w:rsidR="00CB4EC2">
        <w:rPr>
          <w:rFonts w:ascii="Times New Roman" w:hAnsi="Times New Roman"/>
          <w:sz w:val="28"/>
          <w:szCs w:val="28"/>
        </w:rPr>
        <w:t>января</w:t>
      </w:r>
      <w:r w:rsidRPr="00F44050">
        <w:rPr>
          <w:rFonts w:ascii="Times New Roman" w:hAnsi="Times New Roman"/>
          <w:sz w:val="28"/>
          <w:szCs w:val="28"/>
        </w:rPr>
        <w:t xml:space="preserve"> 20</w:t>
      </w:r>
      <w:r w:rsidR="00EB3AA2">
        <w:rPr>
          <w:rFonts w:ascii="Times New Roman" w:hAnsi="Times New Roman"/>
          <w:sz w:val="28"/>
          <w:szCs w:val="28"/>
        </w:rPr>
        <w:t>2</w:t>
      </w:r>
      <w:r w:rsidR="00CB4EC2">
        <w:rPr>
          <w:rFonts w:ascii="Times New Roman" w:hAnsi="Times New Roman"/>
          <w:sz w:val="28"/>
          <w:szCs w:val="28"/>
        </w:rPr>
        <w:t>2</w:t>
      </w:r>
      <w:r w:rsidRPr="00F44050">
        <w:rPr>
          <w:rFonts w:ascii="Times New Roman" w:hAnsi="Times New Roman"/>
          <w:sz w:val="28"/>
          <w:szCs w:val="28"/>
        </w:rPr>
        <w:t xml:space="preserve"> года</w:t>
      </w:r>
      <w:r w:rsidR="00AC1316">
        <w:rPr>
          <w:rFonts w:ascii="Times New Roman" w:hAnsi="Times New Roman"/>
          <w:sz w:val="28"/>
          <w:szCs w:val="28"/>
        </w:rPr>
        <w:t xml:space="preserve"> </w:t>
      </w:r>
      <w:r w:rsidR="0090258B" w:rsidRPr="00F44050">
        <w:rPr>
          <w:rFonts w:ascii="Times New Roman" w:hAnsi="Times New Roman"/>
          <w:sz w:val="28"/>
          <w:szCs w:val="28"/>
        </w:rPr>
        <w:t xml:space="preserve">№ </w:t>
      </w:r>
      <w:r w:rsidR="00CB4EC2">
        <w:rPr>
          <w:rFonts w:ascii="Times New Roman" w:hAnsi="Times New Roman"/>
          <w:sz w:val="28"/>
          <w:szCs w:val="28"/>
        </w:rPr>
        <w:t>2</w:t>
      </w:r>
    </w:p>
    <w:p w14:paraId="21671EC6" w14:textId="77777777" w:rsidR="00F44050" w:rsidRDefault="00F44050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0C14603C" w14:textId="77777777" w:rsidR="0080024E" w:rsidRDefault="0080024E" w:rsidP="00F4405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14:paraId="04BC8A29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</w:p>
    <w:p w14:paraId="500CE863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ОБРАЗОВАНИЯ, </w:t>
      </w:r>
    </w:p>
    <w:p w14:paraId="1A3BFF39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 xml:space="preserve">ДЕЯТЕЛЬНОСТИ СОВЕТА ДЕПУТАТОВ </w:t>
      </w:r>
    </w:p>
    <w:p w14:paraId="0ABAFEB5" w14:textId="77777777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МО ЛОПУХИНСКОЕ СЕЛЬСКОЕ ПОСЕЛЕНИЕ</w:t>
      </w:r>
    </w:p>
    <w:p w14:paraId="42CA26CB" w14:textId="2AD44FA4" w:rsidR="008A3CC4" w:rsidRPr="008A3CC4" w:rsidRDefault="008A3CC4" w:rsidP="008A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4">
        <w:rPr>
          <w:rFonts w:ascii="Times New Roman" w:hAnsi="Times New Roman" w:cs="Times New Roman"/>
          <w:b/>
          <w:sz w:val="28"/>
          <w:szCs w:val="28"/>
        </w:rPr>
        <w:t>за 20</w:t>
      </w:r>
      <w:r w:rsidR="005C2DF0">
        <w:rPr>
          <w:rFonts w:ascii="Times New Roman" w:hAnsi="Times New Roman" w:cs="Times New Roman"/>
          <w:b/>
          <w:sz w:val="28"/>
          <w:szCs w:val="28"/>
        </w:rPr>
        <w:t>2</w:t>
      </w:r>
      <w:r w:rsidR="00CB4EC2">
        <w:rPr>
          <w:rFonts w:ascii="Times New Roman" w:hAnsi="Times New Roman" w:cs="Times New Roman"/>
          <w:b/>
          <w:sz w:val="28"/>
          <w:szCs w:val="28"/>
        </w:rPr>
        <w:t>1</w:t>
      </w:r>
      <w:r w:rsidRPr="008A3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03F06B2" w14:textId="77777777" w:rsidR="008A3CC4" w:rsidRPr="008A3CC4" w:rsidRDefault="008A3CC4" w:rsidP="008A3CC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0C968" w14:textId="77777777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Отчет о результатах деятельности</w:t>
      </w:r>
      <w:r w:rsidR="0067403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 xml:space="preserve">, деятельности Совета депутатов </w:t>
      </w:r>
      <w:r w:rsidR="0067403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 w:rsidRPr="008A3CC4">
        <w:rPr>
          <w:rFonts w:ascii="Times New Roman" w:hAnsi="Times New Roman" w:cs="Times New Roman"/>
          <w:sz w:val="28"/>
          <w:szCs w:val="28"/>
        </w:rPr>
        <w:t>Ломоносовск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>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030">
        <w:rPr>
          <w:rFonts w:ascii="Times New Roman" w:hAnsi="Times New Roman" w:cs="Times New Roman"/>
          <w:sz w:val="28"/>
          <w:szCs w:val="28"/>
        </w:rPr>
        <w:t>а</w:t>
      </w:r>
      <w:r w:rsidRPr="008A3CC4">
        <w:rPr>
          <w:rFonts w:ascii="Times New Roman" w:hAnsi="Times New Roman" w:cs="Times New Roman"/>
          <w:sz w:val="28"/>
          <w:szCs w:val="28"/>
        </w:rPr>
        <w:t xml:space="preserve"> Ленинградской области, составлен,   в соответствии с требованиями  ст. 36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</w:t>
      </w:r>
      <w:r w:rsidR="00674030">
        <w:rPr>
          <w:rFonts w:ascii="Times New Roman" w:hAnsi="Times New Roman" w:cs="Times New Roman"/>
          <w:sz w:val="28"/>
          <w:szCs w:val="28"/>
        </w:rPr>
        <w:t>ого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403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8A3CC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14:paraId="6C6B8673" w14:textId="77777777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Лопухинское сельское поселение и согласно принятому Регламенту, основной формой работы Совета являются заседания Совета. </w:t>
      </w:r>
    </w:p>
    <w:p w14:paraId="7411EABA" w14:textId="347840CA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CB4EC2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E24E03">
        <w:rPr>
          <w:rFonts w:ascii="Times New Roman" w:hAnsi="Times New Roman" w:cs="Times New Roman"/>
          <w:sz w:val="28"/>
          <w:szCs w:val="28"/>
        </w:rPr>
        <w:t>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было принято </w:t>
      </w:r>
      <w:r w:rsidR="00CB4EC2">
        <w:rPr>
          <w:rFonts w:ascii="Times New Roman" w:hAnsi="Times New Roman" w:cs="Times New Roman"/>
          <w:sz w:val="28"/>
          <w:szCs w:val="28"/>
        </w:rPr>
        <w:t>59</w:t>
      </w:r>
      <w:r w:rsidRPr="008A3CC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в том числе  нормативно-правового характера.</w:t>
      </w:r>
    </w:p>
    <w:p w14:paraId="6E66D2A2" w14:textId="77777777" w:rsidR="008A3CC4" w:rsidRPr="008A3CC4" w:rsidRDefault="008A3CC4" w:rsidP="0080024E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числе важнейших документов и решений, принятых  депутатским корпусом в отчетном периоде, следует отметить решения:</w:t>
      </w:r>
    </w:p>
    <w:p w14:paraId="79AB94CC" w14:textId="2219DA0F" w:rsid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поселения за 20</w:t>
      </w:r>
      <w:r w:rsidR="00CB4EC2">
        <w:rPr>
          <w:sz w:val="28"/>
          <w:szCs w:val="28"/>
        </w:rPr>
        <w:t>20</w:t>
      </w:r>
      <w:r w:rsidRPr="008A3CC4">
        <w:rPr>
          <w:sz w:val="28"/>
          <w:szCs w:val="28"/>
        </w:rPr>
        <w:t xml:space="preserve"> год;</w:t>
      </w:r>
    </w:p>
    <w:p w14:paraId="4678515E" w14:textId="6EB2C1B5" w:rsidR="008A3CC4" w:rsidRPr="00F4471F" w:rsidRDefault="008A3CC4" w:rsidP="00F4471F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внесении изменений и дополнений в бюджет поселения на 20</w:t>
      </w:r>
      <w:r w:rsidR="005C2DF0">
        <w:rPr>
          <w:sz w:val="28"/>
          <w:szCs w:val="28"/>
        </w:rPr>
        <w:t>2</w:t>
      </w:r>
      <w:r w:rsidR="00CB4EC2">
        <w:rPr>
          <w:sz w:val="28"/>
          <w:szCs w:val="28"/>
        </w:rPr>
        <w:t>1</w:t>
      </w:r>
      <w:r w:rsidR="005C2DF0">
        <w:rPr>
          <w:sz w:val="28"/>
          <w:szCs w:val="28"/>
        </w:rPr>
        <w:t xml:space="preserve"> </w:t>
      </w:r>
      <w:r w:rsidRPr="008A3CC4">
        <w:rPr>
          <w:sz w:val="28"/>
          <w:szCs w:val="28"/>
        </w:rPr>
        <w:t>год;</w:t>
      </w:r>
      <w:r w:rsidR="00CB4EC2">
        <w:rPr>
          <w:sz w:val="28"/>
          <w:szCs w:val="28"/>
        </w:rPr>
        <w:t xml:space="preserve"> </w:t>
      </w:r>
      <w:r w:rsidR="00F4471F" w:rsidRPr="008A3CC4">
        <w:rPr>
          <w:sz w:val="28"/>
          <w:szCs w:val="28"/>
        </w:rPr>
        <w:t>и плановый период 20</w:t>
      </w:r>
      <w:r w:rsidR="00F4471F">
        <w:rPr>
          <w:sz w:val="28"/>
          <w:szCs w:val="28"/>
        </w:rPr>
        <w:t>2</w:t>
      </w:r>
      <w:r w:rsidR="00CB4EC2">
        <w:rPr>
          <w:sz w:val="28"/>
          <w:szCs w:val="28"/>
        </w:rPr>
        <w:t>2</w:t>
      </w:r>
      <w:r w:rsidR="00F4471F" w:rsidRPr="008A3CC4">
        <w:rPr>
          <w:sz w:val="28"/>
          <w:szCs w:val="28"/>
        </w:rPr>
        <w:t>-202</w:t>
      </w:r>
      <w:r w:rsidR="00CB4EC2">
        <w:rPr>
          <w:sz w:val="28"/>
          <w:szCs w:val="28"/>
        </w:rPr>
        <w:t>3</w:t>
      </w:r>
      <w:r w:rsidR="00F4471F" w:rsidRPr="008A3CC4">
        <w:rPr>
          <w:sz w:val="28"/>
          <w:szCs w:val="28"/>
        </w:rPr>
        <w:t xml:space="preserve"> годов;</w:t>
      </w:r>
    </w:p>
    <w:p w14:paraId="10D65559" w14:textId="76CE9839" w:rsidR="008A3CC4" w:rsidRPr="008A3CC4" w:rsidRDefault="008A3CC4" w:rsidP="0080024E">
      <w:pPr>
        <w:pStyle w:val="2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поселения на 20</w:t>
      </w:r>
      <w:r w:rsidR="00674030">
        <w:rPr>
          <w:sz w:val="28"/>
          <w:szCs w:val="28"/>
        </w:rPr>
        <w:t>2</w:t>
      </w:r>
      <w:r w:rsidR="00CB4EC2">
        <w:rPr>
          <w:sz w:val="28"/>
          <w:szCs w:val="28"/>
        </w:rPr>
        <w:t>2</w:t>
      </w:r>
      <w:r w:rsidRPr="008A3CC4">
        <w:rPr>
          <w:sz w:val="28"/>
          <w:szCs w:val="28"/>
        </w:rPr>
        <w:t xml:space="preserve"> год и плановый период 20</w:t>
      </w:r>
      <w:r w:rsidR="00A01E5D">
        <w:rPr>
          <w:sz w:val="28"/>
          <w:szCs w:val="28"/>
        </w:rPr>
        <w:t>2</w:t>
      </w:r>
      <w:r w:rsidR="00CB4EC2">
        <w:rPr>
          <w:sz w:val="28"/>
          <w:szCs w:val="28"/>
        </w:rPr>
        <w:t>3</w:t>
      </w:r>
      <w:r w:rsidRPr="008A3CC4">
        <w:rPr>
          <w:sz w:val="28"/>
          <w:szCs w:val="28"/>
        </w:rPr>
        <w:t>-202</w:t>
      </w:r>
      <w:r w:rsidR="00CB4EC2">
        <w:rPr>
          <w:sz w:val="28"/>
          <w:szCs w:val="28"/>
        </w:rPr>
        <w:t>4</w:t>
      </w:r>
      <w:r w:rsidRPr="008A3CC4">
        <w:rPr>
          <w:sz w:val="28"/>
          <w:szCs w:val="28"/>
        </w:rPr>
        <w:t xml:space="preserve"> годов;</w:t>
      </w:r>
    </w:p>
    <w:p w14:paraId="0994F4C7" w14:textId="5D35308C" w:rsidR="00AC1316" w:rsidRDefault="008A3CC4" w:rsidP="00AC1316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2211">
        <w:rPr>
          <w:rFonts w:ascii="Times New Roman" w:hAnsi="Times New Roman" w:cs="Times New Roman"/>
          <w:sz w:val="28"/>
          <w:szCs w:val="28"/>
        </w:rPr>
        <w:t>- решением Совета депутатов присвоено звание «Почётный житель  муниципального образования Лопухинское сельское поселение Ломоносовского муниципального района Ленинградской области</w:t>
      </w:r>
      <w:r w:rsidR="00F86809" w:rsidRPr="00792211">
        <w:rPr>
          <w:rFonts w:ascii="Times New Roman" w:hAnsi="Times New Roman" w:cs="Times New Roman"/>
          <w:sz w:val="28"/>
          <w:szCs w:val="28"/>
        </w:rPr>
        <w:t xml:space="preserve">» </w:t>
      </w:r>
      <w:r w:rsidR="00792211" w:rsidRPr="00792211">
        <w:rPr>
          <w:rFonts w:ascii="Times New Roman" w:hAnsi="Times New Roman" w:cs="Times New Roman"/>
          <w:sz w:val="28"/>
          <w:szCs w:val="28"/>
        </w:rPr>
        <w:t xml:space="preserve">- </w:t>
      </w:r>
      <w:r w:rsidR="00C36273" w:rsidRPr="00C36273">
        <w:rPr>
          <w:rFonts w:ascii="Times New Roman" w:hAnsi="Times New Roman" w:cs="Times New Roman"/>
          <w:sz w:val="28"/>
          <w:szCs w:val="28"/>
        </w:rPr>
        <w:t>Скалёвой Екатерине Сергеевне</w:t>
      </w:r>
      <w:r w:rsidR="00792211" w:rsidRPr="00E24E03">
        <w:rPr>
          <w:rFonts w:ascii="Times New Roman" w:hAnsi="Times New Roman" w:cs="Times New Roman"/>
          <w:sz w:val="28"/>
          <w:szCs w:val="28"/>
        </w:rPr>
        <w:t>;</w:t>
      </w:r>
      <w:r w:rsidR="00AC1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F27AC" w14:textId="162E71D2" w:rsidR="00F4471F" w:rsidRDefault="00F4471F" w:rsidP="00C36273">
      <w:pPr>
        <w:pStyle w:val="a7"/>
        <w:tabs>
          <w:tab w:val="left" w:pos="4253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награждены</w:t>
      </w:r>
      <w:r w:rsidRPr="00F4471F">
        <w:rPr>
          <w:rFonts w:ascii="Times New Roman" w:hAnsi="Times New Roman" w:cs="Times New Roman"/>
          <w:sz w:val="28"/>
          <w:szCs w:val="28"/>
        </w:rPr>
        <w:t xml:space="preserve">  знаком  «За заслуги» муниципального образования Лопухинское сельское поселение Ломоносовского муниципального района Ленинградской области</w:t>
      </w:r>
      <w:r w:rsidR="00072A25">
        <w:rPr>
          <w:rFonts w:ascii="Times New Roman" w:hAnsi="Times New Roman" w:cs="Times New Roman"/>
          <w:sz w:val="28"/>
          <w:szCs w:val="28"/>
        </w:rPr>
        <w:t xml:space="preserve"> </w:t>
      </w:r>
      <w:r w:rsidR="00C36273" w:rsidRPr="00C36273">
        <w:rPr>
          <w:rFonts w:ascii="Times New Roman" w:hAnsi="Times New Roman" w:cs="Times New Roman"/>
          <w:sz w:val="28"/>
          <w:szCs w:val="28"/>
        </w:rPr>
        <w:t>-  Матвеев</w:t>
      </w:r>
      <w:r w:rsidR="00C36273">
        <w:rPr>
          <w:rFonts w:ascii="Times New Roman" w:hAnsi="Times New Roman" w:cs="Times New Roman"/>
          <w:sz w:val="28"/>
          <w:szCs w:val="28"/>
        </w:rPr>
        <w:t>а</w:t>
      </w:r>
      <w:r w:rsidR="00C36273" w:rsidRPr="00C36273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C36273">
        <w:rPr>
          <w:rFonts w:ascii="Times New Roman" w:hAnsi="Times New Roman" w:cs="Times New Roman"/>
          <w:sz w:val="28"/>
          <w:szCs w:val="28"/>
        </w:rPr>
        <w:t>а</w:t>
      </w:r>
      <w:r w:rsidR="00C36273" w:rsidRPr="00C3627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36273">
        <w:rPr>
          <w:rFonts w:ascii="Times New Roman" w:hAnsi="Times New Roman" w:cs="Times New Roman"/>
          <w:sz w:val="28"/>
          <w:szCs w:val="28"/>
        </w:rPr>
        <w:t xml:space="preserve">а и </w:t>
      </w:r>
      <w:r w:rsidR="00C36273" w:rsidRPr="00C36273">
        <w:rPr>
          <w:rFonts w:ascii="Times New Roman" w:hAnsi="Times New Roman" w:cs="Times New Roman"/>
          <w:sz w:val="28"/>
          <w:szCs w:val="28"/>
        </w:rPr>
        <w:t>Яковлев</w:t>
      </w:r>
      <w:r w:rsidR="00C36273">
        <w:rPr>
          <w:rFonts w:ascii="Times New Roman" w:hAnsi="Times New Roman" w:cs="Times New Roman"/>
          <w:sz w:val="28"/>
          <w:szCs w:val="28"/>
        </w:rPr>
        <w:t>а</w:t>
      </w:r>
      <w:r w:rsidR="00C36273" w:rsidRPr="00C36273">
        <w:rPr>
          <w:rFonts w:ascii="Times New Roman" w:hAnsi="Times New Roman" w:cs="Times New Roman"/>
          <w:sz w:val="28"/>
          <w:szCs w:val="28"/>
        </w:rPr>
        <w:t xml:space="preserve"> Вер</w:t>
      </w:r>
      <w:r w:rsidR="00C36273">
        <w:rPr>
          <w:rFonts w:ascii="Times New Roman" w:hAnsi="Times New Roman" w:cs="Times New Roman"/>
          <w:sz w:val="28"/>
          <w:szCs w:val="28"/>
        </w:rPr>
        <w:t>а</w:t>
      </w:r>
      <w:r w:rsidR="00C36273" w:rsidRPr="00C3627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36273">
        <w:rPr>
          <w:rFonts w:ascii="Times New Roman" w:hAnsi="Times New Roman" w:cs="Times New Roman"/>
          <w:sz w:val="28"/>
          <w:szCs w:val="28"/>
        </w:rPr>
        <w:t>а.</w:t>
      </w:r>
    </w:p>
    <w:p w14:paraId="5321BFDC" w14:textId="7529DA90" w:rsidR="008A3CC4" w:rsidRPr="008A3CC4" w:rsidRDefault="008A3CC4" w:rsidP="00A01E5D">
      <w:pPr>
        <w:tabs>
          <w:tab w:val="left" w:pos="4253"/>
        </w:tabs>
        <w:spacing w:after="0"/>
        <w:ind w:right="-1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рамках реализации решения СД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в рамках которого за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CB4EC2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 были выплачены средства в размере</w:t>
      </w:r>
      <w:r w:rsidR="00C36273">
        <w:rPr>
          <w:rFonts w:ascii="Times New Roman" w:hAnsi="Times New Roman" w:cs="Times New Roman"/>
          <w:sz w:val="28"/>
          <w:szCs w:val="28"/>
        </w:rPr>
        <w:t xml:space="preserve"> 159 тысяч рублей.</w:t>
      </w:r>
    </w:p>
    <w:p w14:paraId="25450808" w14:textId="09C3713A" w:rsidR="008A3CC4" w:rsidRPr="008A3CC4" w:rsidRDefault="0037631B" w:rsidP="0037631B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из средств местного бюджета, жителям поселения, попавшим  в трудную жизненную ситуацию, в рамках реализации решения СД  2015 года «Об оказании единовременной материальной помощи жителям МО Лопухинское СП»</w:t>
      </w:r>
      <w:r w:rsidR="00CB4EC2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1E5C2" w14:textId="21DB4EB0" w:rsidR="008A3CC4" w:rsidRPr="008A3CC4" w:rsidRDefault="00AC1316" w:rsidP="0080024E">
      <w:pPr>
        <w:numPr>
          <w:ilvl w:val="0"/>
          <w:numId w:val="4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3CC4" w:rsidRPr="008A3CC4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Лопухинское сельское поселение МО Ломоносовский муниципальный район Ленинградской области на 20</w:t>
      </w:r>
      <w:r w:rsidR="00AB4BAF">
        <w:rPr>
          <w:rFonts w:ascii="Times New Roman" w:hAnsi="Times New Roman" w:cs="Times New Roman"/>
          <w:sz w:val="28"/>
          <w:szCs w:val="28"/>
        </w:rPr>
        <w:t>2</w:t>
      </w:r>
      <w:r w:rsidR="00C36273">
        <w:rPr>
          <w:rFonts w:ascii="Times New Roman" w:hAnsi="Times New Roman" w:cs="Times New Roman"/>
          <w:sz w:val="28"/>
          <w:szCs w:val="28"/>
        </w:rPr>
        <w:t>2</w:t>
      </w:r>
      <w:r w:rsidR="008A3CC4" w:rsidRPr="008A3C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sz w:val="28"/>
          <w:szCs w:val="28"/>
        </w:rPr>
        <w:t>;</w:t>
      </w:r>
    </w:p>
    <w:p w14:paraId="34E82EED" w14:textId="77777777" w:rsidR="008A3CC4" w:rsidRPr="008A3CC4" w:rsidRDefault="00AC1316" w:rsidP="0080024E">
      <w:pPr>
        <w:pStyle w:val="ConsPlusTitle"/>
        <w:numPr>
          <w:ilvl w:val="0"/>
          <w:numId w:val="4"/>
        </w:numPr>
        <w:spacing w:line="276" w:lineRule="auto"/>
        <w:ind w:left="0" w:firstLine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решение «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Об 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A3CC4" w:rsidRPr="008A3CC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CFFB5" w14:textId="063632A3" w:rsidR="008A3CC4" w:rsidRPr="008A3CC4" w:rsidRDefault="008A3CC4" w:rsidP="0090258B">
      <w:pPr>
        <w:pStyle w:val="ConsPlusTitle"/>
        <w:spacing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Необходимо отметить, что единогласно, </w:t>
      </w:r>
      <w:r w:rsidR="00C36273">
        <w:rPr>
          <w:rFonts w:ascii="Times New Roman" w:hAnsi="Times New Roman" w:cs="Times New Roman"/>
          <w:b w:val="0"/>
          <w:sz w:val="28"/>
          <w:szCs w:val="28"/>
        </w:rPr>
        <w:t>пятый</w:t>
      </w:r>
      <w:r w:rsidRPr="008A3CC4">
        <w:rPr>
          <w:rFonts w:ascii="Times New Roman" w:hAnsi="Times New Roman" w:cs="Times New Roman"/>
          <w:b w:val="0"/>
          <w:sz w:val="28"/>
          <w:szCs w:val="28"/>
        </w:rPr>
        <w:t xml:space="preserve"> год подряд, было принято решение об освобождении от уплаты налогов жителей, удостоенных звания «Почётный житель  муниципального образования Лопухинское сельское поселение» и награждённых знаком «За заслуги», сохранить льготы для граждан, освобождённых от налогов в предыдущем периоде. </w:t>
      </w:r>
    </w:p>
    <w:p w14:paraId="6CCA92C6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14:paraId="326DB5D5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14:paraId="35E5889E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Применялась практика проведения совместных заседаний комиссий, а также несколько раз  проводились заседания комиссий в виде совещаний председателей постоянных комиссий и, или главы поселения.</w:t>
      </w:r>
    </w:p>
    <w:p w14:paraId="41B6DFE1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 xml:space="preserve">Депутаты ответственно  подходят к подготовке проектов решений Совета, вносят  по ним свои замечания и предложения, никто не остается равнодушным к проблемам поселения и наших жителей. </w:t>
      </w:r>
    </w:p>
    <w:p w14:paraId="1FB78359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Заседания Совета депутатов проводятся, как правило, 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В составе Совета нет освобождённых депутатов, все депутаты работают на безвозмездной основе, бесплатно.</w:t>
      </w:r>
    </w:p>
    <w:p w14:paraId="5E36A12E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Любая система управления эффективна только  тогда, когда в ней имеется обратная связь. И именно депутаты являются той самой обратной связью потому, что напрямую общаются с жителями, знают  их потребности и проблемы. В связи с этим, одно из основных направлений работы главы муниципального образования и депутатов - это прием граждан, работа с их устными, письменными и электронными заявлениями и обращениями.</w:t>
      </w:r>
    </w:p>
    <w:p w14:paraId="70D25639" w14:textId="2DFA8188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C36273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наиболее часто граждане обращались с вопросами </w:t>
      </w:r>
      <w:r w:rsidR="00AB4BAF">
        <w:rPr>
          <w:rFonts w:ascii="Times New Roman" w:hAnsi="Times New Roman" w:cs="Times New Roman"/>
          <w:sz w:val="28"/>
          <w:szCs w:val="28"/>
        </w:rPr>
        <w:t xml:space="preserve">о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AB4BAF">
        <w:rPr>
          <w:rFonts w:ascii="Times New Roman" w:hAnsi="Times New Roman" w:cs="Times New Roman"/>
          <w:sz w:val="28"/>
          <w:szCs w:val="28"/>
        </w:rPr>
        <w:t>м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B4BAF">
        <w:rPr>
          <w:rFonts w:ascii="Times New Roman" w:hAnsi="Times New Roman" w:cs="Times New Roman"/>
          <w:sz w:val="28"/>
          <w:szCs w:val="28"/>
        </w:rPr>
        <w:t>и</w:t>
      </w:r>
      <w:r w:rsidRPr="008A3CC4">
        <w:rPr>
          <w:rFonts w:ascii="Times New Roman" w:hAnsi="Times New Roman" w:cs="Times New Roman"/>
          <w:sz w:val="28"/>
          <w:szCs w:val="28"/>
        </w:rPr>
        <w:t>, социальной поддержке, благоустройству территории. В общую статистику не входят устные обращения граждан, поступающие непосредственно по телефону и при личном обращении. Ни одно обращение не остается без внимания. К решению вопросов привлекаются структуры и ведомства, органы и должностные лица администрации поселения и района.</w:t>
      </w:r>
    </w:p>
    <w:p w14:paraId="5042B3DB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Совместно с администрацией ведётся огромная работа по оформлению в собственность и в аренду земельных участков для ведения огородничества.</w:t>
      </w:r>
    </w:p>
    <w:p w14:paraId="29FAA8CF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Огромную помощь в работе оказывают старосты деревень и члены общественн</w:t>
      </w:r>
      <w:r w:rsidR="00A01E5D">
        <w:rPr>
          <w:rFonts w:ascii="Times New Roman" w:hAnsi="Times New Roman" w:cs="Times New Roman"/>
          <w:sz w:val="28"/>
          <w:szCs w:val="28"/>
        </w:rPr>
        <w:t xml:space="preserve">ых 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01E5D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14:paraId="102AD549" w14:textId="7E480C2E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Продолжается активная работа по вопросу качества услуг здравоохранения на территории поселения. </w:t>
      </w:r>
    </w:p>
    <w:p w14:paraId="5644FAF4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Совместно с администрацией и </w:t>
      </w:r>
      <w:r w:rsidR="00096E0A">
        <w:rPr>
          <w:rFonts w:ascii="Times New Roman" w:hAnsi="Times New Roman" w:cs="Times New Roman"/>
          <w:sz w:val="28"/>
          <w:szCs w:val="28"/>
        </w:rPr>
        <w:t>МКУ</w:t>
      </w:r>
      <w:r w:rsidRPr="008A3CC4">
        <w:rPr>
          <w:rFonts w:ascii="Times New Roman" w:hAnsi="Times New Roman" w:cs="Times New Roman"/>
          <w:sz w:val="28"/>
          <w:szCs w:val="28"/>
        </w:rPr>
        <w:t xml:space="preserve"> «Лопухинский дом культуры»  проводится  работа по</w:t>
      </w:r>
      <w:r w:rsidR="00096E0A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96E0A">
        <w:rPr>
          <w:rFonts w:ascii="Times New Roman" w:hAnsi="Times New Roman" w:cs="Times New Roman"/>
          <w:sz w:val="28"/>
          <w:szCs w:val="28"/>
        </w:rPr>
        <w:t>ю</w:t>
      </w:r>
      <w:r w:rsidRPr="008A3CC4">
        <w:rPr>
          <w:rFonts w:ascii="Times New Roman" w:hAnsi="Times New Roman" w:cs="Times New Roman"/>
          <w:sz w:val="28"/>
          <w:szCs w:val="28"/>
        </w:rPr>
        <w:t xml:space="preserve"> социально и политически значимых в масштабе поселения таких мероприятий, как:</w:t>
      </w:r>
    </w:p>
    <w:p w14:paraId="2F5C4DA4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проведение памятных мероприятий День Победы 9 мая;</w:t>
      </w:r>
    </w:p>
    <w:p w14:paraId="031B4EBE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 традиционный праздник «День МО Лопухинское СП, день деревни»;</w:t>
      </w:r>
    </w:p>
    <w:p w14:paraId="49A89169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пожилого человека;</w:t>
      </w:r>
    </w:p>
    <w:p w14:paraId="62DF4070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- День матери;</w:t>
      </w:r>
    </w:p>
    <w:p w14:paraId="29B7EA9F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- акции по благоустройству территории и др. </w:t>
      </w:r>
    </w:p>
    <w:p w14:paraId="0FB098C0" w14:textId="77777777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lastRenderedPageBreak/>
        <w:t>Немаловажным направлением в работе  совета депутатов является заслушивание отчётов и докладов органов и должностных лиц местного самоуправления  по исполнению вопросов местного значения и своих полномочий, а также руководителей муниципальных учреждений и предприятий.</w:t>
      </w:r>
    </w:p>
    <w:p w14:paraId="04E0C011" w14:textId="2E0E8105" w:rsidR="008A3CC4" w:rsidRPr="008A3CC4" w:rsidRDefault="008A3CC4" w:rsidP="0080024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течени</w:t>
      </w:r>
      <w:r w:rsidR="00096E0A">
        <w:rPr>
          <w:rFonts w:ascii="Times New Roman" w:hAnsi="Times New Roman" w:cs="Times New Roman"/>
          <w:sz w:val="28"/>
          <w:szCs w:val="28"/>
        </w:rPr>
        <w:t>е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5C2DF0">
        <w:rPr>
          <w:rFonts w:ascii="Times New Roman" w:hAnsi="Times New Roman" w:cs="Times New Roman"/>
          <w:sz w:val="28"/>
          <w:szCs w:val="28"/>
        </w:rPr>
        <w:t>2</w:t>
      </w:r>
      <w:r w:rsidR="00C36273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года было проведено несколько рабочих встреч с представителями и руководством управляющей компании </w:t>
      </w:r>
      <w:r w:rsidR="0047430F">
        <w:rPr>
          <w:rFonts w:ascii="Times New Roman" w:hAnsi="Times New Roman" w:cs="Times New Roman"/>
          <w:sz w:val="28"/>
          <w:szCs w:val="28"/>
        </w:rPr>
        <w:t>ООО «ИЭК Сервис»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 вопросам качественного обслуживания и содержания общедомового имущества. С июня 2017 года на территории поселения работает управляющая компания ООО «ИЭК Сервис». Совет депутатов, совместно с администрацией тщательно отслеживает </w:t>
      </w:r>
      <w:r w:rsidR="009369C4">
        <w:rPr>
          <w:rFonts w:ascii="Times New Roman" w:hAnsi="Times New Roman" w:cs="Times New Roman"/>
          <w:sz w:val="28"/>
          <w:szCs w:val="28"/>
        </w:rPr>
        <w:t>качество работы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новой УК.</w:t>
      </w:r>
    </w:p>
    <w:p w14:paraId="3D34F623" w14:textId="5188EE2F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6E0A">
        <w:rPr>
          <w:rFonts w:ascii="Times New Roman" w:hAnsi="Times New Roman" w:cs="Times New Roman"/>
          <w:sz w:val="28"/>
          <w:szCs w:val="28"/>
        </w:rPr>
        <w:t>В адрес Совета поступает много  нареканий и жалоб от жителей, по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вопросу работы участкового. </w:t>
      </w:r>
      <w:r w:rsidR="00C36273">
        <w:rPr>
          <w:rFonts w:ascii="Times New Roman" w:hAnsi="Times New Roman" w:cs="Times New Roman"/>
          <w:sz w:val="28"/>
          <w:szCs w:val="28"/>
        </w:rPr>
        <w:t xml:space="preserve">В 2021 году на территории поселения приступил к работе новый </w:t>
      </w:r>
      <w:r w:rsidR="002D0E1E">
        <w:rPr>
          <w:rFonts w:ascii="Times New Roman" w:hAnsi="Times New Roman" w:cs="Times New Roman"/>
          <w:sz w:val="28"/>
          <w:szCs w:val="28"/>
        </w:rPr>
        <w:t xml:space="preserve">участковый. </w:t>
      </w:r>
      <w:r w:rsidR="00C36273">
        <w:rPr>
          <w:rFonts w:ascii="Times New Roman" w:hAnsi="Times New Roman" w:cs="Times New Roman"/>
          <w:sz w:val="28"/>
          <w:szCs w:val="28"/>
        </w:rPr>
        <w:t xml:space="preserve"> </w:t>
      </w:r>
      <w:r w:rsidRPr="008A3CC4">
        <w:rPr>
          <w:rFonts w:ascii="Times New Roman" w:hAnsi="Times New Roman" w:cs="Times New Roman"/>
          <w:sz w:val="28"/>
          <w:szCs w:val="28"/>
        </w:rPr>
        <w:t>Мы надеемся, что в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C36273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D0E1E">
        <w:rPr>
          <w:rFonts w:ascii="Times New Roman" w:hAnsi="Times New Roman" w:cs="Times New Roman"/>
          <w:sz w:val="28"/>
          <w:szCs w:val="28"/>
        </w:rPr>
        <w:t xml:space="preserve"> работа участкового будет налажена</w:t>
      </w:r>
      <w:r w:rsidRPr="008A3CC4">
        <w:rPr>
          <w:rFonts w:ascii="Times New Roman" w:hAnsi="Times New Roman" w:cs="Times New Roman"/>
          <w:sz w:val="28"/>
          <w:szCs w:val="28"/>
        </w:rPr>
        <w:t>.</w:t>
      </w:r>
    </w:p>
    <w:p w14:paraId="33D36BC4" w14:textId="0296160C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2D0E1E">
        <w:rPr>
          <w:rFonts w:ascii="Times New Roman" w:hAnsi="Times New Roman" w:cs="Times New Roman"/>
          <w:sz w:val="28"/>
          <w:szCs w:val="28"/>
        </w:rPr>
        <w:t>1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 в адрес Главы поселения и Совета депутатов поступило </w:t>
      </w:r>
      <w:r w:rsidR="002D0E1E">
        <w:rPr>
          <w:rFonts w:ascii="Times New Roman" w:hAnsi="Times New Roman" w:cs="Times New Roman"/>
          <w:sz w:val="28"/>
          <w:szCs w:val="28"/>
        </w:rPr>
        <w:t>74</w:t>
      </w:r>
      <w:r w:rsidRPr="0047430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430F" w:rsidRPr="0047430F">
        <w:rPr>
          <w:rFonts w:ascii="Times New Roman" w:hAnsi="Times New Roman" w:cs="Times New Roman"/>
          <w:sz w:val="28"/>
          <w:szCs w:val="28"/>
        </w:rPr>
        <w:t>а</w:t>
      </w:r>
      <w:r w:rsidRPr="0047430F">
        <w:rPr>
          <w:rFonts w:ascii="Times New Roman" w:hAnsi="Times New Roman" w:cs="Times New Roman"/>
          <w:sz w:val="28"/>
          <w:szCs w:val="28"/>
        </w:rPr>
        <w:t xml:space="preserve"> (пис</w:t>
      </w:r>
      <w:r w:rsidR="0047430F" w:rsidRPr="0047430F">
        <w:rPr>
          <w:rFonts w:ascii="Times New Roman" w:hAnsi="Times New Roman" w:cs="Times New Roman"/>
          <w:sz w:val="28"/>
          <w:szCs w:val="28"/>
        </w:rPr>
        <w:t>ьма</w:t>
      </w:r>
      <w:r w:rsidRPr="0047430F">
        <w:rPr>
          <w:rFonts w:ascii="Times New Roman" w:hAnsi="Times New Roman" w:cs="Times New Roman"/>
          <w:sz w:val="28"/>
          <w:szCs w:val="28"/>
        </w:rPr>
        <w:t>, обращени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, заявлени</w:t>
      </w:r>
      <w:r w:rsidR="0047430F" w:rsidRPr="0047430F">
        <w:rPr>
          <w:rFonts w:ascii="Times New Roman" w:hAnsi="Times New Roman" w:cs="Times New Roman"/>
          <w:sz w:val="28"/>
          <w:szCs w:val="28"/>
        </w:rPr>
        <w:t>я</w:t>
      </w:r>
      <w:r w:rsidRPr="0047430F">
        <w:rPr>
          <w:rFonts w:ascii="Times New Roman" w:hAnsi="Times New Roman" w:cs="Times New Roman"/>
          <w:sz w:val="28"/>
          <w:szCs w:val="28"/>
        </w:rPr>
        <w:t>).</w:t>
      </w:r>
    </w:p>
    <w:p w14:paraId="50DA09E1" w14:textId="77777777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Всего за отчетный период по вопросам организации деятельности </w:t>
      </w:r>
      <w:r w:rsidR="00E24E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96E0A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E24E03">
        <w:rPr>
          <w:rFonts w:ascii="Times New Roman" w:hAnsi="Times New Roman" w:cs="Times New Roman"/>
          <w:sz w:val="28"/>
          <w:szCs w:val="28"/>
        </w:rPr>
        <w:t>9</w:t>
      </w:r>
      <w:r w:rsidRPr="00096E0A">
        <w:rPr>
          <w:rFonts w:ascii="Times New Roman" w:hAnsi="Times New Roman" w:cs="Times New Roman"/>
          <w:sz w:val="28"/>
          <w:szCs w:val="28"/>
        </w:rPr>
        <w:t xml:space="preserve"> распоряжений Главы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57B9E81C" w14:textId="6F362417" w:rsidR="008A3CC4" w:rsidRPr="008A3CC4" w:rsidRDefault="008A3CC4" w:rsidP="00AC13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430F">
        <w:rPr>
          <w:rFonts w:ascii="Times New Roman" w:hAnsi="Times New Roman" w:cs="Times New Roman"/>
          <w:sz w:val="28"/>
          <w:szCs w:val="28"/>
        </w:rPr>
        <w:t>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2D0E1E">
        <w:rPr>
          <w:rFonts w:ascii="Times New Roman" w:hAnsi="Times New Roman" w:cs="Times New Roman"/>
          <w:sz w:val="28"/>
          <w:szCs w:val="28"/>
        </w:rPr>
        <w:t>1</w:t>
      </w:r>
      <w:r w:rsidRPr="0047430F">
        <w:rPr>
          <w:rFonts w:ascii="Times New Roman" w:hAnsi="Times New Roman" w:cs="Times New Roman"/>
          <w:sz w:val="28"/>
          <w:szCs w:val="28"/>
        </w:rPr>
        <w:t xml:space="preserve"> году, Советом депутатов, в адрес органов государственной власти и местного самоуправления, учреждений, и организаций было </w:t>
      </w:r>
      <w:r w:rsidRPr="00E24E03">
        <w:rPr>
          <w:rFonts w:ascii="Times New Roman" w:hAnsi="Times New Roman" w:cs="Times New Roman"/>
          <w:sz w:val="28"/>
          <w:szCs w:val="28"/>
        </w:rPr>
        <w:t xml:space="preserve">направленно  </w:t>
      </w:r>
      <w:r w:rsidR="002D0E1E">
        <w:rPr>
          <w:rFonts w:ascii="Times New Roman" w:hAnsi="Times New Roman" w:cs="Times New Roman"/>
          <w:sz w:val="28"/>
          <w:szCs w:val="28"/>
        </w:rPr>
        <w:t>57</w:t>
      </w:r>
      <w:r w:rsidRPr="0047430F">
        <w:rPr>
          <w:rFonts w:ascii="Times New Roman" w:hAnsi="Times New Roman" w:cs="Times New Roman"/>
          <w:sz w:val="28"/>
          <w:szCs w:val="28"/>
        </w:rPr>
        <w:t xml:space="preserve"> писем и депутатских запросов.</w:t>
      </w:r>
    </w:p>
    <w:p w14:paraId="120A5F2E" w14:textId="77777777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Одной из форм работы Совета депутатов является привлечение населения для решения вопросов местного значения путем проведения публичных слушаний.</w:t>
      </w:r>
    </w:p>
    <w:p w14:paraId="32F2157E" w14:textId="03695861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Всего в 20</w:t>
      </w:r>
      <w:r w:rsidR="00A73479">
        <w:rPr>
          <w:rFonts w:ascii="Times New Roman" w:hAnsi="Times New Roman" w:cs="Times New Roman"/>
          <w:sz w:val="28"/>
          <w:szCs w:val="28"/>
        </w:rPr>
        <w:t>2</w:t>
      </w:r>
      <w:r w:rsidR="002D0E1E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два раза проводились публичные слушания, по проектам решений: </w:t>
      </w:r>
    </w:p>
    <w:p w14:paraId="0C2F5BF1" w14:textId="7FBF62F3"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об утверждении отчета об исполнении бюджета муниципального образования «Ломоносовский муниципальный район» Ленинградской области за 20</w:t>
      </w:r>
      <w:r w:rsidR="002D0E1E">
        <w:rPr>
          <w:sz w:val="28"/>
          <w:szCs w:val="28"/>
        </w:rPr>
        <w:t>20</w:t>
      </w:r>
      <w:r w:rsidRPr="008A3CC4">
        <w:rPr>
          <w:sz w:val="28"/>
          <w:szCs w:val="28"/>
        </w:rPr>
        <w:t xml:space="preserve"> год;</w:t>
      </w:r>
    </w:p>
    <w:p w14:paraId="0FE6E5E0" w14:textId="3162036F" w:rsidR="008A3CC4" w:rsidRPr="008A3CC4" w:rsidRDefault="008A3CC4" w:rsidP="0080024E">
      <w:pPr>
        <w:pStyle w:val="2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о бюджете муниципального образования Ломоносовский муниципальный район Ленинградской области на 20</w:t>
      </w:r>
      <w:r w:rsidR="002D0E1E">
        <w:rPr>
          <w:sz w:val="28"/>
          <w:szCs w:val="28"/>
        </w:rPr>
        <w:t>22</w:t>
      </w:r>
      <w:r w:rsidRPr="008A3CC4">
        <w:rPr>
          <w:sz w:val="28"/>
          <w:szCs w:val="28"/>
        </w:rPr>
        <w:t xml:space="preserve"> год                                            и на плановый период 20</w:t>
      </w:r>
      <w:r w:rsidR="00A01E5D">
        <w:rPr>
          <w:sz w:val="28"/>
          <w:szCs w:val="28"/>
        </w:rPr>
        <w:t>2</w:t>
      </w:r>
      <w:r w:rsidR="002D0E1E">
        <w:rPr>
          <w:sz w:val="28"/>
          <w:szCs w:val="28"/>
        </w:rPr>
        <w:t>3</w:t>
      </w:r>
      <w:r w:rsidRPr="008A3CC4">
        <w:rPr>
          <w:sz w:val="28"/>
          <w:szCs w:val="28"/>
        </w:rPr>
        <w:t xml:space="preserve"> и 202</w:t>
      </w:r>
      <w:r w:rsidR="002D0E1E">
        <w:rPr>
          <w:sz w:val="28"/>
          <w:szCs w:val="28"/>
        </w:rPr>
        <w:t>4</w:t>
      </w:r>
      <w:r w:rsidRPr="008A3CC4">
        <w:rPr>
          <w:sz w:val="28"/>
          <w:szCs w:val="28"/>
        </w:rPr>
        <w:t xml:space="preserve"> годов;</w:t>
      </w:r>
    </w:p>
    <w:p w14:paraId="280D7421" w14:textId="77777777"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>В соответствии с Соглашением между Прокуратурой Ломоносовского района и Советом депутатов «О  взаимодействии в сфере правотворческой деятельности» нормативно правовые акты Совета проходят правовую экспертизу на предмет соответствия действующему законодательству.</w:t>
      </w:r>
    </w:p>
    <w:p w14:paraId="272CE0D8" w14:textId="77777777"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t xml:space="preserve">Копии решений Совета, ежемесячно предоставляются в Прокуратуру Ломоносовского района, а также все НПА направляются в регистр нормативно-правовых актов Ленинградской области. </w:t>
      </w:r>
    </w:p>
    <w:p w14:paraId="7FBA838D" w14:textId="77777777" w:rsidR="008A3CC4" w:rsidRPr="008A3CC4" w:rsidRDefault="008A3CC4" w:rsidP="0080024E">
      <w:pPr>
        <w:pStyle w:val="1"/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A3CC4">
        <w:rPr>
          <w:rFonts w:ascii="Times New Roman" w:hAnsi="Times New Roman"/>
          <w:sz w:val="28"/>
          <w:szCs w:val="28"/>
        </w:rPr>
        <w:lastRenderedPageBreak/>
        <w:t>Все нормативно-правовые акты, события, новости,  публикуются в сети Интернет на официальном сайте поселения.</w:t>
      </w:r>
    </w:p>
    <w:p w14:paraId="3155A432" w14:textId="30D8CC69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Подводя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итоги работы за 20</w:t>
      </w:r>
      <w:r w:rsidR="00077B3F">
        <w:rPr>
          <w:rFonts w:ascii="Times New Roman" w:hAnsi="Times New Roman" w:cs="Times New Roman"/>
          <w:sz w:val="28"/>
          <w:szCs w:val="28"/>
        </w:rPr>
        <w:t>2</w:t>
      </w:r>
      <w:r w:rsidR="002D0E1E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 </w:t>
      </w:r>
    </w:p>
    <w:p w14:paraId="3D88E243" w14:textId="77777777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</w:t>
      </w:r>
      <w:r w:rsidRPr="008A3CC4">
        <w:rPr>
          <w:rFonts w:ascii="Times New Roman" w:eastAsia="Times New Roman" w:hAnsi="Times New Roman" w:cs="Times New Roman"/>
          <w:sz w:val="28"/>
          <w:szCs w:val="28"/>
        </w:rPr>
        <w:t>рироваться</w:t>
      </w:r>
      <w:r w:rsidRPr="008A3CC4">
        <w:rPr>
          <w:rFonts w:ascii="Times New Roman" w:hAnsi="Times New Roman" w:cs="Times New Roman"/>
          <w:sz w:val="28"/>
          <w:szCs w:val="28"/>
        </w:rPr>
        <w:t xml:space="preserve"> на решении приоритетных задач во благо населения поселения.</w:t>
      </w:r>
    </w:p>
    <w:p w14:paraId="475D04D9" w14:textId="4D4ADBF4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20</w:t>
      </w:r>
      <w:r w:rsidR="00096E0A">
        <w:rPr>
          <w:rFonts w:ascii="Times New Roman" w:hAnsi="Times New Roman" w:cs="Times New Roman"/>
          <w:sz w:val="28"/>
          <w:szCs w:val="28"/>
        </w:rPr>
        <w:t>2</w:t>
      </w:r>
      <w:r w:rsidR="002D0E1E">
        <w:rPr>
          <w:rFonts w:ascii="Times New Roman" w:hAnsi="Times New Roman" w:cs="Times New Roman"/>
          <w:sz w:val="28"/>
          <w:szCs w:val="28"/>
        </w:rPr>
        <w:t>2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Совета будут:</w:t>
      </w:r>
    </w:p>
    <w:p w14:paraId="568FD0DF" w14:textId="77777777"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14:paraId="664CE542" w14:textId="77777777" w:rsidR="008A3CC4" w:rsidRPr="008A3CC4" w:rsidRDefault="008A3CC4" w:rsidP="0080024E">
      <w:pPr>
        <w:pStyle w:val="2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8A3CC4">
        <w:rPr>
          <w:sz w:val="28"/>
          <w:szCs w:val="28"/>
        </w:rPr>
        <w:t>гарантированная реализация прав, определенных положениями Федерального Закона №131-ФЗ, на территории Лопухинского поселения;</w:t>
      </w:r>
    </w:p>
    <w:p w14:paraId="2F04048C" w14:textId="77777777"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повышение эффективности совместной с администрацией поселения работы по дальнейшему социально-экономическому развитию поселения; </w:t>
      </w:r>
    </w:p>
    <w:p w14:paraId="55EE5043" w14:textId="77777777"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реконструкции дорожной  инфраструктуры </w:t>
      </w:r>
      <w:r w:rsidR="00A43F59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  <w:r w:rsidRPr="008A3CC4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14:paraId="328A087C" w14:textId="77777777"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14:paraId="74745755" w14:textId="77777777" w:rsidR="008A3CC4" w:rsidRPr="008A3CC4" w:rsidRDefault="008A3CC4" w:rsidP="0080024E">
      <w:pPr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продолжение работы по разработке и принятию необходимой нормативно-правовой базы местного самоуправления. </w:t>
      </w:r>
    </w:p>
    <w:p w14:paraId="2E47535D" w14:textId="2C5D3D2C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 xml:space="preserve">В целом работу Совета депутатов </w:t>
      </w:r>
      <w:r w:rsidR="00434B95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Pr="008A3CC4">
        <w:rPr>
          <w:rFonts w:ascii="Times New Roman" w:hAnsi="Times New Roman" w:cs="Times New Roman"/>
          <w:sz w:val="28"/>
          <w:szCs w:val="28"/>
        </w:rPr>
        <w:t>созыв</w:t>
      </w:r>
      <w:r w:rsidR="00434B95">
        <w:rPr>
          <w:rFonts w:ascii="Times New Roman" w:hAnsi="Times New Roman" w:cs="Times New Roman"/>
          <w:sz w:val="28"/>
          <w:szCs w:val="28"/>
        </w:rPr>
        <w:t>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в 20</w:t>
      </w:r>
      <w:r w:rsidR="00077B3F">
        <w:rPr>
          <w:rFonts w:ascii="Times New Roman" w:hAnsi="Times New Roman" w:cs="Times New Roman"/>
          <w:sz w:val="28"/>
          <w:szCs w:val="28"/>
        </w:rPr>
        <w:t>2</w:t>
      </w:r>
      <w:r w:rsidR="002D0E1E">
        <w:rPr>
          <w:rFonts w:ascii="Times New Roman" w:hAnsi="Times New Roman" w:cs="Times New Roman"/>
          <w:sz w:val="28"/>
          <w:szCs w:val="28"/>
        </w:rPr>
        <w:t>1</w:t>
      </w:r>
      <w:r w:rsidRPr="008A3CC4">
        <w:rPr>
          <w:rFonts w:ascii="Times New Roman" w:hAnsi="Times New Roman" w:cs="Times New Roman"/>
          <w:sz w:val="28"/>
          <w:szCs w:val="28"/>
        </w:rPr>
        <w:t xml:space="preserve"> году я оцениваю как плодотворную и конструктивную.  Нормотворческая деятельност</w:t>
      </w:r>
      <w:r w:rsidR="00434B95">
        <w:rPr>
          <w:rFonts w:ascii="Times New Roman" w:hAnsi="Times New Roman" w:cs="Times New Roman"/>
          <w:sz w:val="28"/>
          <w:szCs w:val="28"/>
        </w:rPr>
        <w:t>ь Совета депутатов</w:t>
      </w:r>
      <w:r w:rsidRPr="008A3CC4">
        <w:rPr>
          <w:rFonts w:ascii="Times New Roman" w:hAnsi="Times New Roman" w:cs="Times New Roman"/>
          <w:sz w:val="28"/>
          <w:szCs w:val="28"/>
        </w:rPr>
        <w:t xml:space="preserve"> позволила эффективно решать вопросы местного значения органам местного самоуправления поселения.</w:t>
      </w:r>
    </w:p>
    <w:p w14:paraId="0155D774" w14:textId="77777777" w:rsid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C4">
        <w:rPr>
          <w:rFonts w:ascii="Times New Roman" w:hAnsi="Times New Roman" w:cs="Times New Roman"/>
          <w:sz w:val="28"/>
          <w:szCs w:val="28"/>
        </w:rPr>
        <w:t>В заключение хочу поблагодарить всех за совместную  работу, сказать слова признательности депутатам совета депутатов, руководителям и специалистам всех структурных подразделений поселения. Выражаю благодарность за взаимодействие и сотрудничество главе администрации МО Лопухинское СП Е.Н. Абакумову, сотрудникам местной администрации, руководителям районных подразделений федеральных и областных структур, отраслевых и ведомственных учреждений района.</w:t>
      </w:r>
    </w:p>
    <w:p w14:paraId="55372740" w14:textId="77777777" w:rsidR="008A3CC4" w:rsidRPr="008A3CC4" w:rsidRDefault="008A3CC4" w:rsidP="0080024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FE99F3D" w14:textId="77777777" w:rsidR="00AC1316" w:rsidRDefault="00AC1316" w:rsidP="0080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EB610" w14:textId="77777777" w:rsidR="0088101D" w:rsidRPr="0088101D" w:rsidRDefault="0088101D" w:rsidP="00F44050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01D">
        <w:rPr>
          <w:rFonts w:ascii="Times New Roman" w:hAnsi="Times New Roman"/>
          <w:sz w:val="28"/>
          <w:szCs w:val="28"/>
        </w:rPr>
        <w:tab/>
      </w:r>
    </w:p>
    <w:p w14:paraId="7DEB418D" w14:textId="77777777" w:rsidR="0061604F" w:rsidRPr="00EB0D6D" w:rsidRDefault="0061604F" w:rsidP="00F44050">
      <w:pPr>
        <w:shd w:val="clear" w:color="auto" w:fill="FFFFFF"/>
        <w:spacing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14:paraId="453EB1D7" w14:textId="77777777" w:rsidR="0061604F" w:rsidRPr="00EB0D6D" w:rsidRDefault="0061604F" w:rsidP="00F44050">
      <w:pPr>
        <w:shd w:val="clear" w:color="auto" w:fill="FFFFFF"/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11394E9D" w14:textId="77777777" w:rsidR="0061604F" w:rsidRPr="00EB0D6D" w:rsidRDefault="0061604F" w:rsidP="00F4405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8997C7" w14:textId="77777777" w:rsidR="0061604F" w:rsidRPr="008A3CC4" w:rsidRDefault="0061604F" w:rsidP="008A3CC4">
      <w:r w:rsidRPr="008A3CC4">
        <w:t> </w:t>
      </w:r>
    </w:p>
    <w:p w14:paraId="5F9096B7" w14:textId="77777777" w:rsidR="0088101D" w:rsidRPr="008A3CC4" w:rsidRDefault="0088101D" w:rsidP="008A3CC4"/>
    <w:sectPr w:rsidR="0088101D" w:rsidRPr="008A3CC4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18E9"/>
    <w:multiLevelType w:val="multilevel"/>
    <w:tmpl w:val="94F8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4F45"/>
    <w:multiLevelType w:val="hybridMultilevel"/>
    <w:tmpl w:val="CF069D94"/>
    <w:lvl w:ilvl="0" w:tplc="9D680A0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AF7"/>
    <w:multiLevelType w:val="hybridMultilevel"/>
    <w:tmpl w:val="D3921F0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8E2F60"/>
    <w:multiLevelType w:val="hybridMultilevel"/>
    <w:tmpl w:val="10D4E504"/>
    <w:lvl w:ilvl="0" w:tplc="BB9A9E6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F16FF"/>
    <w:multiLevelType w:val="multilevel"/>
    <w:tmpl w:val="C400C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B7555"/>
    <w:multiLevelType w:val="hybridMultilevel"/>
    <w:tmpl w:val="CFC424B6"/>
    <w:lvl w:ilvl="0" w:tplc="9838423E">
      <w:start w:val="1"/>
      <w:numFmt w:val="decimal"/>
      <w:lvlText w:val="%1)"/>
      <w:lvlJc w:val="left"/>
      <w:pPr>
        <w:ind w:left="2043" w:hanging="13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4F"/>
    <w:rsid w:val="000176F3"/>
    <w:rsid w:val="00017F08"/>
    <w:rsid w:val="00072A25"/>
    <w:rsid w:val="00077B3F"/>
    <w:rsid w:val="00096E0A"/>
    <w:rsid w:val="000A275B"/>
    <w:rsid w:val="00123BD1"/>
    <w:rsid w:val="002544DA"/>
    <w:rsid w:val="00291DAE"/>
    <w:rsid w:val="002D0E1E"/>
    <w:rsid w:val="002D6E8B"/>
    <w:rsid w:val="0037631B"/>
    <w:rsid w:val="00434B95"/>
    <w:rsid w:val="00453E8E"/>
    <w:rsid w:val="0047430F"/>
    <w:rsid w:val="004F72D8"/>
    <w:rsid w:val="005230B2"/>
    <w:rsid w:val="00525F47"/>
    <w:rsid w:val="00570787"/>
    <w:rsid w:val="005A5F1E"/>
    <w:rsid w:val="005C2DF0"/>
    <w:rsid w:val="005E0496"/>
    <w:rsid w:val="00606522"/>
    <w:rsid w:val="0061604F"/>
    <w:rsid w:val="006725C2"/>
    <w:rsid w:val="00674030"/>
    <w:rsid w:val="00703622"/>
    <w:rsid w:val="00736F7A"/>
    <w:rsid w:val="00775007"/>
    <w:rsid w:val="0078703F"/>
    <w:rsid w:val="00791187"/>
    <w:rsid w:val="00792211"/>
    <w:rsid w:val="007A30FC"/>
    <w:rsid w:val="007B1C46"/>
    <w:rsid w:val="007D241A"/>
    <w:rsid w:val="0080024E"/>
    <w:rsid w:val="0088101D"/>
    <w:rsid w:val="00886D15"/>
    <w:rsid w:val="008A3CC4"/>
    <w:rsid w:val="008F3697"/>
    <w:rsid w:val="0090258B"/>
    <w:rsid w:val="009369C4"/>
    <w:rsid w:val="009D493F"/>
    <w:rsid w:val="009E3ED0"/>
    <w:rsid w:val="00A01E5D"/>
    <w:rsid w:val="00A43F59"/>
    <w:rsid w:val="00A677D8"/>
    <w:rsid w:val="00A73479"/>
    <w:rsid w:val="00AA17DE"/>
    <w:rsid w:val="00AB4BAF"/>
    <w:rsid w:val="00AC1316"/>
    <w:rsid w:val="00AF7692"/>
    <w:rsid w:val="00B03584"/>
    <w:rsid w:val="00B60304"/>
    <w:rsid w:val="00BF4AD6"/>
    <w:rsid w:val="00C36273"/>
    <w:rsid w:val="00C52DB3"/>
    <w:rsid w:val="00C65842"/>
    <w:rsid w:val="00CB4EC2"/>
    <w:rsid w:val="00D57D4F"/>
    <w:rsid w:val="00DA5D5B"/>
    <w:rsid w:val="00DB5E68"/>
    <w:rsid w:val="00E24E03"/>
    <w:rsid w:val="00EB3AA2"/>
    <w:rsid w:val="00F43930"/>
    <w:rsid w:val="00F44050"/>
    <w:rsid w:val="00F4471F"/>
    <w:rsid w:val="00F86809"/>
    <w:rsid w:val="00FC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4C35"/>
  <w15:docId w15:val="{AB1E9DB4-7498-4B16-9B4B-2E72D06C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4F"/>
  </w:style>
  <w:style w:type="paragraph" w:styleId="a4">
    <w:name w:val="No Spacing"/>
    <w:uiPriority w:val="1"/>
    <w:qFormat/>
    <w:rsid w:val="00616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3CC4"/>
    <w:pPr>
      <w:ind w:left="720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A3C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48</cp:revision>
  <cp:lastPrinted>2021-02-25T12:51:00Z</cp:lastPrinted>
  <dcterms:created xsi:type="dcterms:W3CDTF">2016-02-17T09:19:00Z</dcterms:created>
  <dcterms:modified xsi:type="dcterms:W3CDTF">2022-01-31T15:05:00Z</dcterms:modified>
</cp:coreProperties>
</file>