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F1BF" w14:textId="51506D59" w:rsidR="00421B1C" w:rsidRDefault="007E11C4" w:rsidP="00421B1C">
      <w:pPr>
        <w:tabs>
          <w:tab w:val="left" w:pos="14175"/>
          <w:tab w:val="left" w:pos="14317"/>
        </w:tabs>
        <w:spacing w:after="0" w:line="240" w:lineRule="auto"/>
        <w:ind w:firstLine="3828"/>
        <w:jc w:val="right"/>
        <w:rPr>
          <w:rFonts w:ascii="Times New Roman" w:hAnsi="Times New Roman" w:cs="Times New Roman"/>
          <w:sz w:val="24"/>
          <w:szCs w:val="24"/>
        </w:rPr>
      </w:pPr>
      <w:r w:rsidRPr="00421B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F2E" w:rsidRPr="00421B1C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4161CBA5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14:paraId="5FCE4B49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МО Лопухинское сельское поселение </w:t>
      </w:r>
    </w:p>
    <w:p w14:paraId="082B2144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Ломоносовского муниципального района </w:t>
      </w:r>
    </w:p>
    <w:p w14:paraId="79A7D6D6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Ленинградской области</w:t>
      </w:r>
    </w:p>
    <w:p w14:paraId="36E9C53B" w14:textId="285E72D2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05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ноября</w:t>
      </w: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1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</w:t>
      </w:r>
      <w:r w:rsidR="00E07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5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</w:p>
    <w:p w14:paraId="75FE6E7F" w14:textId="199A77E8" w:rsid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F6ADA9" w14:textId="77777777" w:rsidR="00421B1C" w:rsidRPr="00421B1C" w:rsidRDefault="00421B1C" w:rsidP="00421B1C">
      <w:pPr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10C06D" w14:textId="77777777" w:rsidR="00421B1C" w:rsidRPr="00421B1C" w:rsidRDefault="00421B1C" w:rsidP="00421B1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4B2DC2E" w14:textId="77777777" w:rsidR="00421B1C" w:rsidRPr="00421B1C" w:rsidRDefault="00421B1C" w:rsidP="00421B1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CB5BA18" w14:textId="77777777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ПРОГНОЗНЫЙ ПЛАН (ПРОГРАММА)</w:t>
      </w:r>
    </w:p>
    <w:p w14:paraId="1360827F" w14:textId="77777777" w:rsidR="00432D86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ПРИВАТИЗАЦИИ ИМУЩЕСТВА МУНИЦИПАЛЬНОГО ОБРАЗОВАНИЯ ЛОПУХИНСКОЕ СЕЛЬСКОЕ ПОСЕЛЕНИЕ </w:t>
      </w:r>
    </w:p>
    <w:p w14:paraId="12B12A1A" w14:textId="399A4634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ЛОМОНОСОВСК</w:t>
      </w:r>
      <w:r w:rsidR="00432D86">
        <w:rPr>
          <w:rFonts w:ascii="Times New Roman" w:eastAsia="Calibri" w:hAnsi="Times New Roman" w:cs="Times New Roman"/>
          <w:sz w:val="24"/>
          <w:szCs w:val="24"/>
        </w:rPr>
        <w:t>ОГО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МУНЦИПАЛЬН</w:t>
      </w:r>
      <w:r w:rsidR="00432D86">
        <w:rPr>
          <w:rFonts w:ascii="Times New Roman" w:eastAsia="Calibri" w:hAnsi="Times New Roman" w:cs="Times New Roman"/>
          <w:sz w:val="24"/>
          <w:szCs w:val="24"/>
        </w:rPr>
        <w:t>ОГО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432D86">
        <w:rPr>
          <w:rFonts w:ascii="Times New Roman" w:eastAsia="Calibri" w:hAnsi="Times New Roman" w:cs="Times New Roman"/>
          <w:sz w:val="24"/>
          <w:szCs w:val="24"/>
        </w:rPr>
        <w:t>А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ЛЕНИНГРАДСКОЙ ОБЛАСТИ </w:t>
      </w:r>
    </w:p>
    <w:p w14:paraId="31A8D2D4" w14:textId="0675A903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на 202</w:t>
      </w:r>
      <w:r w:rsidR="00405A5A">
        <w:rPr>
          <w:rFonts w:ascii="Times New Roman" w:eastAsia="Calibri" w:hAnsi="Times New Roman" w:cs="Times New Roman"/>
          <w:sz w:val="24"/>
          <w:szCs w:val="24"/>
        </w:rPr>
        <w:t>5</w:t>
      </w:r>
      <w:r w:rsidRPr="00421B1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34ACEF60" w14:textId="77777777" w:rsidR="00421B1C" w:rsidRPr="00421B1C" w:rsidRDefault="00421B1C" w:rsidP="00421B1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967FFFA" w14:textId="77777777" w:rsidR="00421B1C" w:rsidRPr="00421B1C" w:rsidRDefault="00421B1C" w:rsidP="00421B1C">
      <w:pPr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1C">
        <w:rPr>
          <w:rFonts w:ascii="Times New Roman" w:eastAsia="Calibri" w:hAnsi="Times New Roman" w:cs="Times New Roman"/>
          <w:sz w:val="24"/>
          <w:szCs w:val="24"/>
        </w:rPr>
        <w:t>Настоящий план (программа) приватизации разработан в целях повышения эффективности управления собственностью муниципального образования Лопухинское сельское поселение Ломоносовского муниципального района Ленинградской области, увеличения доходной части бюджета муниципального образования Лопухинское сельское поселение Ломоносовского муниципального района Ленинградской области и содержит перечень следующих объектов:</w:t>
      </w:r>
    </w:p>
    <w:p w14:paraId="01506877" w14:textId="737116F1" w:rsidR="007E11C4" w:rsidRPr="009D30FF" w:rsidRDefault="007E11C4" w:rsidP="00421B1C">
      <w:pPr>
        <w:spacing w:line="240" w:lineRule="auto"/>
        <w:ind w:right="-568"/>
        <w:rPr>
          <w:b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969"/>
        <w:gridCol w:w="3828"/>
        <w:gridCol w:w="1133"/>
        <w:gridCol w:w="1633"/>
        <w:gridCol w:w="1911"/>
        <w:gridCol w:w="2347"/>
      </w:tblGrid>
      <w:tr w:rsidR="00DA4A88" w14:paraId="0F8273A5" w14:textId="77777777" w:rsidTr="000C503C">
        <w:trPr>
          <w:trHeight w:val="314"/>
        </w:trPr>
        <w:tc>
          <w:tcPr>
            <w:tcW w:w="851" w:type="dxa"/>
          </w:tcPr>
          <w:p w14:paraId="04C44998" w14:textId="77777777" w:rsidR="00DA4A88" w:rsidRPr="00421B1C" w:rsidRDefault="006937B2" w:rsidP="00DA4A88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bottom"/>
          </w:tcPr>
          <w:p w14:paraId="7947EDB6" w14:textId="77777777" w:rsidR="00226F7E" w:rsidRPr="00421B1C" w:rsidRDefault="00226F7E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Наименование и технические</w:t>
            </w:r>
          </w:p>
          <w:p w14:paraId="57774BDF" w14:textId="77777777" w:rsidR="00226F7E" w:rsidRPr="00421B1C" w:rsidRDefault="00226F7E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недвижимости</w:t>
            </w:r>
          </w:p>
          <w:p w14:paraId="16A6820E" w14:textId="77777777" w:rsidR="00226F7E" w:rsidRPr="00421B1C" w:rsidRDefault="00226F7E" w:rsidP="00270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3828" w:type="dxa"/>
            <w:vAlign w:val="bottom"/>
          </w:tcPr>
          <w:p w14:paraId="0CD816F9" w14:textId="6FB317AD" w:rsidR="00DA4A88" w:rsidRPr="00421B1C" w:rsidRDefault="005F0EA7" w:rsidP="00D9725F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1133" w:type="dxa"/>
            <w:vAlign w:val="bottom"/>
          </w:tcPr>
          <w:p w14:paraId="58F617A9" w14:textId="44A03910" w:rsidR="00DA4A88" w:rsidRPr="00421B1C" w:rsidRDefault="005F0EA7" w:rsidP="00D9725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C7194E" w:rsidRPr="00421B1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633" w:type="dxa"/>
            <w:vAlign w:val="bottom"/>
          </w:tcPr>
          <w:p w14:paraId="73F699FD" w14:textId="51BA0655" w:rsidR="00115114" w:rsidRPr="00421B1C" w:rsidRDefault="005F0EA7" w:rsidP="00D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14:paraId="567E78D1" w14:textId="6891DDD1" w:rsidR="005F0EA7" w:rsidRPr="00421B1C" w:rsidRDefault="005F0EA7" w:rsidP="00D9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9C0396" w:rsidRPr="00421B1C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9204FD" w:rsidRPr="00421B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911" w:type="dxa"/>
            <w:vAlign w:val="bottom"/>
          </w:tcPr>
          <w:p w14:paraId="4CEDD825" w14:textId="77777777" w:rsidR="00A91137" w:rsidRPr="00421B1C" w:rsidRDefault="005F0EA7" w:rsidP="00D9725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Предп</w:t>
            </w:r>
            <w:r w:rsidR="00297CAC" w:rsidRPr="00421B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лагаемый</w:t>
            </w:r>
          </w:p>
          <w:p w14:paraId="5B89E4B2" w14:textId="39F06AB7" w:rsidR="00A91137" w:rsidRPr="00421B1C" w:rsidRDefault="00245DDB" w:rsidP="00D9725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23646595" w14:textId="46F70755" w:rsidR="00245DDB" w:rsidRPr="00421B1C" w:rsidRDefault="00A91137" w:rsidP="00D9725F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  <w:tc>
          <w:tcPr>
            <w:tcW w:w="2347" w:type="dxa"/>
            <w:vAlign w:val="bottom"/>
          </w:tcPr>
          <w:p w14:paraId="5D99D214" w14:textId="77777777" w:rsidR="00DA4A88" w:rsidRPr="00421B1C" w:rsidRDefault="00245DDB" w:rsidP="00D9725F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</w:p>
          <w:p w14:paraId="711D3802" w14:textId="77777777" w:rsidR="00245DDB" w:rsidRPr="00421B1C" w:rsidRDefault="00115114" w:rsidP="00D9725F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  <w:p w14:paraId="08FA9067" w14:textId="63D6A89D" w:rsidR="00245DDB" w:rsidRPr="00421B1C" w:rsidRDefault="00E63B0A" w:rsidP="00D9725F">
            <w:pPr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DDB" w:rsidRPr="00421B1C"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501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DB" w:rsidRPr="00421B1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C437D" w14:paraId="563F1FE9" w14:textId="77777777" w:rsidTr="000C503C">
        <w:tc>
          <w:tcPr>
            <w:tcW w:w="851" w:type="dxa"/>
          </w:tcPr>
          <w:p w14:paraId="7AD58C6D" w14:textId="1127EA48" w:rsidR="00FC437D" w:rsidRDefault="00E75C75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D7939BD" w14:textId="068F181F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бывшей больницы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назначение -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нежилое,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собственность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47:14:0804001:1513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-47/097/2023-3 от 13.10.2023,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 47:14:0804001:1513</w:t>
            </w:r>
          </w:p>
        </w:tc>
        <w:tc>
          <w:tcPr>
            <w:tcW w:w="3828" w:type="dxa"/>
          </w:tcPr>
          <w:p w14:paraId="5EA90982" w14:textId="3A9D06A0" w:rsidR="00FC437D" w:rsidRDefault="00FC437D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21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Ленинградская область, Ломоносовский муниципальный район, Лопухинское сельское поселение, деревня Лопухинка, улица Советская</w:t>
            </w:r>
          </w:p>
        </w:tc>
        <w:tc>
          <w:tcPr>
            <w:tcW w:w="1133" w:type="dxa"/>
          </w:tcPr>
          <w:p w14:paraId="15DEB831" w14:textId="3513FCC9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  <w:tc>
          <w:tcPr>
            <w:tcW w:w="1633" w:type="dxa"/>
          </w:tcPr>
          <w:p w14:paraId="1C4CDBDC" w14:textId="5AD57F50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4B9B5945" w14:textId="0EDC6138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347" w:type="dxa"/>
          </w:tcPr>
          <w:p w14:paraId="5659ADB3" w14:textId="77777777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тыс. 220 руб. 00 коп. согласно отчёту об оценке рыночной стоимости</w:t>
            </w:r>
          </w:p>
          <w:p w14:paraId="21BC7772" w14:textId="496984E4" w:rsidR="00FC437D" w:rsidRDefault="00FC437D" w:rsidP="000C50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215/2024 от 27.07.2024</w:t>
            </w:r>
          </w:p>
        </w:tc>
      </w:tr>
      <w:tr w:rsidR="00FC437D" w14:paraId="4902AC6E" w14:textId="77777777" w:rsidTr="000C503C">
        <w:tc>
          <w:tcPr>
            <w:tcW w:w="851" w:type="dxa"/>
          </w:tcPr>
          <w:p w14:paraId="7DF6D1E5" w14:textId="747CA538" w:rsidR="00FC437D" w:rsidRDefault="00E75C75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0DF473D" w14:textId="7E922D99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участок, собственность: № 47:14:08040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1527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-47/097/202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-1 от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47:14:0804001:1527, категория </w:t>
            </w:r>
            <w:r w:rsidRPr="008A32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земель: земли населённых пунктов, вид разрешенного использования: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</w:t>
            </w:r>
          </w:p>
        </w:tc>
        <w:tc>
          <w:tcPr>
            <w:tcW w:w="3828" w:type="dxa"/>
          </w:tcPr>
          <w:p w14:paraId="10BCAB2E" w14:textId="48EC364D" w:rsidR="00FC437D" w:rsidRDefault="00FC437D" w:rsidP="00FC437D">
            <w:pPr>
              <w:ind w:right="-85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75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Российская Федерация, Ленинградская область, Ломоносовский муниципальный район, Лопухинское сельское поселение, д. Лопухинка.</w:t>
            </w:r>
          </w:p>
        </w:tc>
        <w:tc>
          <w:tcPr>
            <w:tcW w:w="1133" w:type="dxa"/>
          </w:tcPr>
          <w:p w14:paraId="30FFCA25" w14:textId="28EBFB38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2212+/-16</w:t>
            </w:r>
          </w:p>
        </w:tc>
        <w:tc>
          <w:tcPr>
            <w:tcW w:w="1633" w:type="dxa"/>
          </w:tcPr>
          <w:p w14:paraId="5FFAC8E4" w14:textId="0011659F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32F9B40C" w14:textId="1E813B69" w:rsidR="00FC437D" w:rsidRDefault="00FC437D" w:rsidP="00FC437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347" w:type="dxa"/>
          </w:tcPr>
          <w:p w14:paraId="206832D3" w14:textId="7590216F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 xml:space="preserve">2 766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58727EAD" w14:textId="77777777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коп.</w:t>
            </w:r>
          </w:p>
          <w:p w14:paraId="3B728B43" w14:textId="77777777" w:rsidR="00FC437D" w:rsidRDefault="00FC437D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B50">
              <w:rPr>
                <w:rFonts w:ascii="Times New Roman" w:hAnsi="Times New Roman" w:cs="Times New Roman"/>
                <w:sz w:val="24"/>
                <w:szCs w:val="24"/>
              </w:rPr>
              <w:t xml:space="preserve">(Два миллиона семьсот шестьдесят </w:t>
            </w:r>
            <w:r w:rsidRPr="005A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шесть тысяч пятьсот семьдесят три) рубля 00 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согласно отчёту об оценке рыночной стоимости</w:t>
            </w:r>
          </w:p>
          <w:p w14:paraId="307D1105" w14:textId="34557011" w:rsidR="00FC437D" w:rsidRDefault="00FC437D" w:rsidP="000C503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215/2024 от 27.07.2024</w:t>
            </w:r>
          </w:p>
        </w:tc>
      </w:tr>
      <w:tr w:rsidR="00DE1EFC" w14:paraId="33FA2511" w14:textId="77777777" w:rsidTr="000C503C">
        <w:tc>
          <w:tcPr>
            <w:tcW w:w="851" w:type="dxa"/>
          </w:tcPr>
          <w:p w14:paraId="107B37FE" w14:textId="0C1A2FA7" w:rsidR="00DE1EFC" w:rsidRDefault="00E75C75" w:rsidP="00DE1EFC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1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21FD407" w14:textId="2B32ACDF" w:rsidR="00DE1EFC" w:rsidRDefault="00DE1EFC" w:rsidP="00DE1E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="00501756"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47:14:0803002:2299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-47/0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от 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="00501756"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47:14:0803002:2299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емли сельскохозяйственного назначения, вид разрешенного использования: сельскохозяйственно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</w:t>
            </w:r>
            <w:r w:rsidR="0050175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8" w:type="dxa"/>
          </w:tcPr>
          <w:p w14:paraId="7A15F8B1" w14:textId="042BD5A8" w:rsidR="00DE1EFC" w:rsidRPr="006675AE" w:rsidRDefault="00DE1EFC" w:rsidP="00DE1E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501756"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133" w:type="dxa"/>
          </w:tcPr>
          <w:p w14:paraId="37F28A93" w14:textId="5731E888" w:rsidR="00DE1EFC" w:rsidRPr="00421B1C" w:rsidRDefault="00501756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4911+/-49</w:t>
            </w:r>
          </w:p>
        </w:tc>
        <w:tc>
          <w:tcPr>
            <w:tcW w:w="1633" w:type="dxa"/>
          </w:tcPr>
          <w:p w14:paraId="3F54DEA5" w14:textId="77777777" w:rsidR="00DE1EFC" w:rsidRPr="00421B1C" w:rsidRDefault="00DE1EFC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EF02" w14:textId="35EE23AD" w:rsidR="00DE1EFC" w:rsidRPr="00421B1C" w:rsidRDefault="00DE1EFC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0BDB857C" w14:textId="77777777" w:rsidR="00DE1EFC" w:rsidRPr="00421B1C" w:rsidRDefault="00DE1EFC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161E" w14:textId="757863ED" w:rsidR="00DE1EFC" w:rsidRPr="00421B1C" w:rsidRDefault="00143C4F" w:rsidP="00DE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EFC"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E1EFC"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719475D4" w14:textId="464A5F73" w:rsidR="00DE1EFC" w:rsidRDefault="00501756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756">
              <w:rPr>
                <w:rFonts w:ascii="Times New Roman" w:hAnsi="Times New Roman" w:cs="Times New Roman"/>
                <w:sz w:val="24"/>
                <w:szCs w:val="24"/>
              </w:rPr>
              <w:t>29122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17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FC" w:rsidRPr="00DE1E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DE1EFC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0BC123D8" w14:textId="314106BD" w:rsidR="00DE1EFC" w:rsidRPr="00DE1EFC" w:rsidRDefault="00DE1EFC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2B0D3013" w14:textId="0B88CF8B" w:rsidR="00DE1EFC" w:rsidRDefault="00DE1EFC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501756" w14:paraId="03062BA9" w14:textId="77777777" w:rsidTr="000C503C">
        <w:tc>
          <w:tcPr>
            <w:tcW w:w="851" w:type="dxa"/>
          </w:tcPr>
          <w:p w14:paraId="37A97A70" w14:textId="7A22F966" w:rsidR="00501756" w:rsidRDefault="00E75C75" w:rsidP="00501756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BCAFD5D" w14:textId="444AA650" w:rsidR="00501756" w:rsidRPr="00DE1EFC" w:rsidRDefault="00501756" w:rsidP="005017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Овощехранилище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назначение -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нежилое,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собственность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47:14:080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2004-47/097/2024-2 от 17.09.2024, 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номер: 47:14:080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2BB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3828" w:type="dxa"/>
          </w:tcPr>
          <w:p w14:paraId="3566E175" w14:textId="4CCBC2EE" w:rsidR="00501756" w:rsidRPr="00DE1EFC" w:rsidRDefault="00432D86" w:rsidP="005017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D86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Федерация, Ленинградская область, Ломоносовский муниципальный район, Лопухинское сельское поселение</w:t>
            </w:r>
          </w:p>
        </w:tc>
        <w:tc>
          <w:tcPr>
            <w:tcW w:w="1133" w:type="dxa"/>
          </w:tcPr>
          <w:p w14:paraId="46E404F8" w14:textId="02271093" w:rsidR="00501756" w:rsidRPr="00DE1EFC" w:rsidRDefault="00432D86" w:rsidP="005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814,1</w:t>
            </w:r>
          </w:p>
        </w:tc>
        <w:tc>
          <w:tcPr>
            <w:tcW w:w="1633" w:type="dxa"/>
          </w:tcPr>
          <w:p w14:paraId="349F722A" w14:textId="037F57A9" w:rsidR="00501756" w:rsidRPr="00421B1C" w:rsidRDefault="00501756" w:rsidP="005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63EB8774" w14:textId="24A2FC20" w:rsidR="00501756" w:rsidRPr="00421B1C" w:rsidRDefault="00143C4F" w:rsidP="00501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1756"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501756">
              <w:rPr>
                <w:rFonts w:ascii="Times New Roman" w:hAnsi="Times New Roman" w:cs="Times New Roman"/>
                <w:sz w:val="24"/>
                <w:szCs w:val="24"/>
              </w:rPr>
              <w:t xml:space="preserve"> 2025 г</w:t>
            </w:r>
          </w:p>
        </w:tc>
        <w:tc>
          <w:tcPr>
            <w:tcW w:w="2347" w:type="dxa"/>
          </w:tcPr>
          <w:p w14:paraId="2D55058C" w14:textId="6D2D725A" w:rsidR="00143C4F" w:rsidRPr="00143C4F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8275299,22</w:t>
            </w:r>
            <w:r w:rsidRPr="00143C4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31C28E2C" w14:textId="26AC4D17" w:rsidR="00143C4F" w:rsidRPr="00143C4F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5DB850F2" w14:textId="0FD4FE50" w:rsidR="00501756" w:rsidRPr="00DE1EFC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C4F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  <w:tr w:rsidR="00143C4F" w14:paraId="691A8B5E" w14:textId="77777777" w:rsidTr="000C503C">
        <w:tc>
          <w:tcPr>
            <w:tcW w:w="851" w:type="dxa"/>
          </w:tcPr>
          <w:p w14:paraId="7139F154" w14:textId="264CB26A" w:rsidR="00143C4F" w:rsidRDefault="00E75C75" w:rsidP="00143C4F">
            <w:pPr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56EC079E" w14:textId="0762EBCF" w:rsidR="00143C4F" w:rsidRDefault="00143C4F" w:rsidP="00143C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участок, собственность: №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>-47/021-47/021/023/2016-1142/1 от 21.12.2016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кадастровый номер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47:14: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>0813007:8</w:t>
            </w: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>, категория земель: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17A0" w:rsidRP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населённых пунктов, вид разрешенного использования: 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</w:t>
            </w:r>
            <w:r w:rsidR="000C503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объектов</w:t>
            </w:r>
            <w:r w:rsidR="00051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строительства </w:t>
            </w:r>
          </w:p>
        </w:tc>
        <w:tc>
          <w:tcPr>
            <w:tcW w:w="3828" w:type="dxa"/>
          </w:tcPr>
          <w:p w14:paraId="37ED2C03" w14:textId="099CED27" w:rsidR="00143C4F" w:rsidRPr="006675AE" w:rsidRDefault="00143C4F" w:rsidP="00143C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501756">
              <w:rPr>
                <w:rFonts w:ascii="Times New Roman" w:eastAsia="Calibri" w:hAnsi="Times New Roman" w:cs="Times New Roman"/>
                <w:sz w:val="24"/>
                <w:szCs w:val="24"/>
              </w:rPr>
              <w:t>Ленинградская область, Ломоносовский муниципальный район, Лопухинское сельское поселение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 Глобицы, ул. Героев, уч. № 30А</w:t>
            </w:r>
          </w:p>
        </w:tc>
        <w:tc>
          <w:tcPr>
            <w:tcW w:w="1133" w:type="dxa"/>
          </w:tcPr>
          <w:p w14:paraId="20BE5359" w14:textId="192D10F7" w:rsidR="00143C4F" w:rsidRPr="00421B1C" w:rsidRDefault="00143C4F" w:rsidP="00143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633" w:type="dxa"/>
          </w:tcPr>
          <w:p w14:paraId="40903228" w14:textId="68330866" w:rsidR="00143C4F" w:rsidRPr="00421B1C" w:rsidRDefault="00143C4F" w:rsidP="001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911" w:type="dxa"/>
          </w:tcPr>
          <w:p w14:paraId="76E1048A" w14:textId="2677888A" w:rsidR="00143C4F" w:rsidRPr="00421B1C" w:rsidRDefault="00143C4F" w:rsidP="00143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B1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</w:tc>
        <w:tc>
          <w:tcPr>
            <w:tcW w:w="2347" w:type="dxa"/>
          </w:tcPr>
          <w:p w14:paraId="326CF48E" w14:textId="2D1D0501" w:rsidR="00143C4F" w:rsidRDefault="00D10D10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2573381,40</w:t>
            </w:r>
            <w:r w:rsidR="00143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C4F" w:rsidRPr="00DE1EF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143C4F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14:paraId="18EEAFB3" w14:textId="3B162952" w:rsidR="00143C4F" w:rsidRPr="00DE1EFC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(кадастровая стоимость),</w:t>
            </w:r>
          </w:p>
          <w:p w14:paraId="3178246F" w14:textId="17D71DC7" w:rsidR="00143C4F" w:rsidRDefault="00143C4F" w:rsidP="000C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EFC">
              <w:rPr>
                <w:rFonts w:ascii="Times New Roman" w:hAnsi="Times New Roman" w:cs="Times New Roman"/>
                <w:sz w:val="24"/>
                <w:szCs w:val="24"/>
              </w:rPr>
              <w:t>Подлежит уточнению по результатам оценки рыночной стоимости</w:t>
            </w:r>
          </w:p>
        </w:tc>
      </w:tr>
    </w:tbl>
    <w:p w14:paraId="74A80EDE" w14:textId="77777777" w:rsidR="002074D9" w:rsidRDefault="00EC7F2E" w:rsidP="00DA4A88">
      <w:pPr>
        <w:ind w:left="-1418" w:right="-850" w:hanging="283"/>
      </w:pPr>
      <w:r>
        <w:t xml:space="preserve">         </w:t>
      </w:r>
    </w:p>
    <w:p w14:paraId="6E4F53E1" w14:textId="77777777" w:rsidR="00CE1519" w:rsidRDefault="00CE1519" w:rsidP="00DA4A88">
      <w:pPr>
        <w:tabs>
          <w:tab w:val="left" w:pos="14175"/>
          <w:tab w:val="left" w:pos="14459"/>
        </w:tabs>
        <w:ind w:right="-568"/>
      </w:pPr>
    </w:p>
    <w:sectPr w:rsidR="00CE1519" w:rsidSect="00B26BED">
      <w:pgSz w:w="16838" w:h="11906" w:orient="landscape"/>
      <w:pgMar w:top="709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A5B32"/>
    <w:multiLevelType w:val="hybridMultilevel"/>
    <w:tmpl w:val="CAC0DDC6"/>
    <w:lvl w:ilvl="0" w:tplc="728A99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5534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F2E"/>
    <w:rsid w:val="00001DC7"/>
    <w:rsid w:val="000517A0"/>
    <w:rsid w:val="00081F9A"/>
    <w:rsid w:val="00085C7D"/>
    <w:rsid w:val="00093AC1"/>
    <w:rsid w:val="000A1C3D"/>
    <w:rsid w:val="000C503C"/>
    <w:rsid w:val="00115114"/>
    <w:rsid w:val="0014373C"/>
    <w:rsid w:val="00143C4F"/>
    <w:rsid w:val="001B2247"/>
    <w:rsid w:val="001D495E"/>
    <w:rsid w:val="001E1B05"/>
    <w:rsid w:val="002074D9"/>
    <w:rsid w:val="00226F7E"/>
    <w:rsid w:val="00240985"/>
    <w:rsid w:val="00245DDB"/>
    <w:rsid w:val="00270B2E"/>
    <w:rsid w:val="002725A7"/>
    <w:rsid w:val="00297CAC"/>
    <w:rsid w:val="002F770A"/>
    <w:rsid w:val="00312B93"/>
    <w:rsid w:val="00372F44"/>
    <w:rsid w:val="003743D0"/>
    <w:rsid w:val="003A4399"/>
    <w:rsid w:val="003C0141"/>
    <w:rsid w:val="00405A5A"/>
    <w:rsid w:val="00421B1C"/>
    <w:rsid w:val="0042317E"/>
    <w:rsid w:val="00432D86"/>
    <w:rsid w:val="004B7FB1"/>
    <w:rsid w:val="004C1865"/>
    <w:rsid w:val="004E20CB"/>
    <w:rsid w:val="00501756"/>
    <w:rsid w:val="00501A3F"/>
    <w:rsid w:val="00580999"/>
    <w:rsid w:val="005D0AF7"/>
    <w:rsid w:val="005D4F35"/>
    <w:rsid w:val="005F0EA7"/>
    <w:rsid w:val="00613576"/>
    <w:rsid w:val="006675AE"/>
    <w:rsid w:val="006937B2"/>
    <w:rsid w:val="006C2324"/>
    <w:rsid w:val="00770982"/>
    <w:rsid w:val="007E11C4"/>
    <w:rsid w:val="00884FB3"/>
    <w:rsid w:val="008A1AA6"/>
    <w:rsid w:val="0090431E"/>
    <w:rsid w:val="009204FD"/>
    <w:rsid w:val="00971D44"/>
    <w:rsid w:val="00985946"/>
    <w:rsid w:val="00993AFE"/>
    <w:rsid w:val="009C0396"/>
    <w:rsid w:val="009C543E"/>
    <w:rsid w:val="009D30FF"/>
    <w:rsid w:val="00A35D1E"/>
    <w:rsid w:val="00A91137"/>
    <w:rsid w:val="00AB32D7"/>
    <w:rsid w:val="00AC2362"/>
    <w:rsid w:val="00AE3A9F"/>
    <w:rsid w:val="00B26BED"/>
    <w:rsid w:val="00BE5338"/>
    <w:rsid w:val="00C47313"/>
    <w:rsid w:val="00C7194E"/>
    <w:rsid w:val="00C87CA1"/>
    <w:rsid w:val="00C964A4"/>
    <w:rsid w:val="00CB6EF1"/>
    <w:rsid w:val="00CE1519"/>
    <w:rsid w:val="00D10D10"/>
    <w:rsid w:val="00D4170D"/>
    <w:rsid w:val="00D9725F"/>
    <w:rsid w:val="00DA4A88"/>
    <w:rsid w:val="00DB44B8"/>
    <w:rsid w:val="00DD16A3"/>
    <w:rsid w:val="00DE1EFC"/>
    <w:rsid w:val="00E07D20"/>
    <w:rsid w:val="00E63B0A"/>
    <w:rsid w:val="00E75C75"/>
    <w:rsid w:val="00E863D2"/>
    <w:rsid w:val="00E95470"/>
    <w:rsid w:val="00EA1B7F"/>
    <w:rsid w:val="00EC7BB5"/>
    <w:rsid w:val="00EC7F2E"/>
    <w:rsid w:val="00F009EE"/>
    <w:rsid w:val="00F911B9"/>
    <w:rsid w:val="00F92D3A"/>
    <w:rsid w:val="00F944A2"/>
    <w:rsid w:val="00FC1B65"/>
    <w:rsid w:val="00FC437D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1C07"/>
  <w15:docId w15:val="{604BCFC0-03F3-4E52-9369-988A0323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Лопухинское СП-2</cp:lastModifiedBy>
  <cp:revision>66</cp:revision>
  <dcterms:created xsi:type="dcterms:W3CDTF">2023-11-21T11:34:00Z</dcterms:created>
  <dcterms:modified xsi:type="dcterms:W3CDTF">2025-01-10T08:53:00Z</dcterms:modified>
</cp:coreProperties>
</file>