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BD" w:rsidRDefault="009244BD" w:rsidP="009244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9244BD" w:rsidRDefault="009244BD" w:rsidP="009244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244BD" w:rsidRPr="0084550D" w:rsidRDefault="009244BD" w:rsidP="009244BD"/>
    <w:p w:rsidR="009244BD" w:rsidRDefault="009244BD" w:rsidP="009244BD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9244BD" w:rsidRPr="003C6F38" w:rsidRDefault="009244BD" w:rsidP="009244BD">
      <w:pPr>
        <w:jc w:val="center"/>
        <w:rPr>
          <w:b/>
          <w:sz w:val="28"/>
          <w:szCs w:val="28"/>
        </w:rPr>
      </w:pPr>
    </w:p>
    <w:p w:rsidR="009244BD" w:rsidRPr="00006BC4" w:rsidRDefault="006454A7" w:rsidP="009244BD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244BD">
        <w:rPr>
          <w:b/>
          <w:bCs/>
          <w:sz w:val="28"/>
          <w:szCs w:val="28"/>
        </w:rPr>
        <w:t xml:space="preserve"> августа</w:t>
      </w:r>
      <w:r w:rsidR="009244BD" w:rsidRPr="00006BC4">
        <w:rPr>
          <w:b/>
          <w:bCs/>
          <w:sz w:val="28"/>
          <w:szCs w:val="28"/>
        </w:rPr>
        <w:t xml:space="preserve"> 202</w:t>
      </w:r>
      <w:r w:rsidR="00062391">
        <w:rPr>
          <w:b/>
          <w:bCs/>
          <w:sz w:val="28"/>
          <w:szCs w:val="28"/>
        </w:rPr>
        <w:t>1</w:t>
      </w:r>
      <w:r w:rsidR="009244BD" w:rsidRPr="00006BC4">
        <w:rPr>
          <w:b/>
          <w:bCs/>
          <w:sz w:val="28"/>
          <w:szCs w:val="28"/>
        </w:rPr>
        <w:t xml:space="preserve"> года                                                </w:t>
      </w:r>
      <w:r w:rsidR="009244BD">
        <w:rPr>
          <w:b/>
          <w:bCs/>
          <w:sz w:val="28"/>
          <w:szCs w:val="28"/>
        </w:rPr>
        <w:t xml:space="preserve">                        </w:t>
      </w:r>
      <w:r>
        <w:rPr>
          <w:b/>
          <w:bCs/>
          <w:sz w:val="28"/>
          <w:szCs w:val="28"/>
        </w:rPr>
        <w:t xml:space="preserve">           </w:t>
      </w:r>
      <w:r w:rsidR="009244BD">
        <w:rPr>
          <w:b/>
          <w:bCs/>
          <w:sz w:val="28"/>
          <w:szCs w:val="28"/>
        </w:rPr>
        <w:t xml:space="preserve">   </w:t>
      </w:r>
      <w:r w:rsidR="009244BD" w:rsidRPr="00006BC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</w:t>
      </w:r>
    </w:p>
    <w:p w:rsidR="009244BD" w:rsidRDefault="009244BD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CB4C23" w:rsidRPr="009244BD" w:rsidRDefault="00F91391" w:rsidP="006705D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9244BD">
        <w:rPr>
          <w:b/>
          <w:sz w:val="28"/>
          <w:szCs w:val="28"/>
        </w:rPr>
        <w:t xml:space="preserve">О присвоении звания «Почётный </w:t>
      </w:r>
      <w:r w:rsidR="00985FA2" w:rsidRPr="009244BD">
        <w:rPr>
          <w:b/>
          <w:sz w:val="28"/>
          <w:szCs w:val="28"/>
        </w:rPr>
        <w:t>житель</w:t>
      </w:r>
      <w:r w:rsidR="00E57ADF">
        <w:rPr>
          <w:b/>
          <w:sz w:val="28"/>
          <w:szCs w:val="28"/>
        </w:rPr>
        <w:t xml:space="preserve"> </w:t>
      </w:r>
      <w:bookmarkStart w:id="0" w:name="_GoBack"/>
      <w:bookmarkEnd w:id="0"/>
      <w:r w:rsidRPr="009244BD">
        <w:rPr>
          <w:b/>
          <w:sz w:val="28"/>
          <w:szCs w:val="28"/>
        </w:rPr>
        <w:t xml:space="preserve">муниципального образования </w:t>
      </w:r>
      <w:r w:rsidR="00985FA2" w:rsidRPr="009244BD">
        <w:rPr>
          <w:b/>
          <w:sz w:val="28"/>
          <w:szCs w:val="28"/>
        </w:rPr>
        <w:t>Лопухинское сельское поселение</w:t>
      </w:r>
      <w:r w:rsidR="00744037" w:rsidRPr="009244BD">
        <w:rPr>
          <w:b/>
          <w:sz w:val="28"/>
          <w:szCs w:val="28"/>
        </w:rPr>
        <w:t xml:space="preserve"> Ломоносовского муниципального</w:t>
      </w:r>
      <w:r w:rsidRPr="009244BD">
        <w:rPr>
          <w:b/>
          <w:sz w:val="28"/>
          <w:szCs w:val="28"/>
        </w:rPr>
        <w:t xml:space="preserve"> район</w:t>
      </w:r>
      <w:r w:rsidR="00744037" w:rsidRPr="009244BD">
        <w:rPr>
          <w:b/>
          <w:sz w:val="28"/>
          <w:szCs w:val="28"/>
        </w:rPr>
        <w:t>а Ленинградской области</w:t>
      </w:r>
      <w:r w:rsidR="00255732" w:rsidRPr="009244BD">
        <w:rPr>
          <w:b/>
          <w:sz w:val="28"/>
          <w:szCs w:val="28"/>
        </w:rPr>
        <w:t>»</w:t>
      </w: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993D8C">
        <w:rPr>
          <w:sz w:val="28"/>
          <w:szCs w:val="28"/>
        </w:rPr>
        <w:t xml:space="preserve">вления в Российской Федерации», </w:t>
      </w:r>
      <w:r w:rsidR="00F722CC">
        <w:rPr>
          <w:sz w:val="28"/>
          <w:szCs w:val="28"/>
        </w:rPr>
        <w:t xml:space="preserve">в соответствии с </w:t>
      </w:r>
      <w:r w:rsidRPr="00D84E0C">
        <w:rPr>
          <w:sz w:val="28"/>
          <w:szCs w:val="28"/>
        </w:rPr>
        <w:t xml:space="preserve">Уставом </w:t>
      </w:r>
      <w:r w:rsidR="00F722CC">
        <w:rPr>
          <w:sz w:val="28"/>
          <w:szCs w:val="28"/>
        </w:rPr>
        <w:t xml:space="preserve">муниципального образования </w:t>
      </w:r>
      <w:r w:rsidR="00744037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>а</w:t>
      </w:r>
      <w:r w:rsidR="00744037">
        <w:rPr>
          <w:sz w:val="28"/>
          <w:szCs w:val="28"/>
        </w:rPr>
        <w:t xml:space="preserve"> Ленинградской област</w:t>
      </w:r>
      <w:r w:rsidR="00F722CC">
        <w:rPr>
          <w:sz w:val="28"/>
          <w:szCs w:val="28"/>
        </w:rPr>
        <w:t xml:space="preserve">и, </w:t>
      </w:r>
      <w:r w:rsidRPr="00D84E0C">
        <w:rPr>
          <w:sz w:val="28"/>
          <w:szCs w:val="28"/>
        </w:rPr>
        <w:t xml:space="preserve">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F722CC">
        <w:rPr>
          <w:sz w:val="28"/>
          <w:szCs w:val="28"/>
        </w:rPr>
        <w:t xml:space="preserve">  Ленинградской области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</w:t>
      </w:r>
      <w:r w:rsidR="002D2B82">
        <w:rPr>
          <w:sz w:val="28"/>
          <w:szCs w:val="28"/>
        </w:rPr>
        <w:t>муниципального образования</w:t>
      </w:r>
      <w:r w:rsidR="00E42C95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 xml:space="preserve">а </w:t>
      </w:r>
      <w:r w:rsidR="00993D8C">
        <w:rPr>
          <w:sz w:val="28"/>
          <w:szCs w:val="28"/>
        </w:rPr>
        <w:t>Ленинградской области</w:t>
      </w:r>
      <w:r w:rsidR="001869C4">
        <w:rPr>
          <w:sz w:val="28"/>
          <w:szCs w:val="28"/>
        </w:rPr>
        <w:t xml:space="preserve"> </w:t>
      </w:r>
      <w:r w:rsidR="00993D8C" w:rsidRPr="001869C4">
        <w:rPr>
          <w:b/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:rsidR="00D75C81" w:rsidRPr="00D75C81" w:rsidRDefault="00F91391" w:rsidP="006454A7">
      <w:pPr>
        <w:pStyle w:val="a7"/>
        <w:numPr>
          <w:ilvl w:val="0"/>
          <w:numId w:val="2"/>
        </w:numPr>
        <w:tabs>
          <w:tab w:val="left" w:pos="1560"/>
        </w:tabs>
        <w:spacing w:after="240" w:line="276" w:lineRule="auto"/>
        <w:ind w:left="0" w:right="-1" w:firstLine="1134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Присвоить звание </w:t>
      </w:r>
      <w:r w:rsidR="00CB4C23" w:rsidRPr="00D75C81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D75C81" w:rsidRPr="00D75C81">
        <w:rPr>
          <w:sz w:val="28"/>
          <w:szCs w:val="28"/>
        </w:rPr>
        <w:t>:</w:t>
      </w:r>
    </w:p>
    <w:p w:rsidR="00062391" w:rsidRDefault="00EC3400" w:rsidP="006454A7">
      <w:pPr>
        <w:pStyle w:val="a7"/>
        <w:tabs>
          <w:tab w:val="left" w:pos="4253"/>
        </w:tabs>
        <w:spacing w:after="240"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6454A7">
        <w:rPr>
          <w:sz w:val="28"/>
          <w:szCs w:val="28"/>
        </w:rPr>
        <w:t>Скалёвой</w:t>
      </w:r>
      <w:proofErr w:type="spellEnd"/>
      <w:r w:rsidR="006454A7">
        <w:rPr>
          <w:sz w:val="28"/>
          <w:szCs w:val="28"/>
        </w:rPr>
        <w:t xml:space="preserve"> Екатерине Сергеевне.</w:t>
      </w:r>
    </w:p>
    <w:p w:rsidR="00410E06" w:rsidRDefault="00F91391" w:rsidP="006454A7">
      <w:pPr>
        <w:tabs>
          <w:tab w:val="left" w:pos="4253"/>
        </w:tabs>
        <w:spacing w:after="240"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r w:rsidR="00733FF1">
        <w:rPr>
          <w:sz w:val="28"/>
          <w:szCs w:val="28"/>
        </w:rPr>
        <w:t>,</w:t>
      </w:r>
      <w:r w:rsidR="0064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6454A7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D30C16" w:rsidRPr="00AA3822">
        <w:rPr>
          <w:rFonts w:eastAsia="Calibri"/>
          <w:spacing w:val="3"/>
          <w:sz w:val="28"/>
          <w:szCs w:val="28"/>
        </w:rPr>
        <w:t>в</w:t>
      </w:r>
      <w:r w:rsidR="00D30C16"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7" w:history="1">
        <w:r w:rsidR="00D30C16" w:rsidRPr="00AA3822">
          <w:rPr>
            <w:rStyle w:val="a8"/>
            <w:bCs/>
            <w:sz w:val="28"/>
            <w:szCs w:val="28"/>
          </w:rPr>
          <w:t>www.лопухинское-адм.рф</w:t>
        </w:r>
      </w:hyperlink>
    </w:p>
    <w:p w:rsidR="007C1665" w:rsidRDefault="00410E06" w:rsidP="006454A7">
      <w:pPr>
        <w:spacing w:after="240"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:rsidR="007C1665" w:rsidRDefault="007C1665" w:rsidP="00F91391">
      <w:pPr>
        <w:rPr>
          <w:sz w:val="28"/>
          <w:szCs w:val="28"/>
        </w:rPr>
      </w:pPr>
    </w:p>
    <w:p w:rsidR="00993D8C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273C" w:rsidRPr="00D75C81" w:rsidRDefault="00993D8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</w:r>
      <w:r w:rsidR="00F722CC">
        <w:rPr>
          <w:sz w:val="28"/>
          <w:szCs w:val="28"/>
        </w:rPr>
        <w:t xml:space="preserve">                                                 В.В. </w:t>
      </w:r>
      <w:proofErr w:type="spellStart"/>
      <w:r w:rsidR="00F722CC">
        <w:rPr>
          <w:sz w:val="28"/>
          <w:szCs w:val="28"/>
        </w:rPr>
        <w:t>Шефер</w:t>
      </w:r>
      <w:proofErr w:type="spellEnd"/>
    </w:p>
    <w:sectPr w:rsidR="0058273C" w:rsidRPr="00D75C81" w:rsidSect="007C16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6276"/>
    <w:multiLevelType w:val="hybridMultilevel"/>
    <w:tmpl w:val="D4A8AA6A"/>
    <w:lvl w:ilvl="0" w:tplc="51D855F4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391"/>
    <w:rsid w:val="00062391"/>
    <w:rsid w:val="000C2853"/>
    <w:rsid w:val="00136A3A"/>
    <w:rsid w:val="001869C4"/>
    <w:rsid w:val="00187670"/>
    <w:rsid w:val="001B79CD"/>
    <w:rsid w:val="001F6EA5"/>
    <w:rsid w:val="00236034"/>
    <w:rsid w:val="0024007E"/>
    <w:rsid w:val="00255732"/>
    <w:rsid w:val="002C5096"/>
    <w:rsid w:val="002D2B82"/>
    <w:rsid w:val="002D4D51"/>
    <w:rsid w:val="003157A4"/>
    <w:rsid w:val="003B7433"/>
    <w:rsid w:val="00410E06"/>
    <w:rsid w:val="0042770D"/>
    <w:rsid w:val="004E38C9"/>
    <w:rsid w:val="00501CFA"/>
    <w:rsid w:val="0058273C"/>
    <w:rsid w:val="006454A7"/>
    <w:rsid w:val="0065155C"/>
    <w:rsid w:val="006705D6"/>
    <w:rsid w:val="006C5C55"/>
    <w:rsid w:val="006F0399"/>
    <w:rsid w:val="00733FF1"/>
    <w:rsid w:val="00737931"/>
    <w:rsid w:val="00744037"/>
    <w:rsid w:val="007C1665"/>
    <w:rsid w:val="007E6CC4"/>
    <w:rsid w:val="008000DB"/>
    <w:rsid w:val="008835C8"/>
    <w:rsid w:val="008C113A"/>
    <w:rsid w:val="008E501E"/>
    <w:rsid w:val="009244BD"/>
    <w:rsid w:val="0094544D"/>
    <w:rsid w:val="00985FA2"/>
    <w:rsid w:val="00993D8C"/>
    <w:rsid w:val="00A13986"/>
    <w:rsid w:val="00A228EF"/>
    <w:rsid w:val="00B53A2A"/>
    <w:rsid w:val="00B6403C"/>
    <w:rsid w:val="00B779F6"/>
    <w:rsid w:val="00C637F8"/>
    <w:rsid w:val="00CB4C23"/>
    <w:rsid w:val="00D11E64"/>
    <w:rsid w:val="00D30C16"/>
    <w:rsid w:val="00D75C81"/>
    <w:rsid w:val="00D95B87"/>
    <w:rsid w:val="00DD62D0"/>
    <w:rsid w:val="00E42C95"/>
    <w:rsid w:val="00E54C84"/>
    <w:rsid w:val="00E57ADF"/>
    <w:rsid w:val="00EC3400"/>
    <w:rsid w:val="00ED4F6A"/>
    <w:rsid w:val="00EE4405"/>
    <w:rsid w:val="00F722CC"/>
    <w:rsid w:val="00F9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9F6A-5766-4B5B-96B2-2753CB9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C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433B-6CBC-4440-BDB3-7C7FF97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6</cp:revision>
  <cp:lastPrinted>2020-08-21T07:07:00Z</cp:lastPrinted>
  <dcterms:created xsi:type="dcterms:W3CDTF">2021-02-10T08:56:00Z</dcterms:created>
  <dcterms:modified xsi:type="dcterms:W3CDTF">2021-08-03T15:21:00Z</dcterms:modified>
</cp:coreProperties>
</file>