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7C3" w:rsidRPr="008D1C45" w:rsidRDefault="003037C3" w:rsidP="005C5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1C45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</w:t>
      </w:r>
    </w:p>
    <w:p w:rsidR="003037C3" w:rsidRPr="008D1C45" w:rsidRDefault="003037C3" w:rsidP="005C5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1C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проведении общероссийского дня приема граждан </w:t>
      </w:r>
    </w:p>
    <w:p w:rsidR="003037C3" w:rsidRPr="008D1C45" w:rsidRDefault="003037C3" w:rsidP="005C5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1C45">
        <w:rPr>
          <w:rFonts w:ascii="Times New Roman" w:eastAsia="Times New Roman" w:hAnsi="Times New Roman" w:cs="Times New Roman"/>
          <w:b/>
          <w:bCs/>
          <w:sz w:val="24"/>
          <w:szCs w:val="24"/>
        </w:rPr>
        <w:t>12 декабря 201</w:t>
      </w:r>
      <w:r w:rsidR="00F80DCE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8D1C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887740" w:rsidRPr="005C59BC" w:rsidRDefault="003037C3" w:rsidP="005C59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D1C4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</w:t>
      </w:r>
      <w:r w:rsidR="007C3F89" w:rsidRPr="008A08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и в органах местного самоуправления. </w:t>
      </w:r>
    </w:p>
    <w:p w:rsidR="00887740" w:rsidRPr="005C59BC" w:rsidRDefault="0054114C" w:rsidP="008877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7C3F89" w:rsidRPr="008A08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4E5" w:rsidRPr="00AB44E5">
        <w:rPr>
          <w:rFonts w:ascii="Times New Roman" w:hAnsi="Times New Roman" w:cs="Times New Roman"/>
          <w:sz w:val="24"/>
          <w:szCs w:val="24"/>
        </w:rPr>
        <w:t xml:space="preserve"> С 12 часов 00 минут до 20 часов 00 минут по местному времени </w:t>
      </w:r>
      <w:r w:rsidR="00AB44E5" w:rsidRPr="00787C8F">
        <w:rPr>
          <w:rFonts w:ascii="Times New Roman" w:hAnsi="Times New Roman" w:cs="Times New Roman"/>
          <w:sz w:val="24"/>
          <w:szCs w:val="24"/>
        </w:rPr>
        <w:t>проводят</w:t>
      </w:r>
      <w:r w:rsidR="00AB44E5" w:rsidRPr="00AB4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4E5" w:rsidRPr="00AB44E5">
        <w:rPr>
          <w:rStyle w:val="a4"/>
          <w:rFonts w:ascii="Times New Roman" w:hAnsi="Times New Roman" w:cs="Times New Roman"/>
          <w:b w:val="0"/>
          <w:sz w:val="24"/>
          <w:szCs w:val="24"/>
        </w:rPr>
        <w:t>прием заявителей</w:t>
      </w:r>
      <w:r w:rsidR="00AB44E5" w:rsidRPr="00AB44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B44E5" w:rsidRPr="00AB44E5">
        <w:rPr>
          <w:rStyle w:val="a4"/>
          <w:rFonts w:ascii="Times New Roman" w:hAnsi="Times New Roman" w:cs="Times New Roman"/>
          <w:b w:val="0"/>
          <w:sz w:val="24"/>
          <w:szCs w:val="24"/>
        </w:rPr>
        <w:t>пришедших</w:t>
      </w:r>
      <w:r w:rsidR="00AB44E5" w:rsidRPr="00AB4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4E5" w:rsidRPr="00AB44E5">
        <w:rPr>
          <w:rStyle w:val="a4"/>
          <w:rFonts w:ascii="Times New Roman" w:hAnsi="Times New Roman" w:cs="Times New Roman"/>
          <w:b w:val="0"/>
          <w:sz w:val="24"/>
          <w:szCs w:val="24"/>
        </w:rPr>
        <w:t>в</w:t>
      </w:r>
      <w:r w:rsidR="00AB44E5" w:rsidRPr="00AB44E5">
        <w:rPr>
          <w:rFonts w:ascii="Times New Roman" w:hAnsi="Times New Roman" w:cs="Times New Roman"/>
          <w:sz w:val="24"/>
          <w:szCs w:val="24"/>
        </w:rPr>
        <w:t xml:space="preserve"> соответствующие приемные Президента Российской Федерации, </w:t>
      </w:r>
      <w:r w:rsidR="00AB44E5" w:rsidRPr="00AB44E5">
        <w:rPr>
          <w:rStyle w:val="a4"/>
          <w:rFonts w:ascii="Times New Roman" w:hAnsi="Times New Roman" w:cs="Times New Roman"/>
          <w:b w:val="0"/>
          <w:sz w:val="24"/>
          <w:szCs w:val="24"/>
        </w:rPr>
        <w:t>государственные органы или органы местного самоуправления</w:t>
      </w:r>
      <w:r w:rsidR="00AB44E5" w:rsidRPr="00AB44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B44E5" w:rsidRPr="00AB44E5">
        <w:rPr>
          <w:rFonts w:ascii="Times New Roman" w:hAnsi="Times New Roman" w:cs="Times New Roman"/>
          <w:sz w:val="24"/>
          <w:szCs w:val="24"/>
        </w:rPr>
        <w:t>уполномоченные лица данных органов обеспечивают с согласия заявителей личное обращение в режиме видео-конференц-связи</w:t>
      </w:r>
      <w:r w:rsidR="00AB44E5">
        <w:rPr>
          <w:rFonts w:ascii="Times New Roman" w:hAnsi="Times New Roman" w:cs="Times New Roman"/>
          <w:sz w:val="24"/>
          <w:szCs w:val="24"/>
        </w:rPr>
        <w:t>, видеосвязи</w:t>
      </w:r>
      <w:r w:rsidR="00AB44E5" w:rsidRPr="00AB44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44E5" w:rsidRPr="00AB44E5">
        <w:rPr>
          <w:rFonts w:ascii="Times New Roman" w:hAnsi="Times New Roman" w:cs="Times New Roman"/>
          <w:sz w:val="24"/>
          <w:szCs w:val="24"/>
        </w:rPr>
        <w:t>аудиосвязи</w:t>
      </w:r>
      <w:proofErr w:type="spellEnd"/>
      <w:r w:rsidR="00AB44E5" w:rsidRPr="00AB44E5">
        <w:rPr>
          <w:rFonts w:ascii="Times New Roman" w:hAnsi="Times New Roman" w:cs="Times New Roman"/>
          <w:sz w:val="24"/>
          <w:szCs w:val="24"/>
        </w:rPr>
        <w:t xml:space="preserve"> или иных видов связи к уполномоченным лицам иных органов, </w:t>
      </w:r>
      <w:r w:rsidR="00AB44E5" w:rsidRPr="00AB44E5">
        <w:rPr>
          <w:rStyle w:val="a4"/>
          <w:rFonts w:ascii="Times New Roman" w:hAnsi="Times New Roman" w:cs="Times New Roman"/>
          <w:b w:val="0"/>
          <w:sz w:val="24"/>
          <w:szCs w:val="24"/>
        </w:rPr>
        <w:t>в компетенцию которых входит решение поставленных в устных обращениях вопросов</w:t>
      </w:r>
      <w:r w:rsidR="00AB44E5" w:rsidRPr="00AB44E5">
        <w:rPr>
          <w:rFonts w:ascii="Times New Roman" w:hAnsi="Times New Roman" w:cs="Times New Roman"/>
          <w:b/>
          <w:sz w:val="24"/>
          <w:szCs w:val="24"/>
        </w:rPr>
        <w:t>.</w:t>
      </w:r>
    </w:p>
    <w:p w:rsidR="00887740" w:rsidRPr="005C59BC" w:rsidRDefault="00AB44E5" w:rsidP="005C59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4E5">
        <w:rPr>
          <w:rStyle w:val="a4"/>
          <w:rFonts w:ascii="Times New Roman" w:hAnsi="Times New Roman" w:cs="Times New Roman"/>
          <w:b w:val="0"/>
          <w:sz w:val="24"/>
          <w:szCs w:val="24"/>
        </w:rPr>
        <w:t>Личный прием проводится при предоставлении документа, удостоверяющего личность (паспорта)</w:t>
      </w:r>
      <w:r w:rsidRPr="00AB44E5">
        <w:rPr>
          <w:rFonts w:ascii="Times New Roman" w:hAnsi="Times New Roman" w:cs="Times New Roman"/>
          <w:b/>
          <w:sz w:val="24"/>
          <w:szCs w:val="24"/>
        </w:rPr>
        <w:t>.</w:t>
      </w:r>
    </w:p>
    <w:p w:rsidR="00AB44E5" w:rsidRDefault="00AB44E5" w:rsidP="005C59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4E5">
        <w:rPr>
          <w:rFonts w:ascii="Times New Roman" w:hAnsi="Times New Roman" w:cs="Times New Roman"/>
          <w:sz w:val="24"/>
          <w:szCs w:val="24"/>
        </w:rPr>
        <w:t>В случае</w:t>
      </w:r>
      <w:r w:rsidR="00F53299">
        <w:rPr>
          <w:rFonts w:ascii="Times New Roman" w:hAnsi="Times New Roman" w:cs="Times New Roman"/>
          <w:sz w:val="24"/>
          <w:szCs w:val="24"/>
        </w:rPr>
        <w:t>,</w:t>
      </w:r>
      <w:r w:rsidRPr="00AB44E5">
        <w:rPr>
          <w:rFonts w:ascii="Times New Roman" w:hAnsi="Times New Roman" w:cs="Times New Roman"/>
          <w:sz w:val="24"/>
          <w:szCs w:val="24"/>
        </w:rPr>
        <w:t xml:space="preserve">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AB44E5">
        <w:rPr>
          <w:rFonts w:ascii="Times New Roman" w:hAnsi="Times New Roman" w:cs="Times New Roman"/>
          <w:sz w:val="24"/>
          <w:szCs w:val="24"/>
        </w:rPr>
        <w:t>аудиосвязи</w:t>
      </w:r>
      <w:proofErr w:type="spellEnd"/>
      <w:r w:rsidRPr="00AB44E5">
        <w:rPr>
          <w:rFonts w:ascii="Times New Roman" w:hAnsi="Times New Roman" w:cs="Times New Roman"/>
          <w:sz w:val="24"/>
          <w:szCs w:val="24"/>
        </w:rPr>
        <w:t xml:space="preserve"> или иных видов связи  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AB44E5">
        <w:rPr>
          <w:rFonts w:ascii="Times New Roman" w:hAnsi="Times New Roman" w:cs="Times New Roman"/>
          <w:sz w:val="24"/>
          <w:szCs w:val="24"/>
        </w:rPr>
        <w:t>аудиосвязи</w:t>
      </w:r>
      <w:proofErr w:type="spellEnd"/>
      <w:r w:rsidRPr="00AB44E5">
        <w:rPr>
          <w:rFonts w:ascii="Times New Roman" w:hAnsi="Times New Roman" w:cs="Times New Roman"/>
          <w:sz w:val="24"/>
          <w:szCs w:val="24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317B6B" w:rsidRPr="005C59BC" w:rsidRDefault="00317B6B" w:rsidP="005C59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Личный прием граждан будет проходить в</w:t>
      </w:r>
      <w:r w:rsidRPr="008A08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администрации </w:t>
      </w:r>
      <w:r w:rsidR="00F532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МО Лопухинское сельское поселение </w:t>
      </w:r>
      <w:r w:rsidRPr="008A08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Ломоносовского муниципального района </w:t>
      </w:r>
      <w:r w:rsidR="00787C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Ленинградской области </w:t>
      </w:r>
      <w:r w:rsidRPr="008A08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 адресу: </w:t>
      </w:r>
      <w:r w:rsidR="00F532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Ленинградская область Ломоносовский район, дер. Лопухинка, ул. Первомайская, д. 1б.</w:t>
      </w:r>
      <w:r w:rsidR="005C59BC" w:rsidRPr="005C59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</w:t>
      </w:r>
      <w:r w:rsidR="005C59BC" w:rsidRPr="00F80D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5C59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декабря 2019 г.</w:t>
      </w:r>
    </w:p>
    <w:p w:rsidR="00F53299" w:rsidRDefault="00317B6B" w:rsidP="005C59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8A08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администрации </w:t>
      </w:r>
      <w:r w:rsidRPr="007C3F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муниципального образования</w:t>
      </w:r>
      <w:r w:rsidR="00F532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Лопухинское сельское поселение МО</w:t>
      </w:r>
      <w:r w:rsidRPr="007C3F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A08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Ломон</w:t>
      </w:r>
      <w:r w:rsidRPr="007C3F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осовский муниципальный </w:t>
      </w:r>
      <w:r w:rsidRPr="00317B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район</w:t>
      </w:r>
      <w:r w:rsidRPr="00317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C8F" w:rsidRPr="00787C8F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787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B6B">
        <w:rPr>
          <w:rStyle w:val="a4"/>
          <w:rFonts w:ascii="Times New Roman" w:hAnsi="Times New Roman" w:cs="Times New Roman"/>
          <w:b w:val="0"/>
          <w:sz w:val="24"/>
          <w:szCs w:val="24"/>
        </w:rPr>
        <w:t>с 2</w:t>
      </w:r>
      <w:r w:rsidR="00C85504">
        <w:rPr>
          <w:rStyle w:val="a4"/>
          <w:rFonts w:ascii="Times New Roman" w:hAnsi="Times New Roman" w:cs="Times New Roman"/>
          <w:b w:val="0"/>
          <w:sz w:val="24"/>
          <w:szCs w:val="24"/>
        </w:rPr>
        <w:t>8</w:t>
      </w:r>
      <w:r w:rsidRPr="00317B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ноября по 11 декабря 201</w:t>
      </w:r>
      <w:r w:rsidR="00F80DCE">
        <w:rPr>
          <w:rStyle w:val="a4"/>
          <w:rFonts w:ascii="Times New Roman" w:hAnsi="Times New Roman" w:cs="Times New Roman"/>
          <w:b w:val="0"/>
          <w:sz w:val="24"/>
          <w:szCs w:val="24"/>
        </w:rPr>
        <w:t>9</w:t>
      </w:r>
      <w:bookmarkStart w:id="0" w:name="_GoBack"/>
      <w:bookmarkEnd w:id="0"/>
      <w:r w:rsidRPr="00317B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Pr="007C3F89">
        <w:rPr>
          <w:rFonts w:ascii="Times New Roman" w:hAnsi="Times New Roman" w:cs="Times New Roman"/>
          <w:sz w:val="24"/>
          <w:szCs w:val="24"/>
        </w:rPr>
        <w:t xml:space="preserve"> в рабочие дни с 9 до 17 часов (пятница – с 9 до 16) </w:t>
      </w:r>
      <w:r>
        <w:rPr>
          <w:rFonts w:ascii="Times New Roman" w:hAnsi="Times New Roman" w:cs="Times New Roman"/>
          <w:sz w:val="24"/>
          <w:szCs w:val="24"/>
        </w:rPr>
        <w:t>осуществляется п</w:t>
      </w:r>
      <w:r w:rsidR="00EA1F94" w:rsidRPr="007C3F89">
        <w:rPr>
          <w:rFonts w:ascii="Times New Roman" w:hAnsi="Times New Roman" w:cs="Times New Roman"/>
          <w:sz w:val="24"/>
          <w:szCs w:val="24"/>
        </w:rPr>
        <w:t xml:space="preserve">редварительная запись заявителей  </w:t>
      </w:r>
      <w:r w:rsidR="00862DEC" w:rsidRPr="007C3F89">
        <w:rPr>
          <w:rFonts w:ascii="Times New Roman" w:hAnsi="Times New Roman" w:cs="Times New Roman"/>
          <w:sz w:val="24"/>
          <w:szCs w:val="24"/>
        </w:rPr>
        <w:t>на личный прием</w:t>
      </w:r>
      <w:r w:rsidR="00EA1F94" w:rsidRPr="007C3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общероссийский день приема граждан </w:t>
      </w:r>
      <w:r w:rsidR="00EA1F94" w:rsidRPr="007C3F89">
        <w:rPr>
          <w:rFonts w:ascii="Times New Roman" w:hAnsi="Times New Roman" w:cs="Times New Roman"/>
          <w:sz w:val="24"/>
          <w:szCs w:val="24"/>
        </w:rPr>
        <w:t xml:space="preserve">по </w:t>
      </w:r>
      <w:r w:rsidR="00EA1F94" w:rsidRPr="008A08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адресу: </w:t>
      </w:r>
      <w:r w:rsidR="00F532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Ленинградская область Ломоносовский район, дер. Лопухинка, ул. Первомайская, д. 1б.</w:t>
      </w:r>
    </w:p>
    <w:sectPr w:rsidR="00F53299" w:rsidSect="00161BDC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E1519"/>
    <w:multiLevelType w:val="multilevel"/>
    <w:tmpl w:val="2AAC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3C"/>
    <w:rsid w:val="00003618"/>
    <w:rsid w:val="00017693"/>
    <w:rsid w:val="000761FC"/>
    <w:rsid w:val="00161BDC"/>
    <w:rsid w:val="00213AFA"/>
    <w:rsid w:val="002464D1"/>
    <w:rsid w:val="002826EC"/>
    <w:rsid w:val="002E6BF8"/>
    <w:rsid w:val="003037C3"/>
    <w:rsid w:val="00317B6B"/>
    <w:rsid w:val="0034479D"/>
    <w:rsid w:val="00502674"/>
    <w:rsid w:val="0054114C"/>
    <w:rsid w:val="005628AE"/>
    <w:rsid w:val="005C59BC"/>
    <w:rsid w:val="00787C8F"/>
    <w:rsid w:val="007C3F89"/>
    <w:rsid w:val="00862DEC"/>
    <w:rsid w:val="00887740"/>
    <w:rsid w:val="008A083C"/>
    <w:rsid w:val="008D1C45"/>
    <w:rsid w:val="008E01BF"/>
    <w:rsid w:val="008E1E08"/>
    <w:rsid w:val="00A13BF5"/>
    <w:rsid w:val="00A224E1"/>
    <w:rsid w:val="00AB44E5"/>
    <w:rsid w:val="00AC2A8B"/>
    <w:rsid w:val="00B71987"/>
    <w:rsid w:val="00C118EA"/>
    <w:rsid w:val="00C85504"/>
    <w:rsid w:val="00CB73BE"/>
    <w:rsid w:val="00D859AF"/>
    <w:rsid w:val="00DE59AE"/>
    <w:rsid w:val="00EA1F94"/>
    <w:rsid w:val="00F0558F"/>
    <w:rsid w:val="00F53299"/>
    <w:rsid w:val="00F80DCE"/>
    <w:rsid w:val="00FB2292"/>
    <w:rsid w:val="00FD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A9767-360B-416E-B7C6-45D78C26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1">
    <w:name w:val="str1"/>
    <w:basedOn w:val="a0"/>
    <w:rsid w:val="008A083C"/>
  </w:style>
  <w:style w:type="character" w:styleId="a4">
    <w:name w:val="Strong"/>
    <w:basedOn w:val="a0"/>
    <w:uiPriority w:val="22"/>
    <w:qFormat/>
    <w:rsid w:val="00862DEC"/>
    <w:rPr>
      <w:b/>
      <w:bCs/>
    </w:rPr>
  </w:style>
  <w:style w:type="paragraph" w:customStyle="1" w:styleId="40">
    <w:name w:val="40"/>
    <w:basedOn w:val="a"/>
    <w:rsid w:val="008D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parator">
    <w:name w:val="separator"/>
    <w:basedOn w:val="a0"/>
    <w:rsid w:val="008D1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6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 Вихрова</dc:creator>
  <cp:lastModifiedBy>Anna</cp:lastModifiedBy>
  <cp:revision>2</cp:revision>
  <cp:lastPrinted>2017-11-30T13:43:00Z</cp:lastPrinted>
  <dcterms:created xsi:type="dcterms:W3CDTF">2019-11-27T09:10:00Z</dcterms:created>
  <dcterms:modified xsi:type="dcterms:W3CDTF">2019-11-27T09:10:00Z</dcterms:modified>
</cp:coreProperties>
</file>