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87" w:rsidRPr="009E580D" w:rsidRDefault="000E2287" w:rsidP="000E2287">
      <w:pPr>
        <w:pStyle w:val="1"/>
        <w:rPr>
          <w:b w:val="0"/>
          <w:sz w:val="22"/>
        </w:rPr>
      </w:pPr>
      <w:r w:rsidRPr="009E580D">
        <w:rPr>
          <w:b w:val="0"/>
          <w:noProof/>
          <w:sz w:val="22"/>
        </w:rPr>
        <w:drawing>
          <wp:inline distT="0" distB="0" distL="0" distR="0">
            <wp:extent cx="400050" cy="571500"/>
            <wp:effectExtent l="19050" t="0" r="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E2287" w:rsidRPr="000201F9" w:rsidRDefault="000E2287" w:rsidP="000E2287">
      <w:pPr>
        <w:spacing w:after="0"/>
        <w:jc w:val="center"/>
        <w:rPr>
          <w:rFonts w:ascii="Times New Roman" w:hAnsi="Times New Roman" w:cs="Times New Roman"/>
          <w:b/>
          <w:sz w:val="24"/>
          <w:szCs w:val="24"/>
        </w:rPr>
      </w:pPr>
      <w:r w:rsidRPr="000201F9">
        <w:rPr>
          <w:rFonts w:ascii="Times New Roman" w:hAnsi="Times New Roman" w:cs="Times New Roman"/>
          <w:b/>
          <w:sz w:val="24"/>
          <w:szCs w:val="24"/>
        </w:rPr>
        <w:t>Местная администрация</w:t>
      </w:r>
    </w:p>
    <w:p w:rsidR="000E2287" w:rsidRPr="000201F9" w:rsidRDefault="000E2287" w:rsidP="000E2287">
      <w:pPr>
        <w:spacing w:after="0"/>
        <w:jc w:val="center"/>
        <w:rPr>
          <w:rFonts w:ascii="Times New Roman" w:hAnsi="Times New Roman" w:cs="Times New Roman"/>
          <w:b/>
          <w:sz w:val="24"/>
          <w:szCs w:val="24"/>
        </w:rPr>
      </w:pPr>
      <w:r w:rsidRPr="000201F9">
        <w:rPr>
          <w:rFonts w:ascii="Times New Roman" w:hAnsi="Times New Roman" w:cs="Times New Roman"/>
          <w:b/>
          <w:sz w:val="24"/>
          <w:szCs w:val="24"/>
        </w:rPr>
        <w:t>муниципального образования Лопухинское сельское поселение</w:t>
      </w:r>
    </w:p>
    <w:p w:rsidR="000E2287" w:rsidRPr="000201F9" w:rsidRDefault="000E2287" w:rsidP="000E2287">
      <w:pPr>
        <w:spacing w:after="0"/>
        <w:jc w:val="center"/>
        <w:rPr>
          <w:rFonts w:ascii="Times New Roman" w:hAnsi="Times New Roman" w:cs="Times New Roman"/>
          <w:b/>
          <w:sz w:val="24"/>
          <w:szCs w:val="24"/>
        </w:rPr>
      </w:pPr>
      <w:r w:rsidRPr="000201F9">
        <w:rPr>
          <w:rFonts w:ascii="Times New Roman" w:hAnsi="Times New Roman" w:cs="Times New Roman"/>
          <w:b/>
          <w:sz w:val="24"/>
          <w:szCs w:val="24"/>
        </w:rPr>
        <w:t xml:space="preserve"> Ломоносовского муниципального района</w:t>
      </w:r>
    </w:p>
    <w:p w:rsidR="000E2287" w:rsidRPr="000201F9" w:rsidRDefault="000E2287" w:rsidP="000E2287">
      <w:pPr>
        <w:spacing w:after="0"/>
        <w:jc w:val="center"/>
        <w:rPr>
          <w:rFonts w:ascii="Times New Roman" w:hAnsi="Times New Roman" w:cs="Times New Roman"/>
          <w:b/>
          <w:sz w:val="24"/>
          <w:szCs w:val="24"/>
        </w:rPr>
      </w:pPr>
      <w:r w:rsidRPr="000201F9">
        <w:rPr>
          <w:rFonts w:ascii="Times New Roman" w:hAnsi="Times New Roman" w:cs="Times New Roman"/>
          <w:b/>
          <w:sz w:val="24"/>
          <w:szCs w:val="24"/>
        </w:rPr>
        <w:t>Ленинградской области</w:t>
      </w:r>
    </w:p>
    <w:p w:rsidR="000E2287" w:rsidRPr="000201F9" w:rsidRDefault="000E2287" w:rsidP="000E2287">
      <w:pPr>
        <w:spacing w:after="0"/>
        <w:jc w:val="center"/>
        <w:rPr>
          <w:rFonts w:ascii="Times New Roman" w:hAnsi="Times New Roman" w:cs="Times New Roman"/>
          <w:b/>
          <w:sz w:val="24"/>
          <w:szCs w:val="24"/>
        </w:rPr>
      </w:pPr>
    </w:p>
    <w:p w:rsidR="000201F9" w:rsidRPr="000201F9" w:rsidRDefault="000E2287" w:rsidP="000201F9">
      <w:pPr>
        <w:jc w:val="center"/>
        <w:rPr>
          <w:rFonts w:ascii="Times New Roman" w:hAnsi="Times New Roman" w:cs="Times New Roman"/>
          <w:sz w:val="24"/>
          <w:szCs w:val="24"/>
        </w:rPr>
      </w:pPr>
      <w:r w:rsidRPr="000201F9">
        <w:rPr>
          <w:rFonts w:ascii="Times New Roman" w:hAnsi="Times New Roman" w:cs="Times New Roman"/>
          <w:sz w:val="24"/>
          <w:szCs w:val="24"/>
        </w:rPr>
        <w:t>ПОСТАНОВЛЕНИЕ</w:t>
      </w:r>
    </w:p>
    <w:p w:rsidR="000E2287" w:rsidRPr="000201F9" w:rsidRDefault="00E829E4" w:rsidP="000E2287">
      <w:pPr>
        <w:spacing w:after="0"/>
        <w:jc w:val="both"/>
        <w:rPr>
          <w:rFonts w:ascii="Times New Roman" w:hAnsi="Times New Roman" w:cs="Times New Roman"/>
          <w:sz w:val="24"/>
          <w:szCs w:val="24"/>
        </w:rPr>
      </w:pPr>
      <w:r w:rsidRPr="000201F9">
        <w:rPr>
          <w:rFonts w:ascii="Times New Roman" w:hAnsi="Times New Roman" w:cs="Times New Roman"/>
          <w:sz w:val="24"/>
          <w:szCs w:val="24"/>
        </w:rPr>
        <w:t>0</w:t>
      </w:r>
      <w:r w:rsidR="004B6BA1" w:rsidRPr="000201F9">
        <w:rPr>
          <w:rFonts w:ascii="Times New Roman" w:hAnsi="Times New Roman" w:cs="Times New Roman"/>
          <w:sz w:val="24"/>
          <w:szCs w:val="24"/>
        </w:rPr>
        <w:t>5</w:t>
      </w:r>
      <w:r w:rsidR="000E2287" w:rsidRPr="000201F9">
        <w:rPr>
          <w:rFonts w:ascii="Times New Roman" w:hAnsi="Times New Roman" w:cs="Times New Roman"/>
          <w:sz w:val="24"/>
          <w:szCs w:val="24"/>
        </w:rPr>
        <w:t>.0</w:t>
      </w:r>
      <w:r w:rsidR="004B6BA1" w:rsidRPr="000201F9">
        <w:rPr>
          <w:rFonts w:ascii="Times New Roman" w:hAnsi="Times New Roman" w:cs="Times New Roman"/>
          <w:sz w:val="24"/>
          <w:szCs w:val="24"/>
        </w:rPr>
        <w:t>2</w:t>
      </w:r>
      <w:r w:rsidR="000E2287" w:rsidRPr="000201F9">
        <w:rPr>
          <w:rFonts w:ascii="Times New Roman" w:hAnsi="Times New Roman" w:cs="Times New Roman"/>
          <w:sz w:val="24"/>
          <w:szCs w:val="24"/>
        </w:rPr>
        <w:t>.20</w:t>
      </w:r>
      <w:r w:rsidR="009C458C" w:rsidRPr="000201F9">
        <w:rPr>
          <w:rFonts w:ascii="Times New Roman" w:hAnsi="Times New Roman" w:cs="Times New Roman"/>
          <w:sz w:val="24"/>
          <w:szCs w:val="24"/>
        </w:rPr>
        <w:t>2</w:t>
      </w:r>
      <w:r w:rsidR="004B6BA1" w:rsidRPr="000201F9">
        <w:rPr>
          <w:rFonts w:ascii="Times New Roman" w:hAnsi="Times New Roman" w:cs="Times New Roman"/>
          <w:sz w:val="24"/>
          <w:szCs w:val="24"/>
        </w:rPr>
        <w:t>1</w:t>
      </w:r>
      <w:r w:rsidR="000E2287" w:rsidRPr="000201F9">
        <w:rPr>
          <w:rFonts w:ascii="Times New Roman" w:hAnsi="Times New Roman" w:cs="Times New Roman"/>
          <w:sz w:val="24"/>
          <w:szCs w:val="24"/>
        </w:rPr>
        <w:t xml:space="preserve">г.                                                                                       </w:t>
      </w:r>
      <w:r w:rsidR="004B6BA1" w:rsidRPr="000201F9">
        <w:rPr>
          <w:rFonts w:ascii="Times New Roman" w:hAnsi="Times New Roman" w:cs="Times New Roman"/>
          <w:sz w:val="24"/>
          <w:szCs w:val="24"/>
        </w:rPr>
        <w:t xml:space="preserve">           </w:t>
      </w:r>
      <w:r w:rsidR="000201F9">
        <w:rPr>
          <w:rFonts w:ascii="Times New Roman" w:hAnsi="Times New Roman" w:cs="Times New Roman"/>
          <w:sz w:val="24"/>
          <w:szCs w:val="24"/>
        </w:rPr>
        <w:t xml:space="preserve">                      </w:t>
      </w:r>
      <w:r w:rsidR="000E2287" w:rsidRPr="000201F9">
        <w:rPr>
          <w:rFonts w:ascii="Times New Roman" w:hAnsi="Times New Roman" w:cs="Times New Roman"/>
          <w:sz w:val="24"/>
          <w:szCs w:val="24"/>
        </w:rPr>
        <w:t xml:space="preserve">     № </w:t>
      </w:r>
      <w:r w:rsidR="004B6BA1" w:rsidRPr="000201F9">
        <w:rPr>
          <w:rFonts w:ascii="Times New Roman" w:hAnsi="Times New Roman" w:cs="Times New Roman"/>
          <w:sz w:val="24"/>
          <w:szCs w:val="24"/>
        </w:rPr>
        <w:t>13</w:t>
      </w:r>
    </w:p>
    <w:p w:rsidR="000E2287" w:rsidRPr="000201F9" w:rsidRDefault="000E2287" w:rsidP="000E2287">
      <w:pPr>
        <w:spacing w:after="0"/>
        <w:jc w:val="both"/>
        <w:rPr>
          <w:rFonts w:ascii="Times New Roman" w:hAnsi="Times New Roman" w:cs="Times New Roman"/>
          <w:b/>
          <w:sz w:val="24"/>
          <w:szCs w:val="24"/>
        </w:rPr>
      </w:pPr>
    </w:p>
    <w:p w:rsidR="004B6BA1" w:rsidRPr="00EE61F4" w:rsidRDefault="004B6BA1" w:rsidP="004B6BA1">
      <w:pPr>
        <w:suppressAutoHyphens/>
        <w:spacing w:after="0" w:line="240" w:lineRule="auto"/>
        <w:rPr>
          <w:rFonts w:ascii="Times New Roman" w:eastAsia="Times New Roman" w:hAnsi="Times New Roman" w:cs="Times New Roman"/>
          <w:b/>
          <w:bCs/>
          <w:sz w:val="24"/>
          <w:szCs w:val="24"/>
          <w:lang w:eastAsia="ar-SA"/>
        </w:rPr>
      </w:pPr>
      <w:r w:rsidRPr="00EE61F4">
        <w:rPr>
          <w:rFonts w:ascii="Times New Roman" w:eastAsia="Times New Roman" w:hAnsi="Times New Roman" w:cs="Times New Roman"/>
          <w:b/>
          <w:bCs/>
          <w:sz w:val="24"/>
          <w:szCs w:val="24"/>
          <w:lang w:eastAsia="ar-SA"/>
        </w:rPr>
        <w:t xml:space="preserve">Об утверждении перечня автомобильных </w:t>
      </w:r>
    </w:p>
    <w:p w:rsidR="004B6BA1" w:rsidRDefault="004B6BA1" w:rsidP="004B6BA1">
      <w:pPr>
        <w:suppressAutoHyphens/>
        <w:spacing w:after="0" w:line="240" w:lineRule="auto"/>
        <w:rPr>
          <w:rFonts w:ascii="Times New Roman" w:eastAsia="Times New Roman" w:hAnsi="Times New Roman" w:cs="Times New Roman"/>
          <w:b/>
          <w:bCs/>
          <w:sz w:val="24"/>
          <w:szCs w:val="24"/>
          <w:lang w:eastAsia="ar-SA"/>
        </w:rPr>
      </w:pPr>
      <w:r w:rsidRPr="00EE61F4">
        <w:rPr>
          <w:rFonts w:ascii="Times New Roman" w:eastAsia="Times New Roman" w:hAnsi="Times New Roman" w:cs="Times New Roman"/>
          <w:b/>
          <w:bCs/>
          <w:sz w:val="24"/>
          <w:szCs w:val="24"/>
          <w:lang w:eastAsia="ar-SA"/>
        </w:rPr>
        <w:t>дорог общего пользования местного значения</w:t>
      </w:r>
      <w:r>
        <w:rPr>
          <w:rFonts w:ascii="Times New Roman" w:eastAsia="Times New Roman" w:hAnsi="Times New Roman" w:cs="Times New Roman"/>
          <w:b/>
          <w:bCs/>
          <w:sz w:val="24"/>
          <w:szCs w:val="24"/>
          <w:lang w:eastAsia="ar-SA"/>
        </w:rPr>
        <w:t xml:space="preserve"> </w:t>
      </w:r>
    </w:p>
    <w:p w:rsidR="004B6BA1" w:rsidRPr="00EE61F4" w:rsidRDefault="004B6BA1" w:rsidP="004B6BA1">
      <w:pPr>
        <w:suppressAutoHyphens/>
        <w:spacing w:after="0" w:line="240" w:lineRule="auto"/>
        <w:rPr>
          <w:rFonts w:ascii="Times New Roman" w:eastAsia="Times New Roman" w:hAnsi="Times New Roman" w:cs="Times New Roman"/>
          <w:b/>
          <w:bCs/>
          <w:sz w:val="24"/>
          <w:szCs w:val="24"/>
          <w:lang w:eastAsia="ar-SA"/>
        </w:rPr>
      </w:pPr>
    </w:p>
    <w:p w:rsidR="002B68F7" w:rsidRPr="004B6BA1" w:rsidRDefault="004B6BA1" w:rsidP="00120BFB">
      <w:pPr>
        <w:suppressAutoHyphens/>
        <w:spacing w:after="0"/>
        <w:ind w:firstLine="709"/>
        <w:jc w:val="both"/>
        <w:rPr>
          <w:rFonts w:ascii="Times New Roman" w:eastAsia="Times New Roman" w:hAnsi="Times New Roman" w:cs="Times New Roman"/>
          <w:b/>
          <w:bCs/>
          <w:sz w:val="24"/>
          <w:szCs w:val="24"/>
          <w:lang w:eastAsia="ar-SA"/>
        </w:rPr>
      </w:pPr>
      <w:r w:rsidRPr="004B6BA1">
        <w:rPr>
          <w:rFonts w:ascii="Times New Roman" w:eastAsia="Times New Roman" w:hAnsi="Times New Roman" w:cs="Times New Roman"/>
          <w:sz w:val="24"/>
          <w:szCs w:val="24"/>
          <w:lang w:eastAsia="ar-SA"/>
        </w:rPr>
        <w:t>В соответствии с положениями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B6BA1">
        <w:rPr>
          <w:rFonts w:ascii="Times New Roman" w:eastAsia="Times New Roman" w:hAnsi="Times New Roman" w:cs="Times New Roman"/>
          <w:b/>
          <w:bCs/>
          <w:sz w:val="24"/>
          <w:szCs w:val="24"/>
          <w:lang w:eastAsia="ar-SA"/>
        </w:rPr>
        <w:t xml:space="preserve">, </w:t>
      </w:r>
      <w:r w:rsidRPr="004B6BA1">
        <w:rPr>
          <w:rFonts w:ascii="Times New Roman" w:eastAsia="Times New Roman" w:hAnsi="Times New Roman" w:cs="Times New Roman"/>
          <w:sz w:val="24"/>
          <w:szCs w:val="24"/>
          <w:lang w:eastAsia="ar-SA"/>
        </w:rPr>
        <w:t xml:space="preserve">Федерального закона от 06.10.2003 года №131-ФЗ «Об общих принципах организации местного самоуправления в Российской Федерации», Постановления Правительства РФ от 28.09.2009 года №767 «О классификации автомобильных дорог в Российской Федерации», Приказа Минтранса РФ от 07.02.2007 №16 «Об утверждении Правил присвоения автомобильным дорогам идентификационных номеров», </w:t>
      </w:r>
      <w:r w:rsidRPr="004B6BA1">
        <w:rPr>
          <w:rFonts w:ascii="Times New Roman" w:hAnsi="Times New Roman" w:cs="Times New Roman"/>
          <w:bCs/>
          <w:sz w:val="24"/>
          <w:szCs w:val="24"/>
        </w:rPr>
        <w:t>Устав</w:t>
      </w:r>
      <w:r w:rsidR="00120BFB">
        <w:rPr>
          <w:rFonts w:ascii="Times New Roman" w:hAnsi="Times New Roman" w:cs="Times New Roman"/>
          <w:bCs/>
          <w:sz w:val="24"/>
          <w:szCs w:val="24"/>
        </w:rPr>
        <w:t>а</w:t>
      </w:r>
      <w:r w:rsidRPr="004B6BA1">
        <w:rPr>
          <w:rFonts w:ascii="Times New Roman" w:hAnsi="Times New Roman" w:cs="Times New Roman"/>
          <w:bCs/>
          <w:sz w:val="24"/>
          <w:szCs w:val="24"/>
        </w:rPr>
        <w:t xml:space="preserve"> </w:t>
      </w:r>
      <w:r w:rsidRPr="004B6BA1">
        <w:rPr>
          <w:rFonts w:ascii="Times New Roman" w:hAnsi="Times New Roman" w:cs="Times New Roman"/>
          <w:sz w:val="24"/>
          <w:szCs w:val="24"/>
        </w:rPr>
        <w:t>муниципального образования Лопухинское сельское поселение Ломоносовского муниципального района Ленинградской области</w:t>
      </w:r>
      <w:r w:rsidR="00120BFB">
        <w:rPr>
          <w:rFonts w:ascii="Times New Roman" w:hAnsi="Times New Roman" w:cs="Times New Roman"/>
          <w:sz w:val="24"/>
          <w:szCs w:val="24"/>
        </w:rPr>
        <w:t>,</w:t>
      </w:r>
      <w:r w:rsidRPr="004B6BA1">
        <w:rPr>
          <w:rFonts w:ascii="Times New Roman" w:eastAsia="Times New Roman" w:hAnsi="Times New Roman" w:cs="Times New Roman"/>
          <w:sz w:val="24"/>
          <w:szCs w:val="24"/>
          <w:lang w:eastAsia="ar-SA"/>
        </w:rPr>
        <w:t xml:space="preserve"> в соответствии с решением Совета депутатов </w:t>
      </w:r>
      <w:r w:rsidRPr="004B6BA1">
        <w:rPr>
          <w:rFonts w:ascii="Times New Roman" w:hAnsi="Times New Roman" w:cs="Times New Roman"/>
          <w:bCs/>
          <w:sz w:val="24"/>
          <w:szCs w:val="24"/>
        </w:rPr>
        <w:t>МО Лопухинское сельское поселение МО Ломоносовский муниципальный район Ленинградской области от 22.09.2011 года «Об утверждении перечня автомобильных дорог общего пользования местного значении МО Лопухинское сельское поселение» (в редакции решений совета  депутатов МО Лопухинское сельское поселение МО Ломоносовский муниципальный район Ленинградской области от 02.02.2018 года № 11, от 26.12.2019 года № 40, от 01.02.2021 г № 2)</w:t>
      </w:r>
      <w:r w:rsidR="002B68F7" w:rsidRPr="004B6BA1">
        <w:rPr>
          <w:rFonts w:ascii="Times New Roman" w:hAnsi="Times New Roman" w:cs="Times New Roman"/>
          <w:bCs/>
          <w:sz w:val="24"/>
          <w:szCs w:val="24"/>
        </w:rPr>
        <w:t xml:space="preserve">,    </w:t>
      </w:r>
      <w:r w:rsidR="002B68F7" w:rsidRPr="004B6BA1">
        <w:rPr>
          <w:rFonts w:ascii="Times New Roman" w:hAnsi="Times New Roman" w:cs="Times New Roman"/>
          <w:sz w:val="24"/>
          <w:szCs w:val="24"/>
        </w:rPr>
        <w:t xml:space="preserve">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rsidR="00120BFB" w:rsidRDefault="00120BFB" w:rsidP="002B68F7">
      <w:pPr>
        <w:jc w:val="center"/>
        <w:rPr>
          <w:rFonts w:ascii="Times New Roman" w:hAnsi="Times New Roman" w:cs="Times New Roman"/>
          <w:sz w:val="24"/>
          <w:szCs w:val="24"/>
        </w:rPr>
      </w:pPr>
    </w:p>
    <w:p w:rsidR="002B68F7" w:rsidRDefault="002B68F7" w:rsidP="002B68F7">
      <w:pPr>
        <w:jc w:val="center"/>
        <w:rPr>
          <w:rFonts w:ascii="Times New Roman" w:hAnsi="Times New Roman" w:cs="Times New Roman"/>
          <w:sz w:val="24"/>
          <w:szCs w:val="24"/>
        </w:rPr>
      </w:pPr>
      <w:r w:rsidRPr="004B6BA1">
        <w:rPr>
          <w:rFonts w:ascii="Times New Roman" w:hAnsi="Times New Roman" w:cs="Times New Roman"/>
          <w:sz w:val="24"/>
          <w:szCs w:val="24"/>
        </w:rPr>
        <w:t>ПОСТАНОВЛЯЕТ:</w:t>
      </w:r>
    </w:p>
    <w:p w:rsidR="007E38C1" w:rsidRPr="005E6493" w:rsidRDefault="007E38C1" w:rsidP="00120BFB">
      <w:pPr>
        <w:numPr>
          <w:ilvl w:val="0"/>
          <w:numId w:val="7"/>
        </w:numPr>
        <w:suppressAutoHyphens/>
        <w:spacing w:after="0"/>
        <w:ind w:left="851" w:hanging="284"/>
        <w:jc w:val="both"/>
        <w:rPr>
          <w:rFonts w:ascii="Times New Roman" w:eastAsia="Times New Roman" w:hAnsi="Times New Roman" w:cs="Times New Roman"/>
          <w:sz w:val="24"/>
          <w:szCs w:val="24"/>
          <w:lang w:eastAsia="ar-SA"/>
        </w:rPr>
      </w:pPr>
      <w:r w:rsidRPr="005E6493">
        <w:rPr>
          <w:rFonts w:ascii="Times New Roman" w:eastAsia="Times New Roman" w:hAnsi="Times New Roman" w:cs="Times New Roman"/>
          <w:sz w:val="24"/>
          <w:szCs w:val="24"/>
          <w:lang w:eastAsia="ar-SA"/>
        </w:rPr>
        <w:t>Утвердить Перечень автомобильных дорог общего пользования местного значения согласно приложению.</w:t>
      </w:r>
    </w:p>
    <w:p w:rsidR="007E38C1" w:rsidRPr="005E6493" w:rsidRDefault="007E38C1" w:rsidP="00120BFB">
      <w:pPr>
        <w:suppressAutoHyphens/>
        <w:spacing w:after="0"/>
        <w:ind w:left="851" w:hanging="284"/>
        <w:jc w:val="both"/>
        <w:rPr>
          <w:rFonts w:ascii="Times New Roman" w:eastAsia="Times New Roman" w:hAnsi="Times New Roman" w:cs="Times New Roman"/>
          <w:sz w:val="24"/>
          <w:szCs w:val="24"/>
          <w:lang w:eastAsia="ar-SA"/>
        </w:rPr>
      </w:pPr>
    </w:p>
    <w:p w:rsidR="00F249E2" w:rsidRPr="00F249E2" w:rsidRDefault="007E38C1" w:rsidP="00120BFB">
      <w:pPr>
        <w:numPr>
          <w:ilvl w:val="0"/>
          <w:numId w:val="7"/>
        </w:numPr>
        <w:suppressAutoHyphens/>
        <w:ind w:left="851" w:hanging="284"/>
        <w:jc w:val="both"/>
        <w:rPr>
          <w:rFonts w:ascii="Times New Roman" w:eastAsia="Times New Roman" w:hAnsi="Times New Roman" w:cs="Times New Roman"/>
          <w:sz w:val="24"/>
          <w:szCs w:val="24"/>
          <w:lang w:eastAsia="ar-SA"/>
        </w:rPr>
      </w:pPr>
      <w:bookmarkStart w:id="0" w:name="OLE_LINK3"/>
      <w:bookmarkStart w:id="1" w:name="_Hlk47810887"/>
      <w:bookmarkEnd w:id="0"/>
      <w:r w:rsidRPr="00F249E2">
        <w:rPr>
          <w:rFonts w:ascii="Times New Roman" w:eastAsia="Times New Roman" w:hAnsi="Times New Roman" w:cs="Times New Roman"/>
          <w:sz w:val="24"/>
          <w:szCs w:val="24"/>
          <w:lang w:eastAsia="ar-SA"/>
        </w:rPr>
        <w:t xml:space="preserve">Признать утратившим силу </w:t>
      </w:r>
      <w:r w:rsidR="00F249E2" w:rsidRPr="00F249E2">
        <w:rPr>
          <w:rFonts w:ascii="Times New Roman" w:hAnsi="Times New Roman" w:cs="Times New Roman"/>
          <w:sz w:val="24"/>
          <w:szCs w:val="24"/>
        </w:rPr>
        <w:t>постановлени</w:t>
      </w:r>
      <w:r w:rsidR="00F249E2">
        <w:rPr>
          <w:rFonts w:ascii="Times New Roman" w:hAnsi="Times New Roman" w:cs="Times New Roman"/>
          <w:sz w:val="24"/>
          <w:szCs w:val="24"/>
        </w:rPr>
        <w:t>я</w:t>
      </w:r>
      <w:r w:rsidR="00F249E2" w:rsidRPr="00F249E2">
        <w:rPr>
          <w:rFonts w:ascii="Times New Roman" w:hAnsi="Times New Roman" w:cs="Times New Roman"/>
          <w:sz w:val="24"/>
          <w:szCs w:val="24"/>
        </w:rPr>
        <w:t xml:space="preserve"> местной администрации МО Лопухинское сельское поселение</w:t>
      </w:r>
      <w:r w:rsidR="00F249E2">
        <w:rPr>
          <w:rFonts w:ascii="Times New Roman" w:hAnsi="Times New Roman" w:cs="Times New Roman"/>
          <w:sz w:val="24"/>
          <w:szCs w:val="24"/>
        </w:rPr>
        <w:t>:</w:t>
      </w:r>
    </w:p>
    <w:p w:rsidR="00F249E2" w:rsidRDefault="00F249E2" w:rsidP="00120BFB">
      <w:pPr>
        <w:suppressAutoHyphens/>
        <w:ind w:left="851"/>
        <w:jc w:val="both"/>
        <w:rPr>
          <w:rFonts w:ascii="Times New Roman" w:hAnsi="Times New Roman" w:cs="Times New Roman"/>
          <w:sz w:val="24"/>
          <w:szCs w:val="24"/>
        </w:rPr>
      </w:pPr>
      <w:r>
        <w:rPr>
          <w:rFonts w:ascii="Times New Roman" w:hAnsi="Times New Roman" w:cs="Times New Roman"/>
          <w:sz w:val="24"/>
          <w:szCs w:val="24"/>
        </w:rPr>
        <w:t>-</w:t>
      </w:r>
      <w:r w:rsidRPr="00F249E2">
        <w:rPr>
          <w:rFonts w:ascii="Times New Roman" w:hAnsi="Times New Roman" w:cs="Times New Roman"/>
          <w:sz w:val="24"/>
          <w:szCs w:val="24"/>
        </w:rPr>
        <w:t xml:space="preserve"> «Об утверждении перечня автомобильных дорог общего пользования местного значения подлежащих постановки на баланс в администрацию МО Лопухинское сельское поселение МО Ломоносовский муниципальный район Ленинградской области» от 17.04.2015 № 35</w:t>
      </w:r>
      <w:bookmarkEnd w:id="1"/>
      <w:r>
        <w:rPr>
          <w:rFonts w:ascii="Times New Roman" w:hAnsi="Times New Roman" w:cs="Times New Roman"/>
          <w:sz w:val="24"/>
          <w:szCs w:val="24"/>
        </w:rPr>
        <w:t xml:space="preserve">;  </w:t>
      </w:r>
    </w:p>
    <w:p w:rsidR="00F249E2" w:rsidRPr="000201F9" w:rsidRDefault="00F249E2" w:rsidP="00120BFB">
      <w:pPr>
        <w:suppressAutoHyphens/>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49E2">
        <w:rPr>
          <w:rFonts w:ascii="Times New Roman" w:hAnsi="Times New Roman"/>
          <w:sz w:val="24"/>
          <w:szCs w:val="24"/>
        </w:rPr>
        <w:t>«О внесении изменений и дополнений в постановление местной администрации МО Лопухинское сельское поселение от 17.04.2015 № 35 «Об утверждении перечня автомобильных дорог общего пользования местного значения подлежащих постановки на баланс в администрацию МО Лопухинское сельское поселение МО Ломоносовский муниципальный район Ленинградской области»</w:t>
      </w:r>
      <w:r w:rsidRPr="00F249E2">
        <w:rPr>
          <w:b/>
          <w:sz w:val="28"/>
          <w:szCs w:val="28"/>
        </w:rPr>
        <w:t xml:space="preserve"> </w:t>
      </w:r>
      <w:r w:rsidRPr="00F249E2">
        <w:rPr>
          <w:rFonts w:ascii="Times New Roman" w:hAnsi="Times New Roman" w:cs="Times New Roman"/>
          <w:sz w:val="24"/>
          <w:szCs w:val="24"/>
        </w:rPr>
        <w:t xml:space="preserve">от </w:t>
      </w:r>
      <w:proofErr w:type="gramStart"/>
      <w:r w:rsidRPr="00F249E2">
        <w:rPr>
          <w:rFonts w:ascii="Times New Roman" w:hAnsi="Times New Roman" w:cs="Times New Roman"/>
          <w:sz w:val="24"/>
          <w:szCs w:val="24"/>
        </w:rPr>
        <w:t>06.02.2018  №</w:t>
      </w:r>
      <w:proofErr w:type="gramEnd"/>
      <w:r w:rsidRPr="00F249E2">
        <w:rPr>
          <w:rFonts w:ascii="Times New Roman" w:hAnsi="Times New Roman" w:cs="Times New Roman"/>
          <w:sz w:val="24"/>
          <w:szCs w:val="24"/>
        </w:rPr>
        <w:t xml:space="preserve"> 32/1</w:t>
      </w:r>
      <w:r>
        <w:rPr>
          <w:rFonts w:ascii="Times New Roman" w:hAnsi="Times New Roman" w:cs="Times New Roman"/>
          <w:sz w:val="24"/>
          <w:szCs w:val="24"/>
        </w:rPr>
        <w:t>.</w:t>
      </w:r>
      <w:r w:rsidRPr="00F249E2">
        <w:rPr>
          <w:rFonts w:ascii="Times New Roman" w:hAnsi="Times New Roman" w:cs="Times New Roman"/>
          <w:sz w:val="24"/>
          <w:szCs w:val="24"/>
        </w:rPr>
        <w:t xml:space="preserve">                                                                </w:t>
      </w:r>
    </w:p>
    <w:p w:rsidR="007E38C1" w:rsidRPr="005E6493" w:rsidRDefault="007E38C1" w:rsidP="00120BFB">
      <w:pPr>
        <w:numPr>
          <w:ilvl w:val="0"/>
          <w:numId w:val="7"/>
        </w:numPr>
        <w:suppressAutoHyphens/>
        <w:spacing w:after="0"/>
        <w:ind w:left="851" w:hanging="284"/>
        <w:jc w:val="both"/>
        <w:rPr>
          <w:rFonts w:ascii="Times New Roman" w:eastAsia="Times New Roman" w:hAnsi="Times New Roman" w:cs="Times New Roman"/>
          <w:sz w:val="24"/>
          <w:szCs w:val="24"/>
          <w:lang w:eastAsia="ar-SA"/>
        </w:rPr>
      </w:pPr>
      <w:r w:rsidRPr="005E6493">
        <w:rPr>
          <w:rFonts w:ascii="Times New Roman" w:eastAsia="Times New Roman" w:hAnsi="Times New Roman" w:cs="Times New Roman"/>
          <w:sz w:val="24"/>
          <w:szCs w:val="24"/>
          <w:shd w:val="clear" w:color="auto" w:fill="FFFFFF"/>
          <w:lang w:eastAsia="ar-SA"/>
        </w:rPr>
        <w:t>Данное постановление подлежит обнародованию в установленном порядке.</w:t>
      </w:r>
    </w:p>
    <w:p w:rsidR="007E38C1" w:rsidRPr="005E6493" w:rsidRDefault="007E38C1" w:rsidP="00120BFB">
      <w:pPr>
        <w:suppressAutoHyphens/>
        <w:spacing w:after="0"/>
        <w:ind w:left="851" w:hanging="284"/>
        <w:jc w:val="both"/>
        <w:rPr>
          <w:rFonts w:ascii="Times New Roman" w:eastAsia="Times New Roman" w:hAnsi="Times New Roman" w:cs="Times New Roman"/>
          <w:sz w:val="24"/>
          <w:szCs w:val="24"/>
          <w:lang w:eastAsia="ar-SA"/>
        </w:rPr>
      </w:pPr>
    </w:p>
    <w:p w:rsidR="007E38C1" w:rsidRPr="005E6493" w:rsidRDefault="007E38C1" w:rsidP="00120BFB">
      <w:pPr>
        <w:numPr>
          <w:ilvl w:val="0"/>
          <w:numId w:val="7"/>
        </w:numPr>
        <w:suppressAutoHyphens/>
        <w:spacing w:after="0"/>
        <w:ind w:left="851" w:hanging="284"/>
        <w:jc w:val="both"/>
        <w:rPr>
          <w:rFonts w:ascii="Times New Roman" w:eastAsia="Times New Roman" w:hAnsi="Times New Roman" w:cs="Times New Roman"/>
          <w:sz w:val="24"/>
          <w:szCs w:val="24"/>
          <w:lang w:eastAsia="ar-SA"/>
        </w:rPr>
      </w:pPr>
      <w:r w:rsidRPr="005E6493">
        <w:rPr>
          <w:rFonts w:ascii="Times New Roman" w:eastAsia="Times New Roman" w:hAnsi="Times New Roman" w:cs="Times New Roman"/>
          <w:sz w:val="24"/>
          <w:szCs w:val="24"/>
          <w:lang w:eastAsia="ar-SA"/>
        </w:rPr>
        <w:t>Настоящее постановление вступает в силу со дня его подписания.</w:t>
      </w:r>
    </w:p>
    <w:p w:rsidR="007E38C1" w:rsidRPr="005E6493" w:rsidRDefault="007E38C1" w:rsidP="00120BFB">
      <w:pPr>
        <w:suppressAutoHyphens/>
        <w:spacing w:after="0"/>
        <w:ind w:left="851" w:hanging="284"/>
        <w:jc w:val="both"/>
        <w:rPr>
          <w:rFonts w:ascii="Times New Roman" w:eastAsia="Times New Roman" w:hAnsi="Times New Roman" w:cs="Times New Roman"/>
          <w:sz w:val="24"/>
          <w:szCs w:val="24"/>
          <w:lang w:eastAsia="ar-SA"/>
        </w:rPr>
      </w:pPr>
    </w:p>
    <w:p w:rsidR="007E38C1" w:rsidRPr="005E6493" w:rsidRDefault="007E38C1" w:rsidP="00120BFB">
      <w:pPr>
        <w:numPr>
          <w:ilvl w:val="0"/>
          <w:numId w:val="7"/>
        </w:numPr>
        <w:suppressAutoHyphens/>
        <w:spacing w:after="0"/>
        <w:ind w:left="851" w:hanging="284"/>
        <w:jc w:val="both"/>
        <w:rPr>
          <w:rFonts w:ascii="Times New Roman" w:eastAsia="Times New Roman" w:hAnsi="Times New Roman" w:cs="Times New Roman"/>
          <w:sz w:val="24"/>
          <w:szCs w:val="24"/>
          <w:lang w:eastAsia="ar-SA"/>
        </w:rPr>
      </w:pPr>
      <w:r w:rsidRPr="005E6493">
        <w:rPr>
          <w:rFonts w:ascii="Times New Roman" w:eastAsia="Times New Roman" w:hAnsi="Times New Roman" w:cs="Times New Roman"/>
          <w:sz w:val="24"/>
          <w:szCs w:val="24"/>
          <w:lang w:eastAsia="ar-SA"/>
        </w:rPr>
        <w:t>Контроль за исполнением настоящего постановления оставляю за собой.</w:t>
      </w:r>
    </w:p>
    <w:p w:rsidR="007E38C1" w:rsidRPr="00EE61F4" w:rsidRDefault="007E38C1" w:rsidP="000201F9">
      <w:pPr>
        <w:suppressAutoHyphens/>
        <w:spacing w:after="0" w:line="240" w:lineRule="auto"/>
        <w:ind w:left="851" w:hanging="284"/>
        <w:jc w:val="both"/>
        <w:rPr>
          <w:rFonts w:ascii="Times New Roman" w:eastAsia="Times New Roman" w:hAnsi="Times New Roman" w:cs="Times New Roman"/>
          <w:sz w:val="24"/>
          <w:szCs w:val="24"/>
          <w:lang w:eastAsia="ar-SA"/>
        </w:rPr>
      </w:pPr>
    </w:p>
    <w:p w:rsidR="007E38C1" w:rsidRPr="00EE61F4" w:rsidRDefault="007E38C1" w:rsidP="007E38C1">
      <w:pPr>
        <w:suppressAutoHyphens/>
        <w:spacing w:after="0" w:line="240" w:lineRule="auto"/>
        <w:rPr>
          <w:rFonts w:ascii="Times New Roman" w:eastAsia="Times New Roman" w:hAnsi="Times New Roman" w:cs="Times New Roman"/>
          <w:sz w:val="24"/>
          <w:szCs w:val="24"/>
          <w:lang w:eastAsia="ar-SA"/>
        </w:rPr>
      </w:pPr>
    </w:p>
    <w:p w:rsidR="002B68F7" w:rsidRPr="00514367" w:rsidRDefault="002B68F7" w:rsidP="002B68F7">
      <w:pPr>
        <w:autoSpaceDE w:val="0"/>
        <w:autoSpaceDN w:val="0"/>
        <w:adjustRightInd w:val="0"/>
        <w:spacing w:after="0"/>
        <w:jc w:val="both"/>
        <w:outlineLvl w:val="1"/>
        <w:rPr>
          <w:rFonts w:ascii="Times New Roman" w:hAnsi="Times New Roman" w:cs="Times New Roman"/>
          <w:bCs/>
          <w:sz w:val="28"/>
          <w:szCs w:val="28"/>
        </w:rPr>
      </w:pPr>
    </w:p>
    <w:p w:rsidR="002B68F7" w:rsidRPr="000201F9" w:rsidRDefault="002B68F7" w:rsidP="002B68F7">
      <w:pPr>
        <w:spacing w:after="0" w:line="240" w:lineRule="auto"/>
        <w:ind w:right="-850"/>
        <w:rPr>
          <w:rFonts w:ascii="Times New Roman" w:hAnsi="Times New Roman" w:cs="Times New Roman"/>
          <w:sz w:val="24"/>
          <w:szCs w:val="24"/>
        </w:rPr>
      </w:pPr>
      <w:r w:rsidRPr="000201F9">
        <w:rPr>
          <w:rFonts w:ascii="Times New Roman" w:hAnsi="Times New Roman" w:cs="Times New Roman"/>
          <w:sz w:val="24"/>
          <w:szCs w:val="24"/>
        </w:rPr>
        <w:t>Глава администрации</w:t>
      </w:r>
    </w:p>
    <w:p w:rsidR="002B68F7" w:rsidRPr="000201F9" w:rsidRDefault="002B68F7" w:rsidP="002B68F7">
      <w:pPr>
        <w:spacing w:after="0" w:line="240" w:lineRule="auto"/>
        <w:ind w:right="-850"/>
        <w:rPr>
          <w:rFonts w:ascii="Times New Roman" w:hAnsi="Times New Roman" w:cs="Times New Roman"/>
          <w:sz w:val="24"/>
          <w:szCs w:val="24"/>
        </w:rPr>
      </w:pPr>
      <w:r w:rsidRPr="000201F9">
        <w:rPr>
          <w:rFonts w:ascii="Times New Roman" w:hAnsi="Times New Roman" w:cs="Times New Roman"/>
          <w:sz w:val="24"/>
          <w:szCs w:val="24"/>
        </w:rPr>
        <w:t>МО Лопухинское сельское поселение</w:t>
      </w:r>
      <w:r w:rsidR="000201F9" w:rsidRPr="000201F9">
        <w:rPr>
          <w:rFonts w:ascii="Times New Roman" w:hAnsi="Times New Roman" w:cs="Times New Roman"/>
          <w:sz w:val="24"/>
          <w:szCs w:val="24"/>
        </w:rPr>
        <w:t xml:space="preserve">                                   </w:t>
      </w:r>
      <w:r w:rsidR="000201F9">
        <w:rPr>
          <w:rFonts w:ascii="Times New Roman" w:hAnsi="Times New Roman" w:cs="Times New Roman"/>
          <w:sz w:val="24"/>
          <w:szCs w:val="24"/>
        </w:rPr>
        <w:t xml:space="preserve">                        </w:t>
      </w:r>
      <w:r w:rsidR="000201F9" w:rsidRPr="000201F9">
        <w:rPr>
          <w:rFonts w:ascii="Times New Roman" w:hAnsi="Times New Roman" w:cs="Times New Roman"/>
          <w:sz w:val="24"/>
          <w:szCs w:val="24"/>
        </w:rPr>
        <w:t xml:space="preserve">       </w:t>
      </w:r>
      <w:r w:rsidRPr="000201F9">
        <w:rPr>
          <w:rFonts w:ascii="Times New Roman" w:hAnsi="Times New Roman" w:cs="Times New Roman"/>
          <w:sz w:val="24"/>
          <w:szCs w:val="24"/>
        </w:rPr>
        <w:t xml:space="preserve">Е.Н.Абакумов  </w:t>
      </w:r>
    </w:p>
    <w:p w:rsidR="002B68F7" w:rsidRPr="000201F9" w:rsidRDefault="002B68F7" w:rsidP="002B68F7">
      <w:pPr>
        <w:spacing w:after="0" w:line="240" w:lineRule="auto"/>
        <w:ind w:right="-850"/>
        <w:rPr>
          <w:rFonts w:ascii="Times New Roman" w:hAnsi="Times New Roman" w:cs="Times New Roman"/>
          <w:sz w:val="24"/>
          <w:szCs w:val="24"/>
        </w:rPr>
      </w:pPr>
    </w:p>
    <w:p w:rsidR="002B68F7" w:rsidRDefault="002B68F7"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A25888" w:rsidRDefault="00A25888" w:rsidP="002B68F7">
      <w:pPr>
        <w:spacing w:after="0" w:line="240" w:lineRule="auto"/>
        <w:ind w:right="-850"/>
        <w:rPr>
          <w:rFonts w:ascii="Times New Roman" w:hAnsi="Times New Roman" w:cs="Times New Roman"/>
          <w:sz w:val="28"/>
          <w:szCs w:val="28"/>
        </w:rPr>
      </w:pPr>
    </w:p>
    <w:p w:rsidR="000201F9" w:rsidRDefault="000201F9" w:rsidP="002B68F7">
      <w:pPr>
        <w:spacing w:after="0" w:line="240" w:lineRule="auto"/>
        <w:ind w:right="-850"/>
        <w:rPr>
          <w:rFonts w:ascii="Times New Roman" w:hAnsi="Times New Roman" w:cs="Times New Roman"/>
          <w:sz w:val="28"/>
          <w:szCs w:val="28"/>
        </w:rPr>
      </w:pPr>
    </w:p>
    <w:p w:rsidR="00120BFB" w:rsidRDefault="00120BFB" w:rsidP="002B68F7">
      <w:pPr>
        <w:spacing w:after="0" w:line="240" w:lineRule="auto"/>
        <w:ind w:right="-850"/>
        <w:rPr>
          <w:rFonts w:ascii="Times New Roman" w:hAnsi="Times New Roman" w:cs="Times New Roman"/>
          <w:sz w:val="28"/>
          <w:szCs w:val="28"/>
        </w:rPr>
      </w:pPr>
    </w:p>
    <w:p w:rsidR="000201F9" w:rsidRDefault="000201F9" w:rsidP="002B68F7">
      <w:pPr>
        <w:spacing w:after="0" w:line="240" w:lineRule="auto"/>
        <w:ind w:right="-850"/>
        <w:rPr>
          <w:rFonts w:ascii="Times New Roman" w:hAnsi="Times New Roman" w:cs="Times New Roman"/>
          <w:sz w:val="28"/>
          <w:szCs w:val="28"/>
        </w:rPr>
      </w:pPr>
    </w:p>
    <w:p w:rsidR="002B68F7" w:rsidRPr="00F30820" w:rsidRDefault="002B68F7"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lastRenderedPageBreak/>
        <w:t xml:space="preserve">Приложение к постановлению </w:t>
      </w:r>
    </w:p>
    <w:p w:rsidR="00120BFB" w:rsidRDefault="00120BFB" w:rsidP="00F30820">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Местной </w:t>
      </w:r>
      <w:r w:rsidR="002B68F7" w:rsidRPr="00F30820">
        <w:rPr>
          <w:rFonts w:ascii="Times New Roman" w:hAnsi="Times New Roman" w:cs="Times New Roman"/>
          <w:sz w:val="24"/>
          <w:szCs w:val="24"/>
        </w:rPr>
        <w:t xml:space="preserve">администрации </w:t>
      </w:r>
    </w:p>
    <w:p w:rsidR="00F30820" w:rsidRPr="00F30820" w:rsidRDefault="002B68F7"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t xml:space="preserve">муниципального образования </w:t>
      </w:r>
    </w:p>
    <w:p w:rsidR="00F30820" w:rsidRPr="00F30820" w:rsidRDefault="00F30820"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t xml:space="preserve"> Лопухинское сельское поселение</w:t>
      </w:r>
    </w:p>
    <w:p w:rsidR="00F30820" w:rsidRPr="00F30820" w:rsidRDefault="00F30820"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t xml:space="preserve">Ломоносовского муниципального района </w:t>
      </w:r>
    </w:p>
    <w:p w:rsidR="00F30820" w:rsidRPr="00F30820" w:rsidRDefault="00F30820"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t xml:space="preserve">Ленинградской области </w:t>
      </w:r>
    </w:p>
    <w:p w:rsidR="00F30820" w:rsidRPr="00F30820" w:rsidRDefault="00F30820" w:rsidP="00F30820">
      <w:pPr>
        <w:spacing w:after="0" w:line="240" w:lineRule="auto"/>
        <w:ind w:right="-1"/>
        <w:jc w:val="right"/>
        <w:rPr>
          <w:rFonts w:ascii="Times New Roman" w:hAnsi="Times New Roman" w:cs="Times New Roman"/>
          <w:sz w:val="24"/>
          <w:szCs w:val="24"/>
        </w:rPr>
      </w:pPr>
      <w:r w:rsidRPr="00F30820">
        <w:rPr>
          <w:rFonts w:ascii="Times New Roman" w:hAnsi="Times New Roman" w:cs="Times New Roman"/>
          <w:sz w:val="24"/>
          <w:szCs w:val="24"/>
        </w:rPr>
        <w:t>от 0</w:t>
      </w:r>
      <w:r w:rsidR="000201F9">
        <w:rPr>
          <w:rFonts w:ascii="Times New Roman" w:hAnsi="Times New Roman" w:cs="Times New Roman"/>
          <w:sz w:val="24"/>
          <w:szCs w:val="24"/>
        </w:rPr>
        <w:t>5</w:t>
      </w:r>
      <w:r w:rsidRPr="00F30820">
        <w:rPr>
          <w:rFonts w:ascii="Times New Roman" w:hAnsi="Times New Roman" w:cs="Times New Roman"/>
          <w:sz w:val="24"/>
          <w:szCs w:val="24"/>
        </w:rPr>
        <w:t>.0</w:t>
      </w:r>
      <w:r w:rsidR="000201F9">
        <w:rPr>
          <w:rFonts w:ascii="Times New Roman" w:hAnsi="Times New Roman" w:cs="Times New Roman"/>
          <w:sz w:val="24"/>
          <w:szCs w:val="24"/>
        </w:rPr>
        <w:t>2</w:t>
      </w:r>
      <w:r w:rsidRPr="00F30820">
        <w:rPr>
          <w:rFonts w:ascii="Times New Roman" w:hAnsi="Times New Roman" w:cs="Times New Roman"/>
          <w:sz w:val="24"/>
          <w:szCs w:val="24"/>
        </w:rPr>
        <w:t>.202</w:t>
      </w:r>
      <w:r w:rsidR="000201F9">
        <w:rPr>
          <w:rFonts w:ascii="Times New Roman" w:hAnsi="Times New Roman" w:cs="Times New Roman"/>
          <w:sz w:val="24"/>
          <w:szCs w:val="24"/>
        </w:rPr>
        <w:t>1</w:t>
      </w:r>
      <w:r w:rsidRPr="00F30820">
        <w:rPr>
          <w:rFonts w:ascii="Times New Roman" w:hAnsi="Times New Roman" w:cs="Times New Roman"/>
          <w:sz w:val="24"/>
          <w:szCs w:val="24"/>
        </w:rPr>
        <w:t xml:space="preserve"> года № </w:t>
      </w:r>
      <w:r w:rsidR="000201F9">
        <w:rPr>
          <w:rFonts w:ascii="Times New Roman" w:hAnsi="Times New Roman" w:cs="Times New Roman"/>
          <w:sz w:val="24"/>
          <w:szCs w:val="24"/>
        </w:rPr>
        <w:t>13</w:t>
      </w:r>
    </w:p>
    <w:p w:rsidR="00F30820" w:rsidRDefault="00F30820" w:rsidP="00F30820">
      <w:pPr>
        <w:spacing w:after="0" w:line="240" w:lineRule="auto"/>
        <w:ind w:right="-1"/>
        <w:jc w:val="right"/>
        <w:rPr>
          <w:rFonts w:ascii="Times New Roman" w:hAnsi="Times New Roman" w:cs="Times New Roman"/>
          <w:sz w:val="28"/>
          <w:szCs w:val="28"/>
        </w:rPr>
      </w:pPr>
    </w:p>
    <w:p w:rsidR="00120BFB" w:rsidRPr="00EE61F4" w:rsidRDefault="00120BFB" w:rsidP="00120BFB">
      <w:pPr>
        <w:jc w:val="center"/>
        <w:rPr>
          <w:rFonts w:ascii="Times New Roman" w:hAnsi="Times New Roman" w:cs="Times New Roman"/>
        </w:rPr>
      </w:pPr>
    </w:p>
    <w:p w:rsidR="00120BFB" w:rsidRPr="00EE61F4" w:rsidRDefault="00120BFB" w:rsidP="00120BFB">
      <w:pPr>
        <w:spacing w:after="0"/>
        <w:jc w:val="center"/>
        <w:rPr>
          <w:rFonts w:ascii="Times New Roman" w:hAnsi="Times New Roman" w:cs="Times New Roman"/>
          <w:b/>
          <w:bCs/>
          <w:sz w:val="24"/>
          <w:szCs w:val="24"/>
        </w:rPr>
      </w:pPr>
      <w:r w:rsidRPr="00EE61F4">
        <w:rPr>
          <w:rFonts w:ascii="Times New Roman" w:hAnsi="Times New Roman" w:cs="Times New Roman"/>
          <w:b/>
          <w:bCs/>
          <w:sz w:val="24"/>
          <w:szCs w:val="24"/>
        </w:rPr>
        <w:t>ПЕРЕЧЕНЬ</w:t>
      </w:r>
    </w:p>
    <w:p w:rsidR="00120BFB" w:rsidRDefault="00120BFB" w:rsidP="00120BFB">
      <w:pPr>
        <w:spacing w:after="0"/>
        <w:jc w:val="center"/>
        <w:rPr>
          <w:rFonts w:ascii="Times New Roman" w:hAnsi="Times New Roman" w:cs="Times New Roman"/>
          <w:b/>
          <w:bCs/>
          <w:sz w:val="24"/>
          <w:szCs w:val="24"/>
        </w:rPr>
      </w:pPr>
      <w:bookmarkStart w:id="2" w:name="_Hlk47809684"/>
      <w:r w:rsidRPr="00EE61F4">
        <w:rPr>
          <w:rFonts w:ascii="Times New Roman" w:hAnsi="Times New Roman" w:cs="Times New Roman"/>
          <w:b/>
          <w:bCs/>
          <w:sz w:val="24"/>
          <w:szCs w:val="24"/>
        </w:rPr>
        <w:t>автомобильных дорог общего пользования местного значения</w:t>
      </w:r>
      <w:bookmarkEnd w:id="2"/>
    </w:p>
    <w:p w:rsidR="00120BFB" w:rsidRPr="00120BFB" w:rsidRDefault="00120BFB" w:rsidP="00120BFB">
      <w:pPr>
        <w:spacing w:after="0"/>
        <w:jc w:val="center"/>
        <w:rPr>
          <w:rFonts w:ascii="Times New Roman" w:hAnsi="Times New Roman" w:cs="Times New Roman"/>
          <w:b/>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2551"/>
        <w:gridCol w:w="1134"/>
        <w:gridCol w:w="1559"/>
        <w:gridCol w:w="1418"/>
      </w:tblGrid>
      <w:tr w:rsidR="00120BFB" w:rsidRPr="00EE61F4" w:rsidTr="00120BFB">
        <w:tc>
          <w:tcPr>
            <w:tcW w:w="852" w:type="dxa"/>
            <w:tcBorders>
              <w:top w:val="single" w:sz="4" w:space="0" w:color="auto"/>
              <w:left w:val="single" w:sz="4" w:space="0" w:color="auto"/>
              <w:bottom w:val="single" w:sz="4" w:space="0" w:color="auto"/>
              <w:right w:val="single" w:sz="4" w:space="0" w:color="auto"/>
            </w:tcBorders>
            <w:hideMark/>
          </w:tcPr>
          <w:p w:rsidR="00120BFB" w:rsidRPr="00120BFB" w:rsidRDefault="00120BFB" w:rsidP="00120BFB">
            <w:pPr>
              <w:spacing w:after="0"/>
              <w:jc w:val="center"/>
              <w:rPr>
                <w:rFonts w:ascii="Times New Roman" w:hAnsi="Times New Roman" w:cs="Times New Roman"/>
                <w:b/>
                <w:bCs/>
              </w:rPr>
            </w:pPr>
            <w:bookmarkStart w:id="3" w:name="_Hlk47810240"/>
            <w:r w:rsidRPr="00120BFB">
              <w:rPr>
                <w:rFonts w:ascii="Times New Roman" w:hAnsi="Times New Roman" w:cs="Times New Roman"/>
                <w:b/>
                <w:bCs/>
              </w:rPr>
              <w:t>№</w:t>
            </w:r>
          </w:p>
          <w:p w:rsidR="00120BFB" w:rsidRPr="00120BFB" w:rsidRDefault="00120BFB" w:rsidP="00D9445C">
            <w:pPr>
              <w:jc w:val="center"/>
              <w:rPr>
                <w:rFonts w:ascii="Times New Roman" w:hAnsi="Times New Roman" w:cs="Times New Roman"/>
                <w:b/>
                <w:bCs/>
              </w:rPr>
            </w:pPr>
            <w:r w:rsidRPr="00120BFB">
              <w:rPr>
                <w:rFonts w:ascii="Times New Roman" w:hAnsi="Times New Roman" w:cs="Times New Roman"/>
                <w:b/>
                <w:bCs/>
              </w:rPr>
              <w:t>п/п</w:t>
            </w:r>
          </w:p>
        </w:tc>
        <w:tc>
          <w:tcPr>
            <w:tcW w:w="2268" w:type="dxa"/>
            <w:tcBorders>
              <w:top w:val="single" w:sz="4" w:space="0" w:color="auto"/>
              <w:left w:val="single" w:sz="4" w:space="0" w:color="auto"/>
              <w:bottom w:val="single" w:sz="4" w:space="0" w:color="auto"/>
              <w:right w:val="single" w:sz="4" w:space="0" w:color="auto"/>
            </w:tcBorders>
            <w:hideMark/>
          </w:tcPr>
          <w:p w:rsidR="00120BFB" w:rsidRPr="00120BFB" w:rsidRDefault="00120BFB" w:rsidP="00D9445C">
            <w:pPr>
              <w:jc w:val="center"/>
              <w:rPr>
                <w:rFonts w:ascii="Times New Roman" w:hAnsi="Times New Roman" w:cs="Times New Roman"/>
                <w:b/>
                <w:bCs/>
              </w:rPr>
            </w:pPr>
            <w:r w:rsidRPr="00120BFB">
              <w:rPr>
                <w:rFonts w:ascii="Times New Roman" w:hAnsi="Times New Roman" w:cs="Times New Roman"/>
                <w:b/>
                <w:bCs/>
              </w:rPr>
              <w:t>Наименование автомобильной дороги</w:t>
            </w:r>
          </w:p>
        </w:tc>
        <w:tc>
          <w:tcPr>
            <w:tcW w:w="2551" w:type="dxa"/>
            <w:tcBorders>
              <w:top w:val="single" w:sz="4" w:space="0" w:color="auto"/>
              <w:left w:val="single" w:sz="4" w:space="0" w:color="auto"/>
              <w:bottom w:val="single" w:sz="4" w:space="0" w:color="auto"/>
              <w:right w:val="single" w:sz="4" w:space="0" w:color="auto"/>
            </w:tcBorders>
            <w:hideMark/>
          </w:tcPr>
          <w:p w:rsidR="00120BFB" w:rsidRPr="00120BFB" w:rsidRDefault="00120BFB" w:rsidP="00D9445C">
            <w:pPr>
              <w:jc w:val="center"/>
              <w:rPr>
                <w:rFonts w:ascii="Times New Roman" w:hAnsi="Times New Roman" w:cs="Times New Roman"/>
                <w:b/>
                <w:bCs/>
              </w:rPr>
            </w:pPr>
            <w:r w:rsidRPr="00120BFB">
              <w:rPr>
                <w:rFonts w:ascii="Times New Roman" w:hAnsi="Times New Roman" w:cs="Times New Roman"/>
                <w:b/>
                <w:bCs/>
              </w:rPr>
              <w:t>Идентификационный номер</w:t>
            </w:r>
          </w:p>
        </w:tc>
        <w:tc>
          <w:tcPr>
            <w:tcW w:w="1134" w:type="dxa"/>
            <w:tcBorders>
              <w:top w:val="single" w:sz="4" w:space="0" w:color="auto"/>
              <w:left w:val="single" w:sz="4" w:space="0" w:color="auto"/>
              <w:bottom w:val="single" w:sz="4" w:space="0" w:color="auto"/>
              <w:right w:val="single" w:sz="4" w:space="0" w:color="auto"/>
            </w:tcBorders>
          </w:tcPr>
          <w:p w:rsidR="00120BFB" w:rsidRPr="00120BFB" w:rsidRDefault="00120BFB" w:rsidP="00D9445C">
            <w:pPr>
              <w:jc w:val="center"/>
              <w:rPr>
                <w:rFonts w:ascii="Times New Roman" w:hAnsi="Times New Roman" w:cs="Times New Roman"/>
                <w:b/>
                <w:bCs/>
              </w:rPr>
            </w:pPr>
            <w:r w:rsidRPr="00120BFB">
              <w:rPr>
                <w:rFonts w:ascii="Times New Roman" w:hAnsi="Times New Roman" w:cs="Times New Roman"/>
                <w:b/>
                <w:bCs/>
                <w:shd w:val="clear" w:color="auto" w:fill="FFFFFF"/>
              </w:rPr>
              <w:t>Учетный номер</w:t>
            </w:r>
          </w:p>
        </w:tc>
        <w:tc>
          <w:tcPr>
            <w:tcW w:w="1559" w:type="dxa"/>
            <w:tcBorders>
              <w:top w:val="single" w:sz="4" w:space="0" w:color="auto"/>
              <w:left w:val="single" w:sz="4" w:space="0" w:color="auto"/>
              <w:bottom w:val="single" w:sz="4" w:space="0" w:color="auto"/>
              <w:right w:val="single" w:sz="4" w:space="0" w:color="auto"/>
            </w:tcBorders>
            <w:hideMark/>
          </w:tcPr>
          <w:p w:rsidR="00120BFB" w:rsidRPr="00120BFB" w:rsidRDefault="00120BFB" w:rsidP="00120BFB">
            <w:pPr>
              <w:jc w:val="center"/>
              <w:rPr>
                <w:rFonts w:ascii="Times New Roman" w:hAnsi="Times New Roman" w:cs="Times New Roman"/>
                <w:b/>
                <w:bCs/>
              </w:rPr>
            </w:pPr>
            <w:proofErr w:type="gramStart"/>
            <w:r w:rsidRPr="00120BFB">
              <w:rPr>
                <w:rFonts w:ascii="Times New Roman" w:hAnsi="Times New Roman" w:cs="Times New Roman"/>
                <w:b/>
                <w:bCs/>
              </w:rPr>
              <w:t>Протяжен-</w:t>
            </w:r>
            <w:proofErr w:type="spellStart"/>
            <w:r w:rsidRPr="00120BFB">
              <w:rPr>
                <w:rFonts w:ascii="Times New Roman" w:hAnsi="Times New Roman" w:cs="Times New Roman"/>
                <w:b/>
                <w:bCs/>
              </w:rPr>
              <w:t>ность</w:t>
            </w:r>
            <w:proofErr w:type="spellEnd"/>
            <w:proofErr w:type="gramEnd"/>
            <w:r w:rsidRPr="00120BFB">
              <w:rPr>
                <w:rFonts w:ascii="Times New Roman" w:hAnsi="Times New Roman" w:cs="Times New Roman"/>
                <w:b/>
                <w:bCs/>
              </w:rPr>
              <w:t>, км</w:t>
            </w:r>
          </w:p>
        </w:tc>
        <w:tc>
          <w:tcPr>
            <w:tcW w:w="1418" w:type="dxa"/>
            <w:tcBorders>
              <w:top w:val="single" w:sz="4" w:space="0" w:color="auto"/>
              <w:left w:val="single" w:sz="4" w:space="0" w:color="auto"/>
              <w:bottom w:val="single" w:sz="4" w:space="0" w:color="auto"/>
              <w:right w:val="single" w:sz="4" w:space="0" w:color="auto"/>
            </w:tcBorders>
          </w:tcPr>
          <w:p w:rsidR="00120BFB" w:rsidRPr="00120BFB" w:rsidRDefault="00120BFB" w:rsidP="00D9445C">
            <w:pPr>
              <w:jc w:val="center"/>
              <w:rPr>
                <w:rFonts w:ascii="Times New Roman" w:hAnsi="Times New Roman" w:cs="Times New Roman"/>
                <w:b/>
                <w:bCs/>
              </w:rPr>
            </w:pPr>
            <w:r w:rsidRPr="00120BFB">
              <w:rPr>
                <w:rFonts w:ascii="Times New Roman" w:hAnsi="Times New Roman" w:cs="Times New Roman"/>
                <w:b/>
                <w:bCs/>
                <w:shd w:val="clear" w:color="auto" w:fill="FFFFFF"/>
              </w:rPr>
              <w:t>Площадь покрытия, кв. м</w:t>
            </w:r>
          </w:p>
        </w:tc>
      </w:tr>
      <w:bookmarkEnd w:id="3"/>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р-н. Ломоносовский, д. Верхние </w:t>
            </w:r>
            <w:proofErr w:type="spellStart"/>
            <w:r w:rsidRPr="00120BFB">
              <w:rPr>
                <w:rFonts w:ascii="Times New Roman" w:hAnsi="Times New Roman" w:cs="Times New Roman"/>
                <w:color w:val="000000"/>
              </w:rPr>
              <w:t>Рудицы</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Лесная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001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0.21</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840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Полевая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28" w:right="34" w:firstLine="28"/>
              <w:jc w:val="center"/>
              <w:rPr>
                <w:rFonts w:ascii="Times New Roman" w:hAnsi="Times New Roman" w:cs="Times New Roman"/>
              </w:rPr>
            </w:pPr>
            <w:r w:rsidRPr="00120BFB">
              <w:rPr>
                <w:rFonts w:ascii="Times New Roman" w:hAnsi="Times New Roman" w:cs="Times New Roman"/>
              </w:rPr>
              <w:t>41-230-836 ОП МП 002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002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0.67</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2680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Рабочая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28" w:right="34" w:firstLine="28"/>
              <w:jc w:val="center"/>
              <w:rPr>
                <w:rFonts w:ascii="Times New Roman" w:hAnsi="Times New Roman" w:cs="Times New Roman"/>
              </w:rPr>
            </w:pPr>
            <w:r w:rsidRPr="00120BFB">
              <w:rPr>
                <w:rFonts w:ascii="Times New Roman" w:hAnsi="Times New Roman" w:cs="Times New Roman"/>
              </w:rPr>
              <w:t>41-230-836 ОП МП 003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003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0.92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4600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Центральная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28" w:right="34" w:firstLine="28"/>
              <w:jc w:val="center"/>
              <w:rPr>
                <w:rFonts w:ascii="Times New Roman" w:hAnsi="Times New Roman" w:cs="Times New Roman"/>
              </w:rPr>
            </w:pPr>
            <w:r w:rsidRPr="00120BFB">
              <w:rPr>
                <w:rFonts w:ascii="Times New Roman" w:hAnsi="Times New Roman" w:cs="Times New Roman"/>
              </w:rPr>
              <w:t>41-230-836 ОП МП 004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004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1.374</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6380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3.174</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14500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Воронино</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пер </w:t>
            </w:r>
            <w:proofErr w:type="spellStart"/>
            <w:r w:rsidRPr="00120BFB">
              <w:rPr>
                <w:rFonts w:ascii="Times New Roman" w:hAnsi="Times New Roman" w:cs="Times New Roman"/>
                <w:color w:val="000000"/>
              </w:rPr>
              <w:t>Заовражный</w:t>
            </w:r>
            <w:proofErr w:type="spellEnd"/>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005</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005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690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w:t>
            </w:r>
            <w:proofErr w:type="spellStart"/>
            <w:r w:rsidRPr="00120BFB">
              <w:rPr>
                <w:rFonts w:ascii="Times New Roman" w:hAnsi="Times New Roman" w:cs="Times New Roman"/>
                <w:color w:val="000000"/>
              </w:rPr>
              <w:t>Заовражная</w:t>
            </w:r>
            <w:proofErr w:type="spellEnd"/>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006</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006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1.56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6240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Липовая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007</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007</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2760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Луговая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008</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008</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875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5</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Ореховая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009</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009</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875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Парковая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010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0.72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2700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3.66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14140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Глобицы</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Героев</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2.935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13370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w:t>
            </w:r>
            <w:proofErr w:type="spellStart"/>
            <w:r w:rsidRPr="00120BFB">
              <w:rPr>
                <w:rFonts w:ascii="Times New Roman" w:hAnsi="Times New Roman" w:cs="Times New Roman"/>
                <w:color w:val="000000"/>
              </w:rPr>
              <w:t>Копорская</w:t>
            </w:r>
            <w:proofErr w:type="spellEnd"/>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0.255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1020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Лесная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0.112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Мирная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0.935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3800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lastRenderedPageBreak/>
              <w:t>5</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Октябрьская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015</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1.13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6330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Школьная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016</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0.85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3530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6.217</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28500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Горки</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single" w:sz="4"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1</w:t>
            </w:r>
          </w:p>
        </w:tc>
        <w:tc>
          <w:tcPr>
            <w:tcW w:w="2268"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right="-1"/>
              <w:jc w:val="both"/>
              <w:rPr>
                <w:rFonts w:ascii="Times New Roman" w:hAnsi="Times New Roman" w:cs="Times New Roman"/>
              </w:rPr>
            </w:pPr>
            <w:r w:rsidRPr="00120BFB">
              <w:rPr>
                <w:rFonts w:ascii="Times New Roman" w:hAnsi="Times New Roman" w:cs="Times New Roman"/>
              </w:rPr>
              <w:t>Пер. Малый</w:t>
            </w:r>
          </w:p>
        </w:tc>
        <w:tc>
          <w:tcPr>
            <w:tcW w:w="2551"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017</w:t>
            </w: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017</w:t>
            </w:r>
          </w:p>
        </w:tc>
        <w:tc>
          <w:tcPr>
            <w:tcW w:w="1559"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0.10</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300</w:t>
            </w:r>
          </w:p>
        </w:tc>
      </w:tr>
      <w:tr w:rsidR="00120BFB" w:rsidTr="00120BFB">
        <w:tc>
          <w:tcPr>
            <w:tcW w:w="852" w:type="dxa"/>
            <w:tcBorders>
              <w:top w:val="thick" w:sz="1" w:space="0" w:color="auto"/>
              <w:left w:val="thick" w:sz="1" w:space="0" w:color="auto"/>
              <w:bottom w:val="thick" w:sz="1" w:space="0" w:color="auto"/>
              <w:right w:val="single" w:sz="4"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2</w:t>
            </w:r>
          </w:p>
        </w:tc>
        <w:tc>
          <w:tcPr>
            <w:tcW w:w="2268"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right="-1"/>
              <w:jc w:val="both"/>
              <w:rPr>
                <w:rFonts w:ascii="Times New Roman" w:hAnsi="Times New Roman" w:cs="Times New Roman"/>
              </w:rPr>
            </w:pPr>
            <w:r w:rsidRPr="00120BFB">
              <w:rPr>
                <w:rFonts w:ascii="Times New Roman" w:hAnsi="Times New Roman" w:cs="Times New Roman"/>
              </w:rPr>
              <w:t>Ул. Дачная</w:t>
            </w:r>
          </w:p>
        </w:tc>
        <w:tc>
          <w:tcPr>
            <w:tcW w:w="2551"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018</w:t>
            </w: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018</w:t>
            </w:r>
          </w:p>
        </w:tc>
        <w:tc>
          <w:tcPr>
            <w:tcW w:w="1559"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0.66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2310</w:t>
            </w:r>
          </w:p>
        </w:tc>
      </w:tr>
      <w:tr w:rsidR="00120BFB" w:rsidTr="00120BFB">
        <w:tc>
          <w:tcPr>
            <w:tcW w:w="852" w:type="dxa"/>
            <w:tcBorders>
              <w:top w:val="thick" w:sz="1" w:space="0" w:color="auto"/>
              <w:left w:val="thick" w:sz="1" w:space="0" w:color="auto"/>
              <w:bottom w:val="thick" w:sz="1" w:space="0" w:color="auto"/>
              <w:right w:val="single" w:sz="4"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3</w:t>
            </w:r>
          </w:p>
        </w:tc>
        <w:tc>
          <w:tcPr>
            <w:tcW w:w="2268"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right="-1"/>
              <w:jc w:val="both"/>
              <w:rPr>
                <w:rFonts w:ascii="Times New Roman" w:hAnsi="Times New Roman" w:cs="Times New Roman"/>
              </w:rPr>
            </w:pPr>
            <w:r w:rsidRPr="00120BFB">
              <w:rPr>
                <w:rFonts w:ascii="Times New Roman" w:hAnsi="Times New Roman" w:cs="Times New Roman"/>
              </w:rPr>
              <w:t>Ул.  Светлая</w:t>
            </w:r>
          </w:p>
        </w:tc>
        <w:tc>
          <w:tcPr>
            <w:tcW w:w="2551"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019</w:t>
            </w: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019</w:t>
            </w:r>
          </w:p>
        </w:tc>
        <w:tc>
          <w:tcPr>
            <w:tcW w:w="1559"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0,43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1505</w:t>
            </w:r>
          </w:p>
        </w:tc>
      </w:tr>
      <w:tr w:rsidR="00120BFB" w:rsidTr="00120BFB">
        <w:tc>
          <w:tcPr>
            <w:tcW w:w="5671" w:type="dxa"/>
            <w:gridSpan w:val="3"/>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b/>
                <w:color w:val="000000"/>
              </w:rPr>
              <w:t>Итого:</w:t>
            </w:r>
          </w:p>
        </w:tc>
        <w:tc>
          <w:tcPr>
            <w:tcW w:w="1559" w:type="dxa"/>
            <w:tcBorders>
              <w:top w:val="thick" w:sz="1" w:space="0" w:color="auto"/>
              <w:left w:val="single" w:sz="4"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r w:rsidRPr="00120BFB">
              <w:rPr>
                <w:rFonts w:ascii="Times New Roman" w:hAnsi="Times New Roman" w:cs="Times New Roman"/>
                <w:b/>
                <w:color w:val="000000"/>
              </w:rPr>
              <w:t>1.19</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rPr>
            </w:pPr>
            <w:r w:rsidRPr="00120BFB">
              <w:rPr>
                <w:rFonts w:ascii="Times New Roman" w:hAnsi="Times New Roman" w:cs="Times New Roman"/>
                <w:b/>
              </w:rPr>
              <w:t>4115</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Заостровье</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highlight w:val="yellow"/>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Пер. Новый</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41-230-836 ОП МП 020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0.68</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2720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Дачная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0.48</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1920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Звёздная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0.21</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Луговая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0.75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3490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5</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Молодёжная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0.185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Надежды</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025</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0.17</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680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Народная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026</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1"/>
              <w:rPr>
                <w:rFonts w:ascii="Times New Roman" w:hAnsi="Times New Roman" w:cs="Times New Roman"/>
              </w:rPr>
            </w:pPr>
            <w:r w:rsidRPr="00120BFB">
              <w:rPr>
                <w:rFonts w:ascii="Times New Roman" w:hAnsi="Times New Roman" w:cs="Times New Roman"/>
              </w:rPr>
              <w:t>026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2025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8</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proofErr w:type="gram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Новая</w:t>
            </w:r>
            <w:proofErr w:type="gramEnd"/>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41-230-836 ОП МП 027</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027</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2385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9</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Радужная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41-230-836 ОП МП 028</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028</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Строительная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41-230-836 ОП МП 029</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029</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1150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3,885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17160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р-н. Ломоносовский, д. </w:t>
            </w:r>
            <w:proofErr w:type="spellStart"/>
            <w:r w:rsidRPr="00120BFB">
              <w:rPr>
                <w:rFonts w:ascii="Times New Roman" w:hAnsi="Times New Roman" w:cs="Times New Roman"/>
                <w:color w:val="000000"/>
              </w:rPr>
              <w:t>Извара</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пер Липовая аллея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пер Старая </w:t>
            </w:r>
            <w:proofErr w:type="spellStart"/>
            <w:r w:rsidRPr="00120BFB">
              <w:rPr>
                <w:rFonts w:ascii="Times New Roman" w:hAnsi="Times New Roman" w:cs="Times New Roman"/>
                <w:color w:val="000000"/>
              </w:rPr>
              <w:t>Извара</w:t>
            </w:r>
            <w:proofErr w:type="spellEnd"/>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Озёрная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0.695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2100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Солнечная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0.36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1100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1.305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3900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Лопухинка</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22-я Линия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433.5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2-я Советская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035</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0,735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2573</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lastRenderedPageBreak/>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Берёзовая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036</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Васильковая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037</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037</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5</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Детский дом</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038</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038</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360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Лесная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039</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039</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1200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Луговая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0.675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2700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8</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Мира</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1.923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7350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9</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Молодежная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600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10</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Первомайская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2.94</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13810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Сиреневая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0.66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2640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Советская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045</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1.555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7445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Солнечная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046</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Счастливая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047</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047</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880</w:t>
            </w:r>
          </w:p>
        </w:tc>
      </w:tr>
      <w:tr w:rsidR="00120BFB" w:rsidTr="00120BFB">
        <w:trPr>
          <w:trHeight w:val="587"/>
        </w:trPr>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10,378</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r w:rsidRPr="00120BFB">
              <w:rPr>
                <w:rFonts w:ascii="Times New Roman" w:hAnsi="Times New Roman" w:cs="Times New Roman"/>
                <w:b/>
                <w:color w:val="000000"/>
              </w:rPr>
              <w:t>42671,5</w:t>
            </w:r>
          </w:p>
          <w:p w:rsidR="00120BFB" w:rsidRPr="00120BFB" w:rsidRDefault="00120BFB" w:rsidP="00D9445C">
            <w:pPr>
              <w:rPr>
                <w:rFonts w:ascii="Times New Roman" w:hAnsi="Times New Roman" w:cs="Times New Roman"/>
              </w:rPr>
            </w:pP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р-н. Ломоносовский, д. </w:t>
            </w:r>
            <w:proofErr w:type="spellStart"/>
            <w:r w:rsidRPr="00120BFB">
              <w:rPr>
                <w:rFonts w:ascii="Times New Roman" w:hAnsi="Times New Roman" w:cs="Times New Roman"/>
                <w:color w:val="000000"/>
              </w:rPr>
              <w:t>Муховицы</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Ветеранов</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048</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048</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0.545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2070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Дачная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049</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049</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0.28</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1120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Дружная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050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Лесная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051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0.11</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440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5</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Светлая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left="539" w:right="34" w:hanging="539"/>
              <w:jc w:val="center"/>
              <w:rPr>
                <w:rFonts w:ascii="Times New Roman" w:hAnsi="Times New Roman" w:cs="Times New Roman"/>
              </w:rPr>
            </w:pPr>
            <w:r w:rsidRPr="00120BFB">
              <w:rPr>
                <w:rFonts w:ascii="Times New Roman" w:hAnsi="Times New Roman" w:cs="Times New Roman"/>
              </w:rPr>
              <w:t>41-230-836 ОП МП 052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0.135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540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6</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Советская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jc w:val="center"/>
              <w:rPr>
                <w:rFonts w:ascii="Times New Roman" w:hAnsi="Times New Roman" w:cs="Times New Roman"/>
              </w:rPr>
            </w:pPr>
            <w:r w:rsidRPr="00120BFB">
              <w:rPr>
                <w:rFonts w:ascii="Times New Roman" w:hAnsi="Times New Roman" w:cs="Times New Roman"/>
              </w:rPr>
              <w:t>41-230-836 ОП МП 053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0.783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2740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2.013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7550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Р-н. Ломоносовский, д. Никольское</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rPr>
              <w:t>ул</w:t>
            </w:r>
            <w:proofErr w:type="spellEnd"/>
            <w:r w:rsidRPr="00120BFB">
              <w:rPr>
                <w:rFonts w:ascii="Times New Roman" w:hAnsi="Times New Roman" w:cs="Times New Roman"/>
              </w:rPr>
              <w:t xml:space="preserve"> Дачная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41-230-836 ОП МП 054</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054</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0.575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2010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0.575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2010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r w:rsidRPr="00120BFB">
              <w:rPr>
                <w:rFonts w:ascii="Times New Roman" w:hAnsi="Times New Roman" w:cs="Times New Roman"/>
                <w:color w:val="000000"/>
              </w:rPr>
              <w:t>Р-н. Ломоносовский, д. Новая Буря</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p>
        </w:tc>
      </w:tr>
      <w:tr w:rsidR="00120BFB" w:rsidTr="00120BFB">
        <w:tc>
          <w:tcPr>
            <w:tcW w:w="852" w:type="dxa"/>
            <w:tcBorders>
              <w:top w:val="thick" w:sz="1" w:space="0" w:color="auto"/>
              <w:left w:val="thick" w:sz="1" w:space="0" w:color="auto"/>
              <w:bottom w:val="thick" w:sz="1" w:space="0" w:color="auto"/>
              <w:right w:val="single" w:sz="4"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1</w:t>
            </w:r>
          </w:p>
        </w:tc>
        <w:tc>
          <w:tcPr>
            <w:tcW w:w="2268"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right="-1"/>
              <w:jc w:val="both"/>
              <w:rPr>
                <w:rFonts w:ascii="Times New Roman" w:eastAsia="Times New Roman" w:hAnsi="Times New Roman" w:cs="Times New Roman"/>
              </w:rPr>
            </w:pPr>
            <w:r w:rsidRPr="00120BFB">
              <w:rPr>
                <w:rFonts w:ascii="Times New Roman" w:eastAsia="Times New Roman" w:hAnsi="Times New Roman" w:cs="Times New Roman"/>
              </w:rPr>
              <w:t>ул. Полевая</w:t>
            </w:r>
          </w:p>
        </w:tc>
        <w:tc>
          <w:tcPr>
            <w:tcW w:w="2551" w:type="dxa"/>
            <w:tcBorders>
              <w:top w:val="thick" w:sz="1" w:space="0" w:color="auto"/>
              <w:left w:val="single" w:sz="4" w:space="0" w:color="auto"/>
              <w:bottom w:val="thick" w:sz="1" w:space="0" w:color="auto"/>
              <w:right w:val="thick" w:sz="1" w:space="0" w:color="auto"/>
            </w:tcBorders>
          </w:tcPr>
          <w:p w:rsidR="00120BFB" w:rsidRPr="00120BFB" w:rsidRDefault="00120BFB" w:rsidP="00D9445C">
            <w:pPr>
              <w:jc w:val="center"/>
              <w:rPr>
                <w:rFonts w:ascii="Times New Roman" w:hAnsi="Times New Roman" w:cs="Times New Roman"/>
              </w:rPr>
            </w:pPr>
            <w:r w:rsidRPr="00120BFB">
              <w:rPr>
                <w:rFonts w:ascii="Times New Roman" w:hAnsi="Times New Roman" w:cs="Times New Roman"/>
              </w:rPr>
              <w:t>41-230-836 ОП МП 055</w:t>
            </w: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color w:val="000000"/>
              </w:rPr>
            </w:pPr>
            <w:r w:rsidRPr="00120BFB">
              <w:rPr>
                <w:rFonts w:ascii="Times New Roman" w:hAnsi="Times New Roman" w:cs="Times New Roman"/>
                <w:color w:val="000000"/>
              </w:rPr>
              <w:t>055</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2.515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12575</w:t>
            </w:r>
          </w:p>
        </w:tc>
      </w:tr>
      <w:tr w:rsidR="00120BFB" w:rsidTr="00120BFB">
        <w:tc>
          <w:tcPr>
            <w:tcW w:w="852" w:type="dxa"/>
            <w:tcBorders>
              <w:top w:val="thick" w:sz="1" w:space="0" w:color="auto"/>
              <w:left w:val="thick" w:sz="1" w:space="0" w:color="auto"/>
              <w:bottom w:val="thick" w:sz="1" w:space="0" w:color="auto"/>
              <w:right w:val="single" w:sz="4"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2</w:t>
            </w:r>
          </w:p>
        </w:tc>
        <w:tc>
          <w:tcPr>
            <w:tcW w:w="2268" w:type="dxa"/>
            <w:tcBorders>
              <w:top w:val="thick" w:sz="1" w:space="0" w:color="auto"/>
              <w:left w:val="single" w:sz="4" w:space="0" w:color="auto"/>
              <w:bottom w:val="thick" w:sz="1" w:space="0" w:color="auto"/>
              <w:right w:val="thick" w:sz="1" w:space="0" w:color="auto"/>
            </w:tcBorders>
          </w:tcPr>
          <w:p w:rsidR="00120BFB" w:rsidRPr="00120BFB" w:rsidRDefault="00120BFB" w:rsidP="00D9445C">
            <w:pPr>
              <w:ind w:right="-1"/>
              <w:jc w:val="both"/>
              <w:rPr>
                <w:rFonts w:ascii="Times New Roman" w:eastAsia="Times New Roman" w:hAnsi="Times New Roman" w:cs="Times New Roman"/>
              </w:rPr>
            </w:pPr>
            <w:r w:rsidRPr="00120BFB">
              <w:rPr>
                <w:rFonts w:ascii="Times New Roman" w:eastAsia="Times New Roman" w:hAnsi="Times New Roman" w:cs="Times New Roman"/>
              </w:rPr>
              <w:t>ул. Шоссейная</w:t>
            </w:r>
          </w:p>
        </w:tc>
        <w:tc>
          <w:tcPr>
            <w:tcW w:w="2551" w:type="dxa"/>
            <w:tcBorders>
              <w:top w:val="thick" w:sz="1" w:space="0" w:color="auto"/>
              <w:left w:val="single" w:sz="4" w:space="0" w:color="auto"/>
              <w:bottom w:val="thick" w:sz="1" w:space="0" w:color="auto"/>
              <w:right w:val="thick" w:sz="1" w:space="0" w:color="auto"/>
            </w:tcBorders>
          </w:tcPr>
          <w:p w:rsidR="00120BFB" w:rsidRPr="00120BFB" w:rsidRDefault="00120BFB" w:rsidP="00D9445C">
            <w:pPr>
              <w:jc w:val="center"/>
              <w:rPr>
                <w:rFonts w:ascii="Times New Roman" w:hAnsi="Times New Roman" w:cs="Times New Roman"/>
              </w:rPr>
            </w:pPr>
            <w:r w:rsidRPr="00120BFB">
              <w:rPr>
                <w:rFonts w:ascii="Times New Roman" w:hAnsi="Times New Roman" w:cs="Times New Roman"/>
              </w:rPr>
              <w:t>41-230-836 ОП МП 056</w:t>
            </w:r>
          </w:p>
        </w:tc>
        <w:tc>
          <w:tcPr>
            <w:tcW w:w="1134" w:type="dxa"/>
            <w:tcBorders>
              <w:top w:val="thick" w:sz="1" w:space="0" w:color="auto"/>
              <w:left w:val="single" w:sz="4"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color w:val="000000"/>
              </w:rPr>
            </w:pPr>
            <w:r w:rsidRPr="00120BFB">
              <w:rPr>
                <w:rFonts w:ascii="Times New Roman" w:hAnsi="Times New Roman" w:cs="Times New Roman"/>
                <w:color w:val="000000"/>
              </w:rPr>
              <w:t>056</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0.160</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color w:val="000000"/>
              </w:rPr>
            </w:pPr>
            <w:r w:rsidRPr="00120BFB">
              <w:rPr>
                <w:rFonts w:ascii="Times New Roman" w:hAnsi="Times New Roman" w:cs="Times New Roman"/>
                <w:color w:val="000000"/>
              </w:rPr>
              <w:t>480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b/>
                <w:color w:val="000000"/>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r w:rsidRPr="00120BFB">
              <w:rPr>
                <w:rFonts w:ascii="Times New Roman" w:hAnsi="Times New Roman" w:cs="Times New Roman"/>
                <w:b/>
                <w:color w:val="000000"/>
              </w:rPr>
              <w:t>2.675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b/>
                <w:color w:val="000000"/>
              </w:rPr>
            </w:pPr>
            <w:r w:rsidRPr="00120BFB">
              <w:rPr>
                <w:rFonts w:ascii="Times New Roman" w:hAnsi="Times New Roman" w:cs="Times New Roman"/>
                <w:b/>
                <w:color w:val="000000"/>
              </w:rPr>
              <w:t>13055</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lastRenderedPageBreak/>
              <w:t xml:space="preserve">р-н. Ломоносовский, д. </w:t>
            </w:r>
            <w:proofErr w:type="spellStart"/>
            <w:r w:rsidRPr="00120BFB">
              <w:rPr>
                <w:rFonts w:ascii="Times New Roman" w:hAnsi="Times New Roman" w:cs="Times New Roman"/>
                <w:color w:val="000000"/>
              </w:rPr>
              <w:t>Савольщина</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Озерная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41-230-836 ОП МП 057</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057</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2000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0.56</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2000</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р-н. Ломоносовский, д. Старые </w:t>
            </w:r>
            <w:proofErr w:type="spellStart"/>
            <w:r w:rsidRPr="00120BFB">
              <w:rPr>
                <w:rFonts w:ascii="Times New Roman" w:hAnsi="Times New Roman" w:cs="Times New Roman"/>
                <w:color w:val="000000"/>
              </w:rPr>
              <w:t>Медуши</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Медовая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058</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058</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1850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Парковая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059</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059</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0.82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2807</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Центральная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060</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060</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0.17</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700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1.49</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5357</w:t>
            </w:r>
          </w:p>
        </w:tc>
      </w:tr>
      <w:tr w:rsidR="00120BFB" w:rsidTr="00120BFB">
        <w:tc>
          <w:tcPr>
            <w:tcW w:w="8364" w:type="dxa"/>
            <w:gridSpan w:val="5"/>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 xml:space="preserve">р-н. Ломоносовский, д. </w:t>
            </w:r>
            <w:proofErr w:type="spellStart"/>
            <w:r w:rsidRPr="00120BFB">
              <w:rPr>
                <w:rFonts w:ascii="Times New Roman" w:hAnsi="Times New Roman" w:cs="Times New Roman"/>
                <w:color w:val="000000"/>
              </w:rPr>
              <w:t>Флоревицы</w:t>
            </w:r>
            <w:proofErr w:type="spellEnd"/>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1</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Лесная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061</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061</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0.32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960</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Полевая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062</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062</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0.27</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945</w:t>
            </w:r>
          </w:p>
        </w:tc>
      </w:tr>
      <w:tr w:rsidR="00120BFB" w:rsidTr="00120BFB">
        <w:tc>
          <w:tcPr>
            <w:tcW w:w="852"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3</w:t>
            </w:r>
          </w:p>
        </w:tc>
        <w:tc>
          <w:tcPr>
            <w:tcW w:w="226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proofErr w:type="spellStart"/>
            <w:r w:rsidRPr="00120BFB">
              <w:rPr>
                <w:rFonts w:ascii="Times New Roman" w:hAnsi="Times New Roman" w:cs="Times New Roman"/>
                <w:color w:val="000000"/>
              </w:rPr>
              <w:t>ул</w:t>
            </w:r>
            <w:proofErr w:type="spellEnd"/>
            <w:r w:rsidRPr="00120BFB">
              <w:rPr>
                <w:rFonts w:ascii="Times New Roman" w:hAnsi="Times New Roman" w:cs="Times New Roman"/>
                <w:color w:val="000000"/>
              </w:rPr>
              <w:t xml:space="preserve"> Центральная</w:t>
            </w:r>
          </w:p>
        </w:tc>
        <w:tc>
          <w:tcPr>
            <w:tcW w:w="2551" w:type="dxa"/>
            <w:tcBorders>
              <w:top w:val="thick" w:sz="1" w:space="0" w:color="auto"/>
              <w:left w:val="thick" w:sz="1" w:space="0" w:color="auto"/>
              <w:bottom w:val="thick" w:sz="1" w:space="0" w:color="auto"/>
              <w:right w:val="thick" w:sz="1" w:space="0" w:color="auto"/>
            </w:tcBorders>
          </w:tcPr>
          <w:p w:rsidR="00120BFB" w:rsidRPr="00120BFB" w:rsidRDefault="00120BFB" w:rsidP="00D9445C">
            <w:pPr>
              <w:ind w:right="34"/>
              <w:jc w:val="center"/>
              <w:rPr>
                <w:rFonts w:ascii="Times New Roman" w:hAnsi="Times New Roman" w:cs="Times New Roman"/>
              </w:rPr>
            </w:pPr>
            <w:r w:rsidRPr="00120BFB">
              <w:rPr>
                <w:rFonts w:ascii="Times New Roman" w:hAnsi="Times New Roman" w:cs="Times New Roman"/>
              </w:rPr>
              <w:t>41-230-836 ОП МП 063</w:t>
            </w:r>
          </w:p>
        </w:tc>
        <w:tc>
          <w:tcPr>
            <w:tcW w:w="1134"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rPr>
              <w:t>063</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0.53</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color w:val="000000"/>
              </w:rPr>
              <w:t>2120</w:t>
            </w:r>
          </w:p>
        </w:tc>
      </w:tr>
      <w:tr w:rsidR="00120BFB" w:rsidTr="00120BFB">
        <w:tc>
          <w:tcPr>
            <w:tcW w:w="6805" w:type="dxa"/>
            <w:gridSpan w:val="4"/>
            <w:tcBorders>
              <w:top w:val="thick" w:sz="1" w:space="0" w:color="auto"/>
              <w:left w:val="thick" w:sz="1" w:space="0" w:color="auto"/>
              <w:bottom w:val="thick" w:sz="1" w:space="0" w:color="auto"/>
              <w:right w:val="thick" w:sz="1" w:space="0" w:color="auto"/>
            </w:tcBorders>
          </w:tcPr>
          <w:p w:rsidR="00120BFB" w:rsidRPr="00120BFB" w:rsidRDefault="00120BFB" w:rsidP="00D9445C">
            <w:pPr>
              <w:jc w:val="right"/>
              <w:rPr>
                <w:rFonts w:ascii="Times New Roman" w:hAnsi="Times New Roman" w:cs="Times New Roman"/>
              </w:rPr>
            </w:pPr>
            <w:r w:rsidRPr="00120BFB">
              <w:rPr>
                <w:rFonts w:ascii="Times New Roman" w:hAnsi="Times New Roman" w:cs="Times New Roman"/>
                <w:b/>
                <w:color w:val="000000"/>
              </w:rPr>
              <w:t>Итого:</w:t>
            </w:r>
          </w:p>
        </w:tc>
        <w:tc>
          <w:tcPr>
            <w:tcW w:w="1559"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1.12</w:t>
            </w:r>
          </w:p>
        </w:tc>
        <w:tc>
          <w:tcPr>
            <w:tcW w:w="1418" w:type="dxa"/>
            <w:tcBorders>
              <w:top w:val="thick" w:sz="1" w:space="0" w:color="auto"/>
              <w:left w:val="thick" w:sz="1" w:space="0" w:color="auto"/>
              <w:bottom w:val="thick" w:sz="1" w:space="0" w:color="auto"/>
              <w:right w:val="thick" w:sz="1" w:space="0" w:color="auto"/>
            </w:tcBorders>
          </w:tcPr>
          <w:p w:rsidR="00120BFB" w:rsidRPr="00120BFB" w:rsidRDefault="00120BFB" w:rsidP="00D9445C">
            <w:pPr>
              <w:rPr>
                <w:rFonts w:ascii="Times New Roman" w:hAnsi="Times New Roman" w:cs="Times New Roman"/>
              </w:rPr>
            </w:pPr>
            <w:r w:rsidRPr="00120BFB">
              <w:rPr>
                <w:rFonts w:ascii="Times New Roman" w:hAnsi="Times New Roman" w:cs="Times New Roman"/>
                <w:b/>
                <w:color w:val="000000"/>
              </w:rPr>
              <w:t>4025</w:t>
            </w:r>
          </w:p>
        </w:tc>
      </w:tr>
    </w:tbl>
    <w:p w:rsidR="00120BFB" w:rsidRPr="00EE61F4" w:rsidRDefault="00120BFB" w:rsidP="00120BFB">
      <w:pPr>
        <w:jc w:val="center"/>
        <w:rPr>
          <w:rFonts w:ascii="Times New Roman" w:hAnsi="Times New Roman" w:cs="Times New Roman"/>
        </w:rPr>
      </w:pPr>
    </w:p>
    <w:p w:rsidR="00120BFB" w:rsidRPr="00EE61F4" w:rsidRDefault="00120BFB" w:rsidP="00120BFB">
      <w:pPr>
        <w:jc w:val="center"/>
        <w:rPr>
          <w:rFonts w:ascii="Times New Roman" w:hAnsi="Times New Roman" w:cs="Times New Roman"/>
        </w:rPr>
      </w:pPr>
    </w:p>
    <w:p w:rsidR="00120BFB" w:rsidRPr="000201F9" w:rsidRDefault="00120BFB" w:rsidP="00120BFB">
      <w:pPr>
        <w:spacing w:after="0" w:line="240" w:lineRule="auto"/>
        <w:ind w:right="-850"/>
        <w:rPr>
          <w:rFonts w:ascii="Times New Roman" w:hAnsi="Times New Roman" w:cs="Times New Roman"/>
          <w:sz w:val="24"/>
          <w:szCs w:val="24"/>
        </w:rPr>
      </w:pPr>
      <w:r w:rsidRPr="000201F9">
        <w:rPr>
          <w:rFonts w:ascii="Times New Roman" w:hAnsi="Times New Roman" w:cs="Times New Roman"/>
          <w:sz w:val="24"/>
          <w:szCs w:val="24"/>
        </w:rPr>
        <w:t>Глава администрации</w:t>
      </w:r>
    </w:p>
    <w:p w:rsidR="00120BFB" w:rsidRPr="000201F9" w:rsidRDefault="00120BFB" w:rsidP="00120BFB">
      <w:pPr>
        <w:spacing w:after="0" w:line="240" w:lineRule="auto"/>
        <w:ind w:right="-850"/>
        <w:rPr>
          <w:rFonts w:ascii="Times New Roman" w:hAnsi="Times New Roman" w:cs="Times New Roman"/>
          <w:sz w:val="24"/>
          <w:szCs w:val="24"/>
        </w:rPr>
      </w:pPr>
      <w:r w:rsidRPr="000201F9">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Pr="000201F9">
        <w:rPr>
          <w:rFonts w:ascii="Times New Roman" w:hAnsi="Times New Roman" w:cs="Times New Roman"/>
          <w:sz w:val="24"/>
          <w:szCs w:val="24"/>
        </w:rPr>
        <w:t xml:space="preserve">       Е.Н.Абакумов  </w:t>
      </w:r>
    </w:p>
    <w:p w:rsidR="00120BFB" w:rsidRPr="000201F9" w:rsidRDefault="00120BFB" w:rsidP="00120BFB">
      <w:pPr>
        <w:spacing w:after="0" w:line="240" w:lineRule="auto"/>
        <w:ind w:right="-850"/>
        <w:rPr>
          <w:rFonts w:ascii="Times New Roman" w:hAnsi="Times New Roman" w:cs="Times New Roman"/>
          <w:sz w:val="24"/>
          <w:szCs w:val="24"/>
        </w:rPr>
      </w:pPr>
    </w:p>
    <w:p w:rsidR="00120BFB" w:rsidRPr="00EE61F4" w:rsidRDefault="00120BFB" w:rsidP="00120BFB">
      <w:pPr>
        <w:ind w:right="-143"/>
        <w:jc w:val="center"/>
        <w:rPr>
          <w:rFonts w:ascii="Times New Roman" w:hAnsi="Times New Roman" w:cs="Times New Roman"/>
        </w:rPr>
      </w:pPr>
      <w:bookmarkStart w:id="4" w:name="_GoBack"/>
      <w:bookmarkEnd w:id="4"/>
    </w:p>
    <w:sectPr w:rsidR="00120BFB" w:rsidRPr="00EE61F4" w:rsidSect="00102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5BD"/>
    <w:multiLevelType w:val="hybridMultilevel"/>
    <w:tmpl w:val="9B92BFB0"/>
    <w:lvl w:ilvl="0" w:tplc="1E6EB9E8">
      <w:start w:val="1"/>
      <w:numFmt w:val="decimal"/>
      <w:lvlText w:val="%1."/>
      <w:lvlJc w:val="left"/>
      <w:pPr>
        <w:ind w:left="1211" w:hanging="360"/>
      </w:pPr>
      <w:rPr>
        <w:rFonts w:eastAsiaTheme="minorEastAsia"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C159AC"/>
    <w:multiLevelType w:val="multilevel"/>
    <w:tmpl w:val="FB28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F33C9"/>
    <w:multiLevelType w:val="hybridMultilevel"/>
    <w:tmpl w:val="22DA9030"/>
    <w:lvl w:ilvl="0" w:tplc="C53AE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362797A"/>
    <w:multiLevelType w:val="multilevel"/>
    <w:tmpl w:val="37B47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E0E6252"/>
    <w:multiLevelType w:val="multilevel"/>
    <w:tmpl w:val="4E50D4BC"/>
    <w:lvl w:ilvl="0">
      <w:start w:val="1"/>
      <w:numFmt w:val="decimal"/>
      <w:lvlText w:val="%1"/>
      <w:lvlJc w:val="left"/>
      <w:pPr>
        <w:ind w:left="495" w:hanging="495"/>
      </w:pPr>
      <w:rPr>
        <w:rFonts w:hint="default"/>
      </w:rPr>
    </w:lvl>
    <w:lvl w:ilvl="1">
      <w:start w:val="1"/>
      <w:numFmt w:val="decimal"/>
      <w:lvlText w:val="%1.%2"/>
      <w:lvlJc w:val="left"/>
      <w:pPr>
        <w:ind w:left="2764"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4DD4090"/>
    <w:multiLevelType w:val="hybridMultilevel"/>
    <w:tmpl w:val="4BD81A1C"/>
    <w:lvl w:ilvl="0" w:tplc="337EF374">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66"/>
    <w:rsid w:val="0001011C"/>
    <w:rsid w:val="000201F9"/>
    <w:rsid w:val="00070666"/>
    <w:rsid w:val="00080FA7"/>
    <w:rsid w:val="000D02AA"/>
    <w:rsid w:val="000D3A88"/>
    <w:rsid w:val="000D55B4"/>
    <w:rsid w:val="000D5E10"/>
    <w:rsid w:val="000E2287"/>
    <w:rsid w:val="00102C5F"/>
    <w:rsid w:val="00115359"/>
    <w:rsid w:val="00120727"/>
    <w:rsid w:val="00120BFB"/>
    <w:rsid w:val="00142BF4"/>
    <w:rsid w:val="001822C7"/>
    <w:rsid w:val="001B24A2"/>
    <w:rsid w:val="002454D0"/>
    <w:rsid w:val="00262B1F"/>
    <w:rsid w:val="002B68F7"/>
    <w:rsid w:val="003306A2"/>
    <w:rsid w:val="00383250"/>
    <w:rsid w:val="003C60C6"/>
    <w:rsid w:val="003E6A98"/>
    <w:rsid w:val="004140F4"/>
    <w:rsid w:val="0044420C"/>
    <w:rsid w:val="004841A2"/>
    <w:rsid w:val="004B69A0"/>
    <w:rsid w:val="004B6BA1"/>
    <w:rsid w:val="004C257D"/>
    <w:rsid w:val="004D266F"/>
    <w:rsid w:val="004F1332"/>
    <w:rsid w:val="005056BC"/>
    <w:rsid w:val="005151C0"/>
    <w:rsid w:val="005471B0"/>
    <w:rsid w:val="00566A42"/>
    <w:rsid w:val="0057614A"/>
    <w:rsid w:val="00576CAE"/>
    <w:rsid w:val="005A3E4F"/>
    <w:rsid w:val="005B76A0"/>
    <w:rsid w:val="00633DBD"/>
    <w:rsid w:val="00635E55"/>
    <w:rsid w:val="00646C5F"/>
    <w:rsid w:val="006768BD"/>
    <w:rsid w:val="00681E90"/>
    <w:rsid w:val="006D0B82"/>
    <w:rsid w:val="006E4379"/>
    <w:rsid w:val="006F1259"/>
    <w:rsid w:val="00732745"/>
    <w:rsid w:val="00776861"/>
    <w:rsid w:val="0077704D"/>
    <w:rsid w:val="007A53AD"/>
    <w:rsid w:val="007A7200"/>
    <w:rsid w:val="007D5DD7"/>
    <w:rsid w:val="007E38C1"/>
    <w:rsid w:val="007F604A"/>
    <w:rsid w:val="007F7FD4"/>
    <w:rsid w:val="00830368"/>
    <w:rsid w:val="00854547"/>
    <w:rsid w:val="00862CAF"/>
    <w:rsid w:val="00876CAF"/>
    <w:rsid w:val="008E5F55"/>
    <w:rsid w:val="0092071A"/>
    <w:rsid w:val="00937E9E"/>
    <w:rsid w:val="009C458C"/>
    <w:rsid w:val="009C707B"/>
    <w:rsid w:val="009E29D7"/>
    <w:rsid w:val="009E7425"/>
    <w:rsid w:val="00A25888"/>
    <w:rsid w:val="00A34A8E"/>
    <w:rsid w:val="00A628C5"/>
    <w:rsid w:val="00A663CC"/>
    <w:rsid w:val="00AA3899"/>
    <w:rsid w:val="00AC336E"/>
    <w:rsid w:val="00AD5DB7"/>
    <w:rsid w:val="00AF089E"/>
    <w:rsid w:val="00AF4CBE"/>
    <w:rsid w:val="00B068B4"/>
    <w:rsid w:val="00B17D1A"/>
    <w:rsid w:val="00B4044B"/>
    <w:rsid w:val="00C96F8B"/>
    <w:rsid w:val="00CC3C89"/>
    <w:rsid w:val="00CE1DFA"/>
    <w:rsid w:val="00CF5CA0"/>
    <w:rsid w:val="00D138BD"/>
    <w:rsid w:val="00D17639"/>
    <w:rsid w:val="00D445E5"/>
    <w:rsid w:val="00D469E8"/>
    <w:rsid w:val="00D67C60"/>
    <w:rsid w:val="00D77A45"/>
    <w:rsid w:val="00DE3600"/>
    <w:rsid w:val="00DF5D0D"/>
    <w:rsid w:val="00E3575D"/>
    <w:rsid w:val="00E46A12"/>
    <w:rsid w:val="00E72114"/>
    <w:rsid w:val="00E73603"/>
    <w:rsid w:val="00E829E4"/>
    <w:rsid w:val="00EB168D"/>
    <w:rsid w:val="00F154B7"/>
    <w:rsid w:val="00F249E2"/>
    <w:rsid w:val="00F276EA"/>
    <w:rsid w:val="00F30820"/>
    <w:rsid w:val="00F323E9"/>
    <w:rsid w:val="00F756BB"/>
    <w:rsid w:val="00F92614"/>
    <w:rsid w:val="00FC53EE"/>
    <w:rsid w:val="00FF3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7BE45-ED28-46B5-BC6F-FA7C22E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5F"/>
  </w:style>
  <w:style w:type="paragraph" w:styleId="1">
    <w:name w:val="heading 1"/>
    <w:basedOn w:val="a"/>
    <w:next w:val="a"/>
    <w:link w:val="10"/>
    <w:qFormat/>
    <w:rsid w:val="000E228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6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0666"/>
    <w:rPr>
      <w:color w:val="0000FF"/>
      <w:u w:val="single"/>
    </w:rPr>
  </w:style>
  <w:style w:type="character" w:customStyle="1" w:styleId="10">
    <w:name w:val="Заголовок 1 Знак"/>
    <w:basedOn w:val="a0"/>
    <w:link w:val="1"/>
    <w:rsid w:val="000E2287"/>
    <w:rPr>
      <w:rFonts w:ascii="Times New Roman" w:eastAsia="Times New Roman" w:hAnsi="Times New Roman" w:cs="Times New Roman"/>
      <w:b/>
      <w:sz w:val="24"/>
      <w:szCs w:val="20"/>
    </w:rPr>
  </w:style>
  <w:style w:type="character" w:styleId="a5">
    <w:name w:val="Strong"/>
    <w:basedOn w:val="a0"/>
    <w:uiPriority w:val="22"/>
    <w:qFormat/>
    <w:rsid w:val="000E2287"/>
    <w:rPr>
      <w:b/>
      <w:bCs/>
    </w:rPr>
  </w:style>
  <w:style w:type="paragraph" w:styleId="a6">
    <w:name w:val="Balloon Text"/>
    <w:basedOn w:val="a"/>
    <w:link w:val="a7"/>
    <w:uiPriority w:val="99"/>
    <w:semiHidden/>
    <w:unhideWhenUsed/>
    <w:rsid w:val="000E22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287"/>
    <w:rPr>
      <w:rFonts w:ascii="Tahoma" w:hAnsi="Tahoma" w:cs="Tahoma"/>
      <w:sz w:val="16"/>
      <w:szCs w:val="16"/>
    </w:rPr>
  </w:style>
  <w:style w:type="paragraph" w:styleId="a8">
    <w:name w:val="List Paragraph"/>
    <w:basedOn w:val="a"/>
    <w:uiPriority w:val="99"/>
    <w:qFormat/>
    <w:rsid w:val="00854547"/>
    <w:pPr>
      <w:ind w:left="720"/>
      <w:contextualSpacing/>
    </w:pPr>
    <w:rPr>
      <w:rFonts w:ascii="Calibri" w:eastAsia="Calibri" w:hAnsi="Calibri" w:cs="Times New Roman"/>
      <w:lang w:eastAsia="en-US"/>
    </w:rPr>
  </w:style>
  <w:style w:type="paragraph" w:styleId="a9">
    <w:name w:val="Body Text"/>
    <w:basedOn w:val="a"/>
    <w:link w:val="aa"/>
    <w:unhideWhenUsed/>
    <w:rsid w:val="00414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4140F4"/>
    <w:rPr>
      <w:rFonts w:ascii="Times New Roman" w:eastAsia="Times New Roman" w:hAnsi="Times New Roman" w:cs="Times New Roman"/>
      <w:sz w:val="24"/>
      <w:szCs w:val="24"/>
    </w:rPr>
  </w:style>
  <w:style w:type="table" w:styleId="ab">
    <w:name w:val="Table Grid"/>
    <w:basedOn w:val="a1"/>
    <w:uiPriority w:val="59"/>
    <w:rsid w:val="00F3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2021-02-12T12:01:00Z</cp:lastPrinted>
  <dcterms:created xsi:type="dcterms:W3CDTF">2021-04-29T09:20:00Z</dcterms:created>
  <dcterms:modified xsi:type="dcterms:W3CDTF">2021-04-29T09:20:00Z</dcterms:modified>
</cp:coreProperties>
</file>