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F0D67" w14:textId="77777777" w:rsidR="009E580D" w:rsidRPr="009E580D" w:rsidRDefault="009E580D" w:rsidP="009E580D">
      <w:pPr>
        <w:pStyle w:val="1"/>
        <w:spacing w:before="0"/>
        <w:rPr>
          <w:rFonts w:ascii="Times New Roman" w:hAnsi="Times New Roman"/>
          <w:b w:val="0"/>
          <w:sz w:val="22"/>
        </w:rPr>
      </w:pPr>
      <w:bookmarkStart w:id="0" w:name="_GoBack"/>
      <w:r w:rsidRPr="009E580D">
        <w:rPr>
          <w:rFonts w:ascii="Times New Roman" w:hAnsi="Times New Roman"/>
          <w:b w:val="0"/>
          <w:noProof/>
          <w:sz w:val="22"/>
          <w:lang w:eastAsia="ru-RU"/>
        </w:rPr>
        <w:drawing>
          <wp:inline distT="0" distB="0" distL="0" distR="0" wp14:anchorId="44012380" wp14:editId="7ABBC52E">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14:paraId="568201CE"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14:paraId="548C306C"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14:paraId="212A915A"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14:paraId="7916F5AB"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14:paraId="00DBA85F" w14:textId="77777777" w:rsidR="005E0250" w:rsidRDefault="005E0250" w:rsidP="00183586">
      <w:pPr>
        <w:rPr>
          <w:rFonts w:ascii="Times New Roman" w:hAnsi="Times New Roman" w:cs="Times New Roman"/>
          <w:sz w:val="24"/>
          <w:szCs w:val="24"/>
        </w:rPr>
      </w:pPr>
    </w:p>
    <w:p w14:paraId="05D6F2BF" w14:textId="77777777"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14:paraId="222B3FA3" w14:textId="400B5D67" w:rsidR="005E0250" w:rsidRPr="00E966E8" w:rsidRDefault="00217F6C" w:rsidP="005E0250">
      <w:pPr>
        <w:jc w:val="both"/>
        <w:rPr>
          <w:rFonts w:ascii="Times New Roman" w:hAnsi="Times New Roman" w:cs="Times New Roman"/>
          <w:sz w:val="24"/>
          <w:szCs w:val="24"/>
        </w:rPr>
      </w:pPr>
      <w:r>
        <w:rPr>
          <w:rFonts w:ascii="Times New Roman" w:hAnsi="Times New Roman" w:cs="Times New Roman"/>
          <w:sz w:val="24"/>
          <w:szCs w:val="24"/>
        </w:rPr>
        <w:t>08</w:t>
      </w:r>
      <w:r w:rsidR="009E580D" w:rsidRPr="009E580D">
        <w:rPr>
          <w:rFonts w:ascii="Times New Roman" w:hAnsi="Times New Roman" w:cs="Times New Roman"/>
          <w:sz w:val="24"/>
          <w:szCs w:val="24"/>
        </w:rPr>
        <w:t>.</w:t>
      </w:r>
      <w:r w:rsidR="000E4561">
        <w:rPr>
          <w:rFonts w:ascii="Times New Roman" w:hAnsi="Times New Roman" w:cs="Times New Roman"/>
          <w:sz w:val="24"/>
          <w:szCs w:val="24"/>
        </w:rPr>
        <w:t>10</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sidR="00AA5EE2">
        <w:rPr>
          <w:rFonts w:ascii="Times New Roman" w:hAnsi="Times New Roman" w:cs="Times New Roman"/>
          <w:sz w:val="24"/>
          <w:szCs w:val="24"/>
        </w:rPr>
        <w:t>1</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55285F">
        <w:rPr>
          <w:rFonts w:ascii="Times New Roman" w:hAnsi="Times New Roman" w:cs="Times New Roman"/>
          <w:sz w:val="24"/>
          <w:szCs w:val="24"/>
        </w:rPr>
        <w:t xml:space="preserve">       </w:t>
      </w:r>
      <w:r w:rsidR="004218EC">
        <w:rPr>
          <w:rFonts w:ascii="Times New Roman" w:hAnsi="Times New Roman" w:cs="Times New Roman"/>
          <w:sz w:val="24"/>
          <w:szCs w:val="24"/>
        </w:rPr>
        <w:t xml:space="preserve">     </w:t>
      </w:r>
      <w:r w:rsidR="000034C5">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651FC9">
        <w:rPr>
          <w:rFonts w:ascii="Times New Roman" w:hAnsi="Times New Roman" w:cs="Times New Roman"/>
          <w:sz w:val="24"/>
          <w:szCs w:val="24"/>
        </w:rPr>
        <w:t xml:space="preserve">   </w:t>
      </w:r>
      <w:r w:rsidR="009E580D" w:rsidRPr="009E580D">
        <w:rPr>
          <w:rFonts w:ascii="Times New Roman" w:hAnsi="Times New Roman" w:cs="Times New Roman"/>
          <w:sz w:val="24"/>
          <w:szCs w:val="24"/>
        </w:rPr>
        <w:t xml:space="preserve">  № </w:t>
      </w:r>
      <w:r w:rsidR="001A1EA8">
        <w:rPr>
          <w:rFonts w:ascii="Times New Roman" w:hAnsi="Times New Roman" w:cs="Times New Roman"/>
          <w:sz w:val="24"/>
          <w:szCs w:val="24"/>
        </w:rPr>
        <w:t>149</w:t>
      </w:r>
    </w:p>
    <w:p w14:paraId="703522AB" w14:textId="6FB497F0" w:rsidR="007869BB" w:rsidRPr="007D6B4D" w:rsidRDefault="009E580D" w:rsidP="009E580D">
      <w:pPr>
        <w:spacing w:after="0"/>
        <w:jc w:val="both"/>
        <w:rPr>
          <w:rFonts w:ascii="Times New Roman" w:hAnsi="Times New Roman" w:cs="Times New Roman"/>
          <w:b/>
          <w:sz w:val="24"/>
          <w:szCs w:val="24"/>
        </w:rPr>
      </w:pPr>
      <w:r w:rsidRPr="007D6B4D">
        <w:rPr>
          <w:rFonts w:ascii="Times New Roman" w:hAnsi="Times New Roman" w:cs="Times New Roman"/>
          <w:b/>
          <w:sz w:val="24"/>
          <w:szCs w:val="24"/>
        </w:rPr>
        <w:t>О нормативе стоимости одного квадратного</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 xml:space="preserve">метра общей площади жилья на </w:t>
      </w:r>
      <w:r w:rsidRPr="007D6B4D">
        <w:rPr>
          <w:rFonts w:ascii="Times New Roman" w:hAnsi="Times New Roman" w:cs="Times New Roman"/>
          <w:b/>
          <w:sz w:val="24"/>
          <w:szCs w:val="24"/>
          <w:lang w:val="en-US"/>
        </w:rPr>
        <w:t>I</w:t>
      </w:r>
      <w:r w:rsidR="003E2041">
        <w:rPr>
          <w:rFonts w:ascii="Times New Roman" w:hAnsi="Times New Roman" w:cs="Times New Roman"/>
          <w:b/>
          <w:sz w:val="24"/>
          <w:szCs w:val="24"/>
          <w:lang w:val="en-US"/>
        </w:rPr>
        <w:t>V</w:t>
      </w:r>
      <w:r w:rsidR="003E2041" w:rsidRPr="003E2041">
        <w:rPr>
          <w:rFonts w:ascii="Times New Roman" w:hAnsi="Times New Roman" w:cs="Times New Roman"/>
          <w:b/>
          <w:sz w:val="24"/>
          <w:szCs w:val="24"/>
        </w:rPr>
        <w:t xml:space="preserve"> </w:t>
      </w:r>
      <w:r w:rsidRPr="007D6B4D">
        <w:rPr>
          <w:rFonts w:ascii="Times New Roman" w:hAnsi="Times New Roman" w:cs="Times New Roman"/>
          <w:b/>
          <w:sz w:val="24"/>
          <w:szCs w:val="24"/>
        </w:rPr>
        <w:t>квартал 20</w:t>
      </w:r>
      <w:r w:rsidR="00365095" w:rsidRPr="007D6B4D">
        <w:rPr>
          <w:rFonts w:ascii="Times New Roman" w:hAnsi="Times New Roman" w:cs="Times New Roman"/>
          <w:b/>
          <w:sz w:val="24"/>
          <w:szCs w:val="24"/>
        </w:rPr>
        <w:t>2</w:t>
      </w:r>
      <w:r w:rsidR="00AA5EE2">
        <w:rPr>
          <w:rFonts w:ascii="Times New Roman" w:hAnsi="Times New Roman" w:cs="Times New Roman"/>
          <w:b/>
          <w:sz w:val="24"/>
          <w:szCs w:val="24"/>
        </w:rPr>
        <w:t>1</w:t>
      </w:r>
      <w:r w:rsidRPr="007D6B4D">
        <w:rPr>
          <w:rFonts w:ascii="Times New Roman" w:hAnsi="Times New Roman" w:cs="Times New Roman"/>
          <w:b/>
          <w:sz w:val="24"/>
          <w:szCs w:val="24"/>
        </w:rPr>
        <w:t xml:space="preserve"> года на территории муниципального образования</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14:paraId="417FDB7E" w14:textId="77777777" w:rsidR="009E580D" w:rsidRPr="007D6B4D" w:rsidRDefault="009E580D" w:rsidP="009E580D">
      <w:pPr>
        <w:spacing w:after="0"/>
        <w:jc w:val="both"/>
        <w:rPr>
          <w:rFonts w:ascii="Times New Roman" w:hAnsi="Times New Roman" w:cs="Times New Roman"/>
          <w:sz w:val="24"/>
          <w:szCs w:val="24"/>
        </w:rPr>
      </w:pPr>
    </w:p>
    <w:p w14:paraId="61143914" w14:textId="15275D0D" w:rsidR="00AA5D80" w:rsidRDefault="009E580D" w:rsidP="001C634E">
      <w:pPr>
        <w:autoSpaceDE w:val="0"/>
        <w:autoSpaceDN w:val="0"/>
        <w:adjustRightInd w:val="0"/>
        <w:spacing w:after="0"/>
        <w:ind w:firstLine="851"/>
        <w:jc w:val="both"/>
        <w:rPr>
          <w:rFonts w:ascii="Times New Roman" w:hAnsi="Times New Roman" w:cs="Times New Roman"/>
          <w:sz w:val="24"/>
          <w:szCs w:val="24"/>
        </w:rPr>
      </w:pPr>
      <w:r w:rsidRPr="004912D4">
        <w:rPr>
          <w:rFonts w:ascii="Times New Roman" w:hAnsi="Times New Roman" w:cs="Times New Roman"/>
          <w:sz w:val="24"/>
          <w:szCs w:val="24"/>
        </w:rPr>
        <w:t xml:space="preserve">Руководствуясь </w:t>
      </w:r>
      <w:r w:rsidR="00B64D96" w:rsidRPr="004912D4">
        <w:rPr>
          <w:rFonts w:ascii="Times New Roman" w:hAnsi="Times New Roman" w:cs="Times New Roman"/>
          <w:sz w:val="24"/>
          <w:szCs w:val="24"/>
        </w:rPr>
        <w:t xml:space="preserve">приказом Министерства строительства и жилищно-коммунального хозяйства РФ от </w:t>
      </w:r>
      <w:r w:rsidR="00B64D96" w:rsidRPr="00447C62">
        <w:rPr>
          <w:rFonts w:ascii="Times New Roman" w:hAnsi="Times New Roman" w:cs="Times New Roman"/>
          <w:sz w:val="24"/>
          <w:szCs w:val="24"/>
        </w:rPr>
        <w:t>28.09.2021 N 699/</w:t>
      </w:r>
      <w:proofErr w:type="spellStart"/>
      <w:r w:rsidR="00B64D96" w:rsidRPr="00447C62">
        <w:rPr>
          <w:rFonts w:ascii="Times New Roman" w:hAnsi="Times New Roman" w:cs="Times New Roman"/>
          <w:sz w:val="24"/>
          <w:szCs w:val="24"/>
        </w:rPr>
        <w:t>пр</w:t>
      </w:r>
      <w:proofErr w:type="spellEnd"/>
      <w:r w:rsidR="00B64D96">
        <w:rPr>
          <w:rFonts w:ascii="Times New Roman" w:hAnsi="Times New Roman" w:cs="Times New Roman"/>
          <w:sz w:val="24"/>
          <w:szCs w:val="24"/>
        </w:rPr>
        <w:t xml:space="preserve"> </w:t>
      </w:r>
      <w:r w:rsidR="00B64D96" w:rsidRPr="00447C62">
        <w:rPr>
          <w:rFonts w:ascii="Times New Roman" w:hAnsi="Times New Roman" w:cs="Times New Roman"/>
          <w:sz w:val="24"/>
          <w:szCs w:val="24"/>
        </w:rPr>
        <w:t>"О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r w:rsidR="009622E0">
        <w:rPr>
          <w:rFonts w:ascii="Times New Roman" w:hAnsi="Times New Roman" w:cs="Times New Roman"/>
          <w:sz w:val="24"/>
          <w:szCs w:val="24"/>
        </w:rPr>
        <w:t>»</w:t>
      </w:r>
      <w:r w:rsidR="00A30A51" w:rsidRPr="004912D4">
        <w:rPr>
          <w:rFonts w:ascii="Times New Roman" w:hAnsi="Times New Roman" w:cs="Times New Roman"/>
          <w:sz w:val="24"/>
          <w:szCs w:val="24"/>
        </w:rPr>
        <w:t>,</w:t>
      </w:r>
      <w:r w:rsidR="00A30A51"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CE4B83" w:rsidRPr="007D6B4D">
        <w:rPr>
          <w:rFonts w:ascii="Times New Roman" w:hAnsi="Times New Roman" w:cs="Times New Roman"/>
          <w:sz w:val="24"/>
          <w:szCs w:val="24"/>
        </w:rPr>
        <w:t xml:space="preserve">на сельских территориях </w:t>
      </w:r>
      <w:r w:rsidRPr="007D6B4D">
        <w:rPr>
          <w:rFonts w:ascii="Times New Roman" w:hAnsi="Times New Roman" w:cs="Times New Roman"/>
          <w:sz w:val="24"/>
          <w:szCs w:val="24"/>
        </w:rPr>
        <w:t xml:space="preserve">Ленинградской области, утвержденными распоряжением Комитета по строительству Ленинградской области от </w:t>
      </w:r>
      <w:r w:rsidR="00CE4B83" w:rsidRPr="007D6B4D">
        <w:rPr>
          <w:rFonts w:ascii="Times New Roman" w:hAnsi="Times New Roman" w:cs="Times New Roman"/>
          <w:sz w:val="24"/>
          <w:szCs w:val="24"/>
        </w:rPr>
        <w:t xml:space="preserve">13 марта </w:t>
      </w:r>
      <w:r w:rsidRPr="007D6B4D">
        <w:rPr>
          <w:rFonts w:ascii="Times New Roman" w:hAnsi="Times New Roman" w:cs="Times New Roman"/>
          <w:sz w:val="24"/>
          <w:szCs w:val="24"/>
        </w:rPr>
        <w:t>20</w:t>
      </w:r>
      <w:r w:rsidR="00CE4B83" w:rsidRPr="007D6B4D">
        <w:rPr>
          <w:rFonts w:ascii="Times New Roman" w:hAnsi="Times New Roman" w:cs="Times New Roman"/>
          <w:sz w:val="24"/>
          <w:szCs w:val="24"/>
        </w:rPr>
        <w:t>20</w:t>
      </w:r>
      <w:r w:rsidRPr="007D6B4D">
        <w:rPr>
          <w:rFonts w:ascii="Times New Roman" w:hAnsi="Times New Roman" w:cs="Times New Roman"/>
          <w:sz w:val="24"/>
          <w:szCs w:val="24"/>
        </w:rPr>
        <w:t xml:space="preserve"> года № </w:t>
      </w:r>
      <w:r w:rsidR="00CE4B83" w:rsidRPr="007D6B4D">
        <w:rPr>
          <w:rFonts w:ascii="Times New Roman" w:hAnsi="Times New Roman" w:cs="Times New Roman"/>
          <w:sz w:val="24"/>
          <w:szCs w:val="24"/>
        </w:rPr>
        <w:t>79</w:t>
      </w:r>
      <w:r w:rsidRPr="007D6B4D">
        <w:rPr>
          <w:rFonts w:ascii="Times New Roman" w:hAnsi="Times New Roman" w:cs="Times New Roman"/>
          <w:sz w:val="24"/>
          <w:szCs w:val="24"/>
        </w:rPr>
        <w:t xml:space="preserve"> </w:t>
      </w:r>
      <w:r w:rsidR="00AA5D80" w:rsidRPr="007D6B4D">
        <w:rPr>
          <w:rFonts w:ascii="Times New Roman" w:hAnsi="Times New Roman" w:cs="Times New Roman"/>
          <w:sz w:val="24"/>
          <w:szCs w:val="24"/>
        </w:rPr>
        <w:t>«</w:t>
      </w:r>
      <w:r w:rsidR="00AA5D80"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AA5D80"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14:paraId="5FDE98F8" w14:textId="77777777" w:rsidR="001C634E" w:rsidRPr="007D6B4D" w:rsidRDefault="001C634E" w:rsidP="00745ED0">
      <w:pPr>
        <w:autoSpaceDE w:val="0"/>
        <w:autoSpaceDN w:val="0"/>
        <w:adjustRightInd w:val="0"/>
        <w:spacing w:after="0" w:line="240" w:lineRule="auto"/>
        <w:jc w:val="both"/>
        <w:rPr>
          <w:rFonts w:ascii="Times New Roman" w:hAnsi="Times New Roman" w:cs="Times New Roman"/>
          <w:sz w:val="24"/>
          <w:szCs w:val="24"/>
        </w:rPr>
      </w:pPr>
    </w:p>
    <w:p w14:paraId="799F40BA" w14:textId="77777777" w:rsidR="009E580D" w:rsidRPr="007D6B4D" w:rsidRDefault="009E580D" w:rsidP="009E580D">
      <w:pPr>
        <w:jc w:val="center"/>
        <w:rPr>
          <w:rFonts w:ascii="Times New Roman" w:hAnsi="Times New Roman" w:cs="Times New Roman"/>
          <w:sz w:val="24"/>
          <w:szCs w:val="24"/>
        </w:rPr>
      </w:pPr>
      <w:r w:rsidRPr="007D6B4D">
        <w:rPr>
          <w:rFonts w:ascii="Times New Roman" w:hAnsi="Times New Roman" w:cs="Times New Roman"/>
          <w:sz w:val="24"/>
          <w:szCs w:val="24"/>
        </w:rPr>
        <w:t>ПОСТАНОВЛЯЕТ:</w:t>
      </w:r>
    </w:p>
    <w:p w14:paraId="6D830937" w14:textId="7E143366" w:rsidR="009E580D" w:rsidRPr="00406BE7"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Утвердить на </w:t>
      </w:r>
      <w:r w:rsidR="008A7331" w:rsidRPr="00987324">
        <w:rPr>
          <w:rFonts w:ascii="Times New Roman" w:hAnsi="Times New Roman" w:cs="Times New Roman"/>
          <w:sz w:val="24"/>
          <w:szCs w:val="24"/>
        </w:rPr>
        <w:t>I</w:t>
      </w:r>
      <w:r w:rsidR="008A7331" w:rsidRPr="00987324">
        <w:rPr>
          <w:rFonts w:ascii="Times New Roman" w:hAnsi="Times New Roman" w:cs="Times New Roman"/>
          <w:sz w:val="24"/>
          <w:szCs w:val="24"/>
          <w:lang w:val="en-US"/>
        </w:rPr>
        <w:t>V</w:t>
      </w:r>
      <w:r w:rsidR="00AA5EE2" w:rsidRPr="007D6B4D">
        <w:rPr>
          <w:rFonts w:ascii="Times New Roman" w:hAnsi="Times New Roman" w:cs="Times New Roman"/>
          <w:sz w:val="24"/>
          <w:szCs w:val="24"/>
        </w:rPr>
        <w:t xml:space="preserve"> </w:t>
      </w:r>
      <w:r w:rsidRPr="007D6B4D">
        <w:rPr>
          <w:rFonts w:ascii="Times New Roman" w:hAnsi="Times New Roman" w:cs="Times New Roman"/>
          <w:sz w:val="24"/>
          <w:szCs w:val="24"/>
        </w:rPr>
        <w:t>квартал 20</w:t>
      </w:r>
      <w:r w:rsidR="00365095" w:rsidRPr="007D6B4D">
        <w:rPr>
          <w:rFonts w:ascii="Times New Roman" w:hAnsi="Times New Roman" w:cs="Times New Roman"/>
          <w:sz w:val="24"/>
          <w:szCs w:val="24"/>
        </w:rPr>
        <w:t>2</w:t>
      </w:r>
      <w:r w:rsidR="00AA5EE2">
        <w:rPr>
          <w:rFonts w:ascii="Times New Roman" w:hAnsi="Times New Roman" w:cs="Times New Roman"/>
          <w:sz w:val="24"/>
          <w:szCs w:val="24"/>
        </w:rPr>
        <w:t>1</w:t>
      </w:r>
      <w:r w:rsidRPr="007D6B4D">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применяемый в рамках </w:t>
      </w:r>
      <w:r w:rsidRPr="007D6B4D">
        <w:rPr>
          <w:rFonts w:ascii="Times New Roman" w:hAnsi="Times New Roman" w:cs="Times New Roman"/>
          <w:sz w:val="24"/>
          <w:szCs w:val="24"/>
        </w:rPr>
        <w:lastRenderedPageBreak/>
        <w:t xml:space="preserve">реализации </w:t>
      </w:r>
      <w:r w:rsidR="004F2E07" w:rsidRPr="007D6B4D">
        <w:rPr>
          <w:rFonts w:ascii="Times New Roman" w:hAnsi="Times New Roman" w:cs="Times New Roman"/>
          <w:sz w:val="24"/>
          <w:szCs w:val="24"/>
        </w:rPr>
        <w:t xml:space="preserve">мероприятия </w:t>
      </w:r>
      <w:r w:rsidR="00AA5D80" w:rsidRPr="007D6B4D">
        <w:rPr>
          <w:rFonts w:ascii="Times New Roman" w:hAnsi="Times New Roman" w:cs="Times New Roman"/>
          <w:sz w:val="24"/>
          <w:szCs w:val="24"/>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7D6B4D">
        <w:rPr>
          <w:rFonts w:ascii="Times New Roman" w:hAnsi="Times New Roman" w:cs="Times New Roman"/>
          <w:sz w:val="24"/>
          <w:szCs w:val="24"/>
        </w:rPr>
        <w:t xml:space="preserve">в размере </w:t>
      </w:r>
      <w:r w:rsidR="009622E0" w:rsidRPr="009622E0">
        <w:rPr>
          <w:rFonts w:ascii="Times New Roman" w:hAnsi="Times New Roman" w:cs="Times New Roman"/>
          <w:sz w:val="24"/>
          <w:szCs w:val="24"/>
        </w:rPr>
        <w:t xml:space="preserve">61368 </w:t>
      </w:r>
      <w:r w:rsidRPr="008A7331">
        <w:rPr>
          <w:rFonts w:ascii="Times New Roman" w:hAnsi="Times New Roman" w:cs="Times New Roman"/>
          <w:sz w:val="24"/>
          <w:szCs w:val="24"/>
        </w:rPr>
        <w:t>рубл</w:t>
      </w:r>
      <w:r w:rsidR="00406BE7" w:rsidRPr="008A7331">
        <w:rPr>
          <w:rFonts w:ascii="Times New Roman" w:hAnsi="Times New Roman" w:cs="Times New Roman"/>
          <w:sz w:val="24"/>
          <w:szCs w:val="24"/>
        </w:rPr>
        <w:t>ь</w:t>
      </w:r>
      <w:r w:rsidRPr="008A7331">
        <w:rPr>
          <w:rFonts w:ascii="Times New Roman" w:hAnsi="Times New Roman" w:cs="Times New Roman"/>
          <w:sz w:val="24"/>
          <w:szCs w:val="24"/>
        </w:rPr>
        <w:t xml:space="preserve"> </w:t>
      </w:r>
      <w:r w:rsidR="00406BE7" w:rsidRPr="008A7331">
        <w:rPr>
          <w:rFonts w:ascii="Times New Roman" w:hAnsi="Times New Roman" w:cs="Times New Roman"/>
          <w:sz w:val="24"/>
          <w:szCs w:val="24"/>
        </w:rPr>
        <w:t>3</w:t>
      </w:r>
      <w:r w:rsidR="009622E0">
        <w:rPr>
          <w:rFonts w:ascii="Times New Roman" w:hAnsi="Times New Roman" w:cs="Times New Roman"/>
          <w:sz w:val="24"/>
          <w:szCs w:val="24"/>
        </w:rPr>
        <w:t>6</w:t>
      </w:r>
      <w:r w:rsidR="00406BE7" w:rsidRPr="008A7331">
        <w:rPr>
          <w:rFonts w:ascii="Times New Roman" w:hAnsi="Times New Roman" w:cs="Times New Roman"/>
          <w:sz w:val="24"/>
          <w:szCs w:val="24"/>
        </w:rPr>
        <w:t xml:space="preserve"> </w:t>
      </w:r>
      <w:r w:rsidRPr="008A7331">
        <w:rPr>
          <w:rFonts w:ascii="Times New Roman" w:hAnsi="Times New Roman" w:cs="Times New Roman"/>
          <w:sz w:val="24"/>
          <w:szCs w:val="24"/>
        </w:rPr>
        <w:t>копе</w:t>
      </w:r>
      <w:r w:rsidR="009622E0">
        <w:rPr>
          <w:rFonts w:ascii="Times New Roman" w:hAnsi="Times New Roman" w:cs="Times New Roman"/>
          <w:sz w:val="24"/>
          <w:szCs w:val="24"/>
        </w:rPr>
        <w:t>ек</w:t>
      </w:r>
      <w:r w:rsidRPr="008A7331">
        <w:rPr>
          <w:rFonts w:ascii="Times New Roman" w:hAnsi="Times New Roman" w:cs="Times New Roman"/>
          <w:sz w:val="24"/>
          <w:szCs w:val="24"/>
        </w:rPr>
        <w:t xml:space="preserve"> </w:t>
      </w:r>
      <w:r w:rsidR="009622E0">
        <w:rPr>
          <w:rFonts w:ascii="Times New Roman" w:hAnsi="Times New Roman" w:cs="Times New Roman"/>
          <w:sz w:val="24"/>
          <w:szCs w:val="24"/>
        </w:rPr>
        <w:t>(шестьдесят одна тысяча триста шестьдесят восемь</w:t>
      </w:r>
      <w:r w:rsidR="00C73A5F" w:rsidRPr="008A7331">
        <w:rPr>
          <w:rFonts w:ascii="Times New Roman" w:hAnsi="Times New Roman" w:cs="Times New Roman"/>
          <w:sz w:val="24"/>
          <w:szCs w:val="24"/>
        </w:rPr>
        <w:t xml:space="preserve"> рубл</w:t>
      </w:r>
      <w:r w:rsidR="009622E0">
        <w:rPr>
          <w:rFonts w:ascii="Times New Roman" w:hAnsi="Times New Roman" w:cs="Times New Roman"/>
          <w:sz w:val="24"/>
          <w:szCs w:val="24"/>
        </w:rPr>
        <w:t>ей</w:t>
      </w:r>
      <w:r w:rsidR="004F2E07" w:rsidRPr="008A7331">
        <w:rPr>
          <w:rFonts w:ascii="Times New Roman" w:hAnsi="Times New Roman" w:cs="Times New Roman"/>
          <w:sz w:val="24"/>
          <w:szCs w:val="24"/>
        </w:rPr>
        <w:t xml:space="preserve"> </w:t>
      </w:r>
      <w:r w:rsidR="00406BE7" w:rsidRPr="008A7331">
        <w:rPr>
          <w:rFonts w:ascii="Times New Roman" w:hAnsi="Times New Roman" w:cs="Times New Roman"/>
          <w:sz w:val="24"/>
          <w:szCs w:val="24"/>
        </w:rPr>
        <w:t>3</w:t>
      </w:r>
      <w:r w:rsidR="009622E0">
        <w:rPr>
          <w:rFonts w:ascii="Times New Roman" w:hAnsi="Times New Roman" w:cs="Times New Roman"/>
          <w:sz w:val="24"/>
          <w:szCs w:val="24"/>
        </w:rPr>
        <w:t>6</w:t>
      </w:r>
      <w:r w:rsidR="00A71C3F" w:rsidRPr="008A7331">
        <w:rPr>
          <w:rFonts w:ascii="Times New Roman" w:hAnsi="Times New Roman" w:cs="Times New Roman"/>
          <w:sz w:val="24"/>
          <w:szCs w:val="24"/>
        </w:rPr>
        <w:t xml:space="preserve"> коп</w:t>
      </w:r>
      <w:r w:rsidR="009622E0">
        <w:rPr>
          <w:rFonts w:ascii="Times New Roman" w:hAnsi="Times New Roman" w:cs="Times New Roman"/>
          <w:sz w:val="24"/>
          <w:szCs w:val="24"/>
        </w:rPr>
        <w:t>е</w:t>
      </w:r>
      <w:r w:rsidR="00A71C3F" w:rsidRPr="008A7331">
        <w:rPr>
          <w:rFonts w:ascii="Times New Roman" w:hAnsi="Times New Roman" w:cs="Times New Roman"/>
          <w:sz w:val="24"/>
          <w:szCs w:val="24"/>
        </w:rPr>
        <w:t>е</w:t>
      </w:r>
      <w:r w:rsidR="009622E0">
        <w:rPr>
          <w:rFonts w:ascii="Times New Roman" w:hAnsi="Times New Roman" w:cs="Times New Roman"/>
          <w:sz w:val="24"/>
          <w:szCs w:val="24"/>
        </w:rPr>
        <w:t>к</w:t>
      </w:r>
      <w:r w:rsidRPr="008A7331">
        <w:rPr>
          <w:rFonts w:ascii="Times New Roman" w:hAnsi="Times New Roman" w:cs="Times New Roman"/>
          <w:sz w:val="24"/>
          <w:szCs w:val="24"/>
        </w:rPr>
        <w:t>),</w:t>
      </w:r>
      <w:r w:rsidRPr="00406BE7">
        <w:rPr>
          <w:rFonts w:ascii="Times New Roman" w:hAnsi="Times New Roman" w:cs="Times New Roman"/>
          <w:sz w:val="24"/>
          <w:szCs w:val="24"/>
        </w:rPr>
        <w:t xml:space="preserve"> </w:t>
      </w:r>
      <w:r w:rsidR="00C73A5F" w:rsidRPr="00406BE7">
        <w:rPr>
          <w:rFonts w:ascii="Times New Roman" w:hAnsi="Times New Roman" w:cs="Times New Roman"/>
          <w:sz w:val="24"/>
          <w:szCs w:val="24"/>
        </w:rPr>
        <w:t xml:space="preserve"> </w:t>
      </w:r>
      <w:r w:rsidRPr="00406BE7">
        <w:rPr>
          <w:rFonts w:ascii="Times New Roman" w:hAnsi="Times New Roman" w:cs="Times New Roman"/>
          <w:sz w:val="24"/>
          <w:szCs w:val="24"/>
        </w:rPr>
        <w:t>согласно Приложению</w:t>
      </w:r>
      <w:r w:rsidR="00CE5315" w:rsidRPr="00406BE7">
        <w:rPr>
          <w:rFonts w:ascii="Times New Roman" w:hAnsi="Times New Roman" w:cs="Times New Roman"/>
          <w:sz w:val="24"/>
          <w:szCs w:val="24"/>
        </w:rPr>
        <w:t xml:space="preserve"> 1</w:t>
      </w:r>
      <w:r w:rsidRPr="00406BE7">
        <w:rPr>
          <w:rFonts w:ascii="Times New Roman" w:hAnsi="Times New Roman" w:cs="Times New Roman"/>
          <w:sz w:val="24"/>
          <w:szCs w:val="24"/>
        </w:rPr>
        <w:t xml:space="preserve">, к настоящему постановлению. </w:t>
      </w:r>
    </w:p>
    <w:p w14:paraId="570587AD" w14:textId="77777777"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14:paraId="0A32EC11" w14:textId="77777777" w:rsidR="00CE5315"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Настоящее постановление </w:t>
      </w:r>
      <w:r w:rsidR="00CE5315" w:rsidRPr="007D6B4D">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7D6B4D">
        <w:rPr>
          <w:rFonts w:ascii="Times New Roman" w:hAnsi="Times New Roman" w:cs="Times New Roman"/>
          <w:sz w:val="24"/>
          <w:szCs w:val="24"/>
        </w:rPr>
        <w:t xml:space="preserve">вступает в силу с момента его официального опубликования. </w:t>
      </w:r>
    </w:p>
    <w:p w14:paraId="5E96F116" w14:textId="77777777" w:rsidR="009F1D1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 Контроль за исполнение настоящего постановления оставляю за собой.</w:t>
      </w:r>
      <w:r w:rsidRPr="007D6B4D">
        <w:rPr>
          <w:rFonts w:ascii="Times New Roman" w:hAnsi="Times New Roman" w:cs="Times New Roman"/>
          <w:color w:val="FF0000"/>
          <w:sz w:val="24"/>
          <w:szCs w:val="24"/>
        </w:rPr>
        <w:t xml:space="preserve"> </w:t>
      </w:r>
    </w:p>
    <w:p w14:paraId="5FABB993" w14:textId="77777777" w:rsidR="009E580D" w:rsidRPr="009F1D1D" w:rsidRDefault="009E580D" w:rsidP="002859CE">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14:paraId="59FB1B69" w14:textId="77777777" w:rsidR="009E580D" w:rsidRPr="009E580D" w:rsidRDefault="00E733B8" w:rsidP="009E580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E580D" w:rsidRPr="009E580D">
        <w:rPr>
          <w:rFonts w:ascii="Times New Roman" w:hAnsi="Times New Roman" w:cs="Times New Roman"/>
          <w:sz w:val="24"/>
          <w:szCs w:val="24"/>
        </w:rPr>
        <w:t xml:space="preserve"> администрации </w:t>
      </w:r>
    </w:p>
    <w:p w14:paraId="11577146" w14:textId="77777777"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Е.</w:t>
      </w:r>
      <w:r w:rsidR="00E733B8">
        <w:rPr>
          <w:rFonts w:ascii="Times New Roman" w:hAnsi="Times New Roman" w:cs="Times New Roman"/>
          <w:sz w:val="24"/>
          <w:szCs w:val="24"/>
        </w:rPr>
        <w:t>Н. Абакумов</w:t>
      </w:r>
    </w:p>
    <w:p w14:paraId="62A15402" w14:textId="77777777" w:rsidR="009E580D" w:rsidRPr="00C619D6" w:rsidRDefault="009E580D" w:rsidP="009E580D">
      <w:pPr>
        <w:widowControl w:val="0"/>
        <w:autoSpaceDE w:val="0"/>
        <w:autoSpaceDN w:val="0"/>
        <w:adjustRightInd w:val="0"/>
        <w:spacing w:after="0"/>
        <w:rPr>
          <w:sz w:val="28"/>
          <w:szCs w:val="28"/>
        </w:rPr>
      </w:pPr>
    </w:p>
    <w:p w14:paraId="6220B8CD"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C5E75C7"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6ED91CF2"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A385EF6"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7F9FBE55"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2E55C136"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2AE1F1AF"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3901A1D6"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EAA71BA"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3BD99E06"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26902186"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262E740" w14:textId="77777777" w:rsidR="00183586" w:rsidRDefault="00183586" w:rsidP="00A30A51">
      <w:pPr>
        <w:widowControl w:val="0"/>
        <w:autoSpaceDE w:val="0"/>
        <w:autoSpaceDN w:val="0"/>
        <w:adjustRightInd w:val="0"/>
        <w:spacing w:after="0"/>
        <w:rPr>
          <w:rFonts w:ascii="Times New Roman" w:hAnsi="Times New Roman" w:cs="Times New Roman"/>
          <w:sz w:val="24"/>
          <w:szCs w:val="24"/>
        </w:rPr>
      </w:pPr>
    </w:p>
    <w:p w14:paraId="274E465D" w14:textId="77777777" w:rsidR="00A30A51" w:rsidRDefault="00A30A51" w:rsidP="00A30A51">
      <w:pPr>
        <w:widowControl w:val="0"/>
        <w:autoSpaceDE w:val="0"/>
        <w:autoSpaceDN w:val="0"/>
        <w:adjustRightInd w:val="0"/>
        <w:spacing w:after="0"/>
        <w:rPr>
          <w:rFonts w:ascii="Times New Roman" w:hAnsi="Times New Roman" w:cs="Times New Roman"/>
          <w:sz w:val="24"/>
          <w:szCs w:val="24"/>
        </w:rPr>
      </w:pPr>
    </w:p>
    <w:p w14:paraId="00EE158A" w14:textId="77777777" w:rsidR="00183586" w:rsidRDefault="00183586" w:rsidP="007C17ED">
      <w:pPr>
        <w:widowControl w:val="0"/>
        <w:autoSpaceDE w:val="0"/>
        <w:autoSpaceDN w:val="0"/>
        <w:adjustRightInd w:val="0"/>
        <w:spacing w:after="0"/>
        <w:jc w:val="right"/>
        <w:rPr>
          <w:rFonts w:ascii="Times New Roman" w:hAnsi="Times New Roman" w:cs="Times New Roman"/>
          <w:sz w:val="24"/>
          <w:szCs w:val="24"/>
        </w:rPr>
      </w:pPr>
    </w:p>
    <w:p w14:paraId="48BCF8A5" w14:textId="777777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149B9D8C" w14:textId="77777777" w:rsidR="001C634E" w:rsidRDefault="001C634E" w:rsidP="001C634E">
      <w:pPr>
        <w:widowControl w:val="0"/>
        <w:autoSpaceDE w:val="0"/>
        <w:autoSpaceDN w:val="0"/>
        <w:adjustRightInd w:val="0"/>
        <w:spacing w:after="0"/>
        <w:rPr>
          <w:rFonts w:ascii="Times New Roman" w:hAnsi="Times New Roman" w:cs="Times New Roman"/>
          <w:sz w:val="24"/>
          <w:szCs w:val="24"/>
        </w:rPr>
      </w:pPr>
    </w:p>
    <w:p w14:paraId="30F7CD5E" w14:textId="77777777" w:rsidR="00A124E3" w:rsidRDefault="00A124E3" w:rsidP="001C634E">
      <w:pPr>
        <w:widowControl w:val="0"/>
        <w:autoSpaceDE w:val="0"/>
        <w:autoSpaceDN w:val="0"/>
        <w:adjustRightInd w:val="0"/>
        <w:spacing w:after="0"/>
        <w:rPr>
          <w:rFonts w:ascii="Times New Roman" w:hAnsi="Times New Roman" w:cs="Times New Roman"/>
          <w:sz w:val="24"/>
          <w:szCs w:val="24"/>
        </w:rPr>
      </w:pPr>
    </w:p>
    <w:p w14:paraId="2D8E49E5" w14:textId="777777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05414EC0" w14:textId="77777777" w:rsidR="00217F6C" w:rsidRDefault="00217F6C" w:rsidP="007C17ED">
      <w:pPr>
        <w:widowControl w:val="0"/>
        <w:autoSpaceDE w:val="0"/>
        <w:autoSpaceDN w:val="0"/>
        <w:adjustRightInd w:val="0"/>
        <w:spacing w:after="0"/>
        <w:jc w:val="right"/>
        <w:rPr>
          <w:rFonts w:ascii="Times New Roman" w:hAnsi="Times New Roman" w:cs="Times New Roman"/>
          <w:sz w:val="24"/>
          <w:szCs w:val="24"/>
        </w:rPr>
      </w:pPr>
    </w:p>
    <w:p w14:paraId="2A910EE4" w14:textId="77777777" w:rsidR="00217F6C" w:rsidRDefault="00217F6C" w:rsidP="007C17ED">
      <w:pPr>
        <w:widowControl w:val="0"/>
        <w:autoSpaceDE w:val="0"/>
        <w:autoSpaceDN w:val="0"/>
        <w:adjustRightInd w:val="0"/>
        <w:spacing w:after="0"/>
        <w:jc w:val="right"/>
        <w:rPr>
          <w:rFonts w:ascii="Times New Roman" w:hAnsi="Times New Roman" w:cs="Times New Roman"/>
          <w:sz w:val="24"/>
          <w:szCs w:val="24"/>
        </w:rPr>
      </w:pPr>
    </w:p>
    <w:p w14:paraId="46B59941" w14:textId="3576D333"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14:paraId="3FC51BE5" w14:textId="77777777" w:rsidR="007C17ED" w:rsidRPr="007C17ED" w:rsidRDefault="007C17ED" w:rsidP="007C17ED">
      <w:pPr>
        <w:spacing w:after="0"/>
        <w:jc w:val="right"/>
        <w:rPr>
          <w:rFonts w:ascii="Times New Roman" w:hAnsi="Times New Roman" w:cs="Times New Roman"/>
          <w:sz w:val="24"/>
          <w:szCs w:val="24"/>
        </w:rPr>
      </w:pPr>
      <w:proofErr w:type="gramStart"/>
      <w:r w:rsidRPr="007C17ED">
        <w:rPr>
          <w:rFonts w:ascii="Times New Roman" w:hAnsi="Times New Roman" w:cs="Times New Roman"/>
          <w:sz w:val="24"/>
          <w:szCs w:val="24"/>
        </w:rPr>
        <w:t>к  Постановлению</w:t>
      </w:r>
      <w:proofErr w:type="gramEnd"/>
      <w:r w:rsidRPr="007C17ED">
        <w:rPr>
          <w:rFonts w:ascii="Times New Roman" w:hAnsi="Times New Roman" w:cs="Times New Roman"/>
          <w:sz w:val="24"/>
          <w:szCs w:val="24"/>
        </w:rPr>
        <w:t xml:space="preserve"> </w:t>
      </w:r>
    </w:p>
    <w:p w14:paraId="07CBEC66" w14:textId="77777777" w:rsidR="007C17ED" w:rsidRPr="007C17ED" w:rsidRDefault="007C17ED" w:rsidP="007C17ED">
      <w:pPr>
        <w:spacing w:after="0"/>
        <w:jc w:val="right"/>
        <w:rPr>
          <w:rFonts w:ascii="Times New Roman" w:hAnsi="Times New Roman" w:cs="Times New Roman"/>
          <w:sz w:val="24"/>
          <w:szCs w:val="24"/>
        </w:rPr>
      </w:pPr>
      <w:proofErr w:type="gramStart"/>
      <w:r w:rsidRPr="007C17ED">
        <w:rPr>
          <w:rFonts w:ascii="Times New Roman" w:hAnsi="Times New Roman" w:cs="Times New Roman"/>
          <w:sz w:val="24"/>
          <w:szCs w:val="24"/>
        </w:rPr>
        <w:t>местной  администрации</w:t>
      </w:r>
      <w:proofErr w:type="gramEnd"/>
      <w:r w:rsidRPr="007C17ED">
        <w:rPr>
          <w:rFonts w:ascii="Times New Roman" w:hAnsi="Times New Roman" w:cs="Times New Roman"/>
          <w:sz w:val="24"/>
          <w:szCs w:val="24"/>
        </w:rPr>
        <w:t xml:space="preserve"> МО Лопухинское сельское поселение </w:t>
      </w:r>
    </w:p>
    <w:p w14:paraId="3538AE1E"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5A7C7D0E"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74D658DA" w14:textId="728C68BE" w:rsidR="007C17ED" w:rsidRPr="00217F6C"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proofErr w:type="gramStart"/>
      <w:r w:rsidRPr="001A1EA8">
        <w:rPr>
          <w:rFonts w:ascii="Times New Roman" w:hAnsi="Times New Roman" w:cs="Times New Roman"/>
          <w:bCs/>
          <w:sz w:val="24"/>
          <w:szCs w:val="24"/>
        </w:rPr>
        <w:t xml:space="preserve">от  </w:t>
      </w:r>
      <w:r w:rsidR="00217F6C" w:rsidRPr="001A1EA8">
        <w:rPr>
          <w:rFonts w:ascii="Times New Roman" w:hAnsi="Times New Roman" w:cs="Times New Roman"/>
          <w:bCs/>
          <w:sz w:val="24"/>
          <w:szCs w:val="24"/>
        </w:rPr>
        <w:t>08</w:t>
      </w:r>
      <w:r w:rsidRPr="001A1EA8">
        <w:rPr>
          <w:rFonts w:ascii="Times New Roman" w:hAnsi="Times New Roman" w:cs="Times New Roman"/>
          <w:bCs/>
          <w:sz w:val="24"/>
          <w:szCs w:val="24"/>
        </w:rPr>
        <w:t>.</w:t>
      </w:r>
      <w:r w:rsidR="008A7331" w:rsidRPr="001A1EA8">
        <w:rPr>
          <w:rFonts w:ascii="Times New Roman" w:hAnsi="Times New Roman" w:cs="Times New Roman"/>
          <w:bCs/>
          <w:sz w:val="24"/>
          <w:szCs w:val="24"/>
        </w:rPr>
        <w:t>1</w:t>
      </w:r>
      <w:r w:rsidR="00217F6C" w:rsidRPr="001A1EA8">
        <w:rPr>
          <w:rFonts w:ascii="Times New Roman" w:hAnsi="Times New Roman" w:cs="Times New Roman"/>
          <w:bCs/>
          <w:sz w:val="24"/>
          <w:szCs w:val="24"/>
        </w:rPr>
        <w:t>1</w:t>
      </w:r>
      <w:r w:rsidRPr="001A1EA8">
        <w:rPr>
          <w:rFonts w:ascii="Times New Roman" w:hAnsi="Times New Roman" w:cs="Times New Roman"/>
          <w:sz w:val="24"/>
          <w:szCs w:val="24"/>
        </w:rPr>
        <w:t>.20</w:t>
      </w:r>
      <w:r w:rsidR="00365095" w:rsidRPr="001A1EA8">
        <w:rPr>
          <w:rFonts w:ascii="Times New Roman" w:hAnsi="Times New Roman" w:cs="Times New Roman"/>
          <w:sz w:val="24"/>
          <w:szCs w:val="24"/>
        </w:rPr>
        <w:t>2</w:t>
      </w:r>
      <w:r w:rsidR="00AA5EE2" w:rsidRPr="001A1EA8">
        <w:rPr>
          <w:rFonts w:ascii="Times New Roman" w:hAnsi="Times New Roman" w:cs="Times New Roman"/>
          <w:sz w:val="24"/>
          <w:szCs w:val="24"/>
        </w:rPr>
        <w:t>1</w:t>
      </w:r>
      <w:proofErr w:type="gramEnd"/>
      <w:r w:rsidR="00096D77" w:rsidRPr="001A1EA8">
        <w:rPr>
          <w:rFonts w:ascii="Times New Roman" w:hAnsi="Times New Roman" w:cs="Times New Roman"/>
          <w:sz w:val="24"/>
          <w:szCs w:val="24"/>
        </w:rPr>
        <w:t xml:space="preserve"> </w:t>
      </w:r>
      <w:r w:rsidRPr="001A1EA8">
        <w:rPr>
          <w:rFonts w:ascii="Times New Roman" w:hAnsi="Times New Roman" w:cs="Times New Roman"/>
          <w:sz w:val="24"/>
          <w:szCs w:val="24"/>
        </w:rPr>
        <w:t xml:space="preserve">г.  № </w:t>
      </w:r>
      <w:r w:rsidR="001A1EA8" w:rsidRPr="001A1EA8">
        <w:rPr>
          <w:rFonts w:ascii="Times New Roman" w:hAnsi="Times New Roman" w:cs="Times New Roman"/>
          <w:sz w:val="24"/>
          <w:szCs w:val="24"/>
        </w:rPr>
        <w:t>149</w:t>
      </w:r>
    </w:p>
    <w:p w14:paraId="5E1B8A12" w14:textId="77777777" w:rsidR="007C17ED" w:rsidRPr="007C17ED" w:rsidRDefault="007C17ED" w:rsidP="007C17ED">
      <w:pPr>
        <w:spacing w:after="0"/>
        <w:jc w:val="center"/>
        <w:rPr>
          <w:rFonts w:ascii="Times New Roman" w:hAnsi="Times New Roman" w:cs="Times New Roman"/>
          <w:sz w:val="24"/>
          <w:szCs w:val="24"/>
        </w:rPr>
      </w:pPr>
    </w:p>
    <w:p w14:paraId="618CBD83"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14:paraId="6F4F36C9" w14:textId="1DB0DC01" w:rsidR="007C17ED" w:rsidRDefault="007C17ED" w:rsidP="007C17ED">
      <w:pPr>
        <w:spacing w:after="0"/>
        <w:jc w:val="center"/>
        <w:rPr>
          <w:rFonts w:ascii="Times New Roman" w:hAnsi="Times New Roman" w:cs="Times New Roman"/>
          <w:sz w:val="24"/>
          <w:szCs w:val="24"/>
        </w:rPr>
      </w:pPr>
      <w:proofErr w:type="gramStart"/>
      <w:r w:rsidRPr="007C17ED">
        <w:rPr>
          <w:rFonts w:ascii="Times New Roman" w:hAnsi="Times New Roman" w:cs="Times New Roman"/>
          <w:sz w:val="24"/>
          <w:szCs w:val="24"/>
        </w:rPr>
        <w:t>стоимости  одного</w:t>
      </w:r>
      <w:proofErr w:type="gramEnd"/>
      <w:r w:rsidRPr="007C17ED">
        <w:rPr>
          <w:rFonts w:ascii="Times New Roman" w:hAnsi="Times New Roman" w:cs="Times New Roman"/>
          <w:sz w:val="24"/>
          <w:szCs w:val="24"/>
        </w:rPr>
        <w:t xml:space="preserve">  квадратного  метра  общей  площади  жилья в   МО  Лопухинское  сельское  поселение  на  </w:t>
      </w:r>
      <w:r w:rsidR="008A7331" w:rsidRPr="008A7331">
        <w:rPr>
          <w:rFonts w:ascii="Times New Roman" w:hAnsi="Times New Roman" w:cs="Times New Roman"/>
          <w:sz w:val="24"/>
          <w:szCs w:val="24"/>
        </w:rPr>
        <w:t>4</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AA5EE2">
        <w:rPr>
          <w:rFonts w:ascii="Times New Roman" w:hAnsi="Times New Roman" w:cs="Times New Roman"/>
          <w:sz w:val="24"/>
          <w:szCs w:val="24"/>
        </w:rPr>
        <w:t>1</w:t>
      </w:r>
      <w:r w:rsidRPr="007C17ED">
        <w:rPr>
          <w:rFonts w:ascii="Times New Roman" w:hAnsi="Times New Roman" w:cs="Times New Roman"/>
          <w:sz w:val="24"/>
          <w:szCs w:val="24"/>
        </w:rPr>
        <w:t xml:space="preserve">  года</w:t>
      </w:r>
    </w:p>
    <w:p w14:paraId="4CF5A1F3" w14:textId="77777777"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290"/>
        <w:gridCol w:w="1290"/>
        <w:gridCol w:w="1502"/>
        <w:gridCol w:w="1290"/>
        <w:gridCol w:w="1290"/>
        <w:gridCol w:w="1193"/>
      </w:tblGrid>
      <w:tr w:rsidR="007C17ED" w:rsidRPr="007C17ED" w14:paraId="328DD5CC" w14:textId="77777777" w:rsidTr="00E175C3">
        <w:tc>
          <w:tcPr>
            <w:tcW w:w="1367" w:type="dxa"/>
            <w:tcBorders>
              <w:top w:val="single" w:sz="4" w:space="0" w:color="auto"/>
              <w:left w:val="single" w:sz="4" w:space="0" w:color="auto"/>
              <w:bottom w:val="single" w:sz="4" w:space="0" w:color="auto"/>
              <w:right w:val="single" w:sz="4" w:space="0" w:color="auto"/>
            </w:tcBorders>
          </w:tcPr>
          <w:p w14:paraId="0652B488" w14:textId="77777777" w:rsidR="007C17ED" w:rsidRPr="007C17ED" w:rsidRDefault="007C17ED" w:rsidP="007C17ED">
            <w:pPr>
              <w:spacing w:after="0"/>
              <w:jc w:val="center"/>
              <w:rPr>
                <w:rFonts w:ascii="Times New Roman" w:hAnsi="Times New Roman" w:cs="Times New Roman"/>
                <w:sz w:val="24"/>
                <w:szCs w:val="24"/>
              </w:rPr>
            </w:pPr>
          </w:p>
        </w:tc>
        <w:tc>
          <w:tcPr>
            <w:tcW w:w="8203" w:type="dxa"/>
            <w:gridSpan w:val="6"/>
            <w:tcBorders>
              <w:top w:val="single" w:sz="4" w:space="0" w:color="auto"/>
              <w:left w:val="single" w:sz="4" w:space="0" w:color="auto"/>
              <w:bottom w:val="single" w:sz="4" w:space="0" w:color="auto"/>
              <w:right w:val="single" w:sz="4" w:space="0" w:color="auto"/>
            </w:tcBorders>
            <w:hideMark/>
          </w:tcPr>
          <w:p w14:paraId="2DE4834C"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Расчетные показатели</w:t>
            </w:r>
          </w:p>
        </w:tc>
      </w:tr>
      <w:tr w:rsidR="007C17ED" w:rsidRPr="007C17ED" w14:paraId="2E9AD5B6"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064FCF20"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Наименование населенного пункта</w:t>
            </w:r>
          </w:p>
        </w:tc>
        <w:tc>
          <w:tcPr>
            <w:tcW w:w="1367" w:type="dxa"/>
            <w:tcBorders>
              <w:top w:val="single" w:sz="4" w:space="0" w:color="auto"/>
              <w:left w:val="single" w:sz="4" w:space="0" w:color="auto"/>
              <w:bottom w:val="single" w:sz="4" w:space="0" w:color="auto"/>
              <w:right w:val="single" w:sz="4" w:space="0" w:color="auto"/>
            </w:tcBorders>
            <w:hideMark/>
          </w:tcPr>
          <w:p w14:paraId="3EC9B433" w14:textId="77777777" w:rsidR="007C17ED" w:rsidRPr="007C17ED" w:rsidRDefault="0055285F" w:rsidP="007C17ED">
            <w:pPr>
              <w:spacing w:after="0"/>
              <w:jc w:val="center"/>
              <w:rPr>
                <w:rFonts w:ascii="Times New Roman" w:eastAsia="Calibri" w:hAnsi="Times New Roman" w:cs="Times New Roman"/>
                <w:sz w:val="24"/>
                <w:szCs w:val="24"/>
              </w:rPr>
            </w:pPr>
            <w:r>
              <w:rPr>
                <w:rFonts w:ascii="Times New Roman" w:hAnsi="Times New Roman" w:cs="Times New Roman"/>
                <w:sz w:val="24"/>
                <w:szCs w:val="24"/>
              </w:rPr>
              <w:t>*</w:t>
            </w:r>
            <w:r w:rsidR="007C17ED" w:rsidRPr="007C17ED">
              <w:rPr>
                <w:rFonts w:ascii="Times New Roman" w:hAnsi="Times New Roman" w:cs="Times New Roman"/>
                <w:sz w:val="24"/>
                <w:szCs w:val="24"/>
              </w:rPr>
              <w:t>Ср. ст.,</w:t>
            </w:r>
          </w:p>
          <w:p w14:paraId="5B12DD7F" w14:textId="77777777" w:rsidR="007C17ED" w:rsidRPr="007C17ED" w:rsidRDefault="007C17ED" w:rsidP="007C17ED">
            <w:pPr>
              <w:spacing w:after="0"/>
              <w:jc w:val="center"/>
              <w:rPr>
                <w:rFonts w:ascii="Times New Roman" w:hAnsi="Times New Roman" w:cs="Times New Roman"/>
                <w:sz w:val="24"/>
                <w:szCs w:val="24"/>
              </w:rPr>
            </w:pPr>
            <w:proofErr w:type="spellStart"/>
            <w:r w:rsidRPr="007C17ED">
              <w:rPr>
                <w:rFonts w:ascii="Times New Roman" w:hAnsi="Times New Roman" w:cs="Times New Roman"/>
                <w:sz w:val="24"/>
                <w:szCs w:val="24"/>
              </w:rPr>
              <w:t>кв.м</w:t>
            </w:r>
            <w:proofErr w:type="spellEnd"/>
            <w:r w:rsidRPr="007C17ED">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14:paraId="7DC82A39"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Ср. кв. м.</w:t>
            </w:r>
          </w:p>
        </w:tc>
        <w:tc>
          <w:tcPr>
            <w:tcW w:w="1367" w:type="dxa"/>
            <w:tcBorders>
              <w:top w:val="single" w:sz="4" w:space="0" w:color="auto"/>
              <w:left w:val="single" w:sz="4" w:space="0" w:color="auto"/>
              <w:bottom w:val="single" w:sz="4" w:space="0" w:color="auto"/>
              <w:right w:val="single" w:sz="4" w:space="0" w:color="auto"/>
            </w:tcBorders>
            <w:hideMark/>
          </w:tcPr>
          <w:p w14:paraId="0308CBCA"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Ст. дог.</w:t>
            </w:r>
          </w:p>
        </w:tc>
        <w:tc>
          <w:tcPr>
            <w:tcW w:w="1367" w:type="dxa"/>
            <w:tcBorders>
              <w:top w:val="single" w:sz="4" w:space="0" w:color="auto"/>
              <w:left w:val="single" w:sz="4" w:space="0" w:color="auto"/>
              <w:bottom w:val="single" w:sz="4" w:space="0" w:color="auto"/>
              <w:right w:val="single" w:sz="4" w:space="0" w:color="auto"/>
            </w:tcBorders>
            <w:hideMark/>
          </w:tcPr>
          <w:p w14:paraId="037EBA43"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Ст. </w:t>
            </w:r>
            <w:proofErr w:type="spellStart"/>
            <w:r w:rsidRPr="007C17ED">
              <w:rPr>
                <w:rFonts w:ascii="Times New Roman" w:hAnsi="Times New Roman" w:cs="Times New Roman"/>
                <w:sz w:val="24"/>
                <w:szCs w:val="24"/>
              </w:rPr>
              <w:t>кред</w:t>
            </w:r>
            <w:proofErr w:type="spellEnd"/>
            <w:r w:rsidRPr="007C17ED">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14:paraId="2FBC4075" w14:textId="77777777"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стат.</w:t>
            </w:r>
          </w:p>
        </w:tc>
        <w:tc>
          <w:tcPr>
            <w:tcW w:w="1368" w:type="dxa"/>
            <w:tcBorders>
              <w:top w:val="single" w:sz="4" w:space="0" w:color="auto"/>
              <w:left w:val="single" w:sz="4" w:space="0" w:color="auto"/>
              <w:bottom w:val="single" w:sz="4" w:space="0" w:color="auto"/>
              <w:right w:val="single" w:sz="4" w:space="0" w:color="auto"/>
            </w:tcBorders>
            <w:hideMark/>
          </w:tcPr>
          <w:p w14:paraId="6401A81A" w14:textId="77777777"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строй</w:t>
            </w:r>
          </w:p>
        </w:tc>
      </w:tr>
      <w:tr w:rsidR="007C17ED" w:rsidRPr="00CB41D2" w14:paraId="613BA6F4" w14:textId="77777777" w:rsidTr="00E175C3">
        <w:tc>
          <w:tcPr>
            <w:tcW w:w="1367" w:type="dxa"/>
            <w:tcBorders>
              <w:top w:val="single" w:sz="4" w:space="0" w:color="auto"/>
              <w:left w:val="single" w:sz="4" w:space="0" w:color="auto"/>
              <w:bottom w:val="single" w:sz="4" w:space="0" w:color="auto"/>
              <w:right w:val="single" w:sz="4" w:space="0" w:color="auto"/>
            </w:tcBorders>
            <w:hideMark/>
          </w:tcPr>
          <w:p w14:paraId="05056443" w14:textId="77777777" w:rsidR="007C17ED" w:rsidRPr="007E328E" w:rsidRDefault="007C17ED" w:rsidP="007C17ED">
            <w:pPr>
              <w:spacing w:after="0"/>
              <w:jc w:val="both"/>
              <w:rPr>
                <w:rFonts w:ascii="Times New Roman" w:hAnsi="Times New Roman" w:cs="Times New Roman"/>
                <w:sz w:val="24"/>
                <w:szCs w:val="24"/>
              </w:rPr>
            </w:pPr>
            <w:r w:rsidRPr="007E328E">
              <w:rPr>
                <w:rFonts w:ascii="Times New Roman" w:hAnsi="Times New Roman" w:cs="Times New Roman"/>
                <w:sz w:val="24"/>
                <w:szCs w:val="24"/>
              </w:rPr>
              <w:t xml:space="preserve">д. </w:t>
            </w:r>
            <w:proofErr w:type="spellStart"/>
            <w:r w:rsidRPr="007E328E">
              <w:rPr>
                <w:rFonts w:ascii="Times New Roman" w:hAnsi="Times New Roman" w:cs="Times New Roman"/>
                <w:sz w:val="24"/>
                <w:szCs w:val="24"/>
              </w:rPr>
              <w:t>Лопухинка</w:t>
            </w:r>
            <w:proofErr w:type="spellEnd"/>
          </w:p>
        </w:tc>
        <w:tc>
          <w:tcPr>
            <w:tcW w:w="1367" w:type="dxa"/>
            <w:tcBorders>
              <w:top w:val="single" w:sz="4" w:space="0" w:color="auto"/>
              <w:left w:val="single" w:sz="4" w:space="0" w:color="auto"/>
              <w:bottom w:val="single" w:sz="4" w:space="0" w:color="auto"/>
              <w:right w:val="single" w:sz="4" w:space="0" w:color="auto"/>
            </w:tcBorders>
            <w:hideMark/>
          </w:tcPr>
          <w:p w14:paraId="3AE41A35" w14:textId="7424E102" w:rsidR="007C17ED" w:rsidRPr="008A7331" w:rsidRDefault="009622E0" w:rsidP="007C17ED">
            <w:pPr>
              <w:spacing w:after="0"/>
              <w:jc w:val="center"/>
              <w:rPr>
                <w:rFonts w:ascii="Times New Roman" w:hAnsi="Times New Roman" w:cs="Times New Roman"/>
                <w:sz w:val="24"/>
                <w:szCs w:val="24"/>
              </w:rPr>
            </w:pPr>
            <w:r w:rsidRPr="009622E0">
              <w:rPr>
                <w:rFonts w:ascii="Times New Roman" w:hAnsi="Times New Roman" w:cs="Times New Roman"/>
                <w:sz w:val="24"/>
                <w:szCs w:val="24"/>
              </w:rPr>
              <w:t xml:space="preserve">61368,36  </w:t>
            </w:r>
            <w:r w:rsidR="007C17ED" w:rsidRPr="008A7331">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5BCE421D" w14:textId="203D1CA7" w:rsidR="007C17ED" w:rsidRPr="008A7331" w:rsidRDefault="00230A47" w:rsidP="007C17ED">
            <w:pPr>
              <w:spacing w:after="0"/>
              <w:jc w:val="center"/>
              <w:rPr>
                <w:rFonts w:ascii="Times New Roman" w:hAnsi="Times New Roman" w:cs="Times New Roman"/>
                <w:sz w:val="24"/>
                <w:szCs w:val="24"/>
                <w:u w:val="single"/>
              </w:rPr>
            </w:pPr>
            <w:r w:rsidRPr="00230A47">
              <w:rPr>
                <w:rFonts w:ascii="Times New Roman" w:hAnsi="Times New Roman" w:cs="Times New Roman"/>
                <w:sz w:val="24"/>
                <w:szCs w:val="24"/>
              </w:rPr>
              <w:t>61002,35</w:t>
            </w:r>
            <w:r>
              <w:rPr>
                <w:rFonts w:ascii="Times New Roman" w:hAnsi="Times New Roman" w:cs="Times New Roman"/>
                <w:sz w:val="24"/>
                <w:szCs w:val="24"/>
              </w:rPr>
              <w:t xml:space="preserve"> </w:t>
            </w:r>
            <w:r w:rsidR="007C17ED" w:rsidRPr="008A7331">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12CB2ABB" w14:textId="77777777" w:rsidR="007C17ED" w:rsidRPr="008A7331" w:rsidRDefault="00A76657" w:rsidP="007C17ED">
            <w:pPr>
              <w:spacing w:after="0"/>
              <w:jc w:val="center"/>
              <w:rPr>
                <w:rFonts w:ascii="Times New Roman" w:hAnsi="Times New Roman" w:cs="Times New Roman"/>
                <w:sz w:val="24"/>
                <w:szCs w:val="24"/>
              </w:rPr>
            </w:pPr>
            <w:r w:rsidRPr="008A7331">
              <w:rPr>
                <w:rFonts w:ascii="Times New Roman" w:hAnsi="Times New Roman" w:cs="Times New Roman"/>
                <w:sz w:val="24"/>
                <w:szCs w:val="24"/>
              </w:rPr>
              <w:t>отсутствуют</w:t>
            </w:r>
          </w:p>
        </w:tc>
        <w:tc>
          <w:tcPr>
            <w:tcW w:w="1367" w:type="dxa"/>
            <w:tcBorders>
              <w:top w:val="single" w:sz="4" w:space="0" w:color="auto"/>
              <w:left w:val="single" w:sz="4" w:space="0" w:color="auto"/>
              <w:bottom w:val="single" w:sz="4" w:space="0" w:color="auto"/>
              <w:right w:val="single" w:sz="4" w:space="0" w:color="auto"/>
            </w:tcBorders>
            <w:hideMark/>
          </w:tcPr>
          <w:p w14:paraId="1732F365" w14:textId="77777777" w:rsidR="007C17ED" w:rsidRPr="008A7331" w:rsidRDefault="0027368A" w:rsidP="007C17ED">
            <w:pPr>
              <w:spacing w:after="0"/>
              <w:jc w:val="center"/>
              <w:rPr>
                <w:rFonts w:ascii="Times New Roman" w:hAnsi="Times New Roman" w:cs="Times New Roman"/>
                <w:sz w:val="24"/>
                <w:szCs w:val="24"/>
              </w:rPr>
            </w:pPr>
            <w:r w:rsidRPr="008A7331">
              <w:rPr>
                <w:rFonts w:ascii="Times New Roman" w:hAnsi="Times New Roman" w:cs="Times New Roman"/>
                <w:sz w:val="24"/>
                <w:szCs w:val="24"/>
              </w:rPr>
              <w:t xml:space="preserve">39048,73  </w:t>
            </w:r>
            <w:r w:rsidR="007C17ED" w:rsidRPr="008A7331">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14:paraId="18B02AA8" w14:textId="27805A1D" w:rsidR="007C17ED" w:rsidRPr="008A7331" w:rsidRDefault="00230A47" w:rsidP="00A71C3F">
            <w:pPr>
              <w:spacing w:after="0"/>
              <w:jc w:val="center"/>
              <w:rPr>
                <w:rFonts w:ascii="Times New Roman" w:hAnsi="Times New Roman" w:cs="Times New Roman"/>
                <w:sz w:val="24"/>
                <w:szCs w:val="24"/>
              </w:rPr>
            </w:pPr>
            <w:r w:rsidRPr="00230A47">
              <w:rPr>
                <w:rFonts w:ascii="Times New Roman" w:hAnsi="Times New Roman" w:cs="Times New Roman"/>
                <w:sz w:val="24"/>
                <w:szCs w:val="24"/>
              </w:rPr>
              <w:t xml:space="preserve">86079,86  </w:t>
            </w:r>
            <w:r w:rsidR="00A71C3F" w:rsidRPr="008A7331">
              <w:rPr>
                <w:rFonts w:ascii="Times New Roman" w:hAnsi="Times New Roman" w:cs="Times New Roman"/>
                <w:sz w:val="24"/>
                <w:szCs w:val="24"/>
              </w:rPr>
              <w:t xml:space="preserve">руб. кв. </w:t>
            </w:r>
            <w:r w:rsidR="007C17ED" w:rsidRPr="008A7331">
              <w:rPr>
                <w:rFonts w:ascii="Times New Roman" w:hAnsi="Times New Roman" w:cs="Times New Roman"/>
                <w:sz w:val="24"/>
                <w:szCs w:val="24"/>
              </w:rPr>
              <w:t>м.</w:t>
            </w:r>
          </w:p>
        </w:tc>
        <w:tc>
          <w:tcPr>
            <w:tcW w:w="1368" w:type="dxa"/>
            <w:tcBorders>
              <w:top w:val="single" w:sz="4" w:space="0" w:color="auto"/>
              <w:left w:val="single" w:sz="4" w:space="0" w:color="auto"/>
              <w:bottom w:val="single" w:sz="4" w:space="0" w:color="auto"/>
              <w:right w:val="single" w:sz="4" w:space="0" w:color="auto"/>
            </w:tcBorders>
            <w:hideMark/>
          </w:tcPr>
          <w:p w14:paraId="39613504" w14:textId="77777777" w:rsidR="007C17ED" w:rsidRPr="008A7331" w:rsidRDefault="007C17ED" w:rsidP="007C17ED">
            <w:pPr>
              <w:spacing w:after="0"/>
              <w:jc w:val="center"/>
              <w:rPr>
                <w:rFonts w:ascii="Times New Roman" w:hAnsi="Times New Roman" w:cs="Times New Roman"/>
                <w:sz w:val="24"/>
                <w:szCs w:val="24"/>
              </w:rPr>
            </w:pPr>
            <w:r w:rsidRPr="008A7331">
              <w:rPr>
                <w:rFonts w:ascii="Times New Roman" w:hAnsi="Times New Roman" w:cs="Times New Roman"/>
                <w:sz w:val="24"/>
                <w:szCs w:val="24"/>
              </w:rPr>
              <w:t>нет</w:t>
            </w:r>
          </w:p>
        </w:tc>
      </w:tr>
    </w:tbl>
    <w:p w14:paraId="4880C9F0" w14:textId="77777777" w:rsidR="007C17ED" w:rsidRPr="00CB41D2" w:rsidRDefault="007C17ED" w:rsidP="007C17ED">
      <w:pPr>
        <w:spacing w:after="0"/>
        <w:jc w:val="both"/>
        <w:rPr>
          <w:rFonts w:ascii="Times New Roman" w:hAnsi="Times New Roman" w:cs="Times New Roman"/>
          <w:sz w:val="24"/>
          <w:szCs w:val="24"/>
          <w:u w:val="single"/>
        </w:rPr>
      </w:pPr>
    </w:p>
    <w:p w14:paraId="0FCFDA3A" w14:textId="77777777" w:rsidR="0067754B" w:rsidRDefault="0067754B" w:rsidP="0067754B">
      <w:pPr>
        <w:spacing w:after="0"/>
        <w:jc w:val="center"/>
        <w:rPr>
          <w:rFonts w:ascii="Times New Roman" w:hAnsi="Times New Roman" w:cs="Times New Roman"/>
          <w:sz w:val="24"/>
          <w:szCs w:val="24"/>
          <w:u w:val="single"/>
        </w:rPr>
      </w:pPr>
      <w:r w:rsidRPr="007C17ED">
        <w:rPr>
          <w:rFonts w:ascii="Times New Roman" w:hAnsi="Times New Roman" w:cs="Times New Roman"/>
          <w:sz w:val="24"/>
          <w:szCs w:val="24"/>
          <w:u w:val="single"/>
        </w:rPr>
        <w:t>1 этап:</w:t>
      </w:r>
    </w:p>
    <w:p w14:paraId="33F394F9" w14:textId="77777777" w:rsidR="00AE1B0B" w:rsidRPr="003330C1" w:rsidRDefault="00AE1B0B" w:rsidP="0067754B">
      <w:pPr>
        <w:spacing w:after="0"/>
        <w:jc w:val="center"/>
        <w:rPr>
          <w:rFonts w:ascii="Times New Roman" w:hAnsi="Times New Roman" w:cs="Times New Roman"/>
          <w:sz w:val="24"/>
          <w:szCs w:val="24"/>
          <w:u w:val="single"/>
        </w:rPr>
      </w:pPr>
    </w:p>
    <w:p w14:paraId="22A6ED40" w14:textId="77777777"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Расчет проводится по формуле:</w:t>
      </w:r>
    </w:p>
    <w:p w14:paraId="78E86D17" w14:textId="77777777" w:rsidR="00D97D9E" w:rsidRPr="00D97D9E" w:rsidRDefault="00D97D9E" w:rsidP="006E6BAE">
      <w:pPr>
        <w:spacing w:after="0" w:line="240" w:lineRule="auto"/>
        <w:rPr>
          <w:rFonts w:ascii="Times New Roman" w:hAnsi="Times New Roman" w:cs="Times New Roman"/>
          <w:sz w:val="24"/>
          <w:szCs w:val="24"/>
          <w:u w:val="single"/>
        </w:rPr>
      </w:pPr>
      <w:r w:rsidRPr="00D97D9E">
        <w:rPr>
          <w:rFonts w:ascii="Times New Roman" w:hAnsi="Times New Roman" w:cs="Times New Roman"/>
          <w:sz w:val="24"/>
          <w:szCs w:val="24"/>
        </w:rPr>
        <w:t>Ср__</w:t>
      </w:r>
      <w:proofErr w:type="spellStart"/>
      <w:r w:rsidRPr="00D97D9E">
        <w:rPr>
          <w:rFonts w:ascii="Times New Roman" w:hAnsi="Times New Roman" w:cs="Times New Roman"/>
          <w:sz w:val="24"/>
          <w:szCs w:val="24"/>
        </w:rPr>
        <w:t>квм</w:t>
      </w:r>
      <w:proofErr w:type="spellEnd"/>
      <w:r w:rsidRPr="00D97D9E">
        <w:rPr>
          <w:rFonts w:ascii="Times New Roman" w:hAnsi="Times New Roman" w:cs="Times New Roman"/>
          <w:sz w:val="24"/>
          <w:szCs w:val="24"/>
        </w:rPr>
        <w:t xml:space="preserve"> = </w:t>
      </w:r>
      <w:proofErr w:type="spellStart"/>
      <w:r w:rsidRPr="00D97D9E">
        <w:rPr>
          <w:rFonts w:ascii="Times New Roman" w:hAnsi="Times New Roman" w:cs="Times New Roman"/>
          <w:sz w:val="24"/>
          <w:szCs w:val="24"/>
          <w:u w:val="single"/>
        </w:rPr>
        <w:t>Ст_дог</w:t>
      </w:r>
      <w:proofErr w:type="spellEnd"/>
      <w:r w:rsidRPr="00D97D9E">
        <w:rPr>
          <w:rFonts w:ascii="Times New Roman" w:hAnsi="Times New Roman" w:cs="Times New Roman"/>
          <w:sz w:val="24"/>
          <w:szCs w:val="24"/>
          <w:u w:val="single"/>
        </w:rPr>
        <w:t xml:space="preserve"> х0,92 +</w:t>
      </w:r>
      <w:r w:rsidR="001C634E">
        <w:rPr>
          <w:rFonts w:ascii="Times New Roman" w:hAnsi="Times New Roman" w:cs="Times New Roman"/>
          <w:sz w:val="24"/>
          <w:szCs w:val="24"/>
          <w:u w:val="single"/>
        </w:rPr>
        <w:t xml:space="preserve"> </w:t>
      </w:r>
      <w:proofErr w:type="spellStart"/>
      <w:r w:rsidRPr="00D97D9E">
        <w:rPr>
          <w:rFonts w:ascii="Times New Roman" w:hAnsi="Times New Roman" w:cs="Times New Roman"/>
          <w:sz w:val="24"/>
          <w:szCs w:val="24"/>
          <w:u w:val="single"/>
        </w:rPr>
        <w:t>Ст_кред</w:t>
      </w:r>
      <w:proofErr w:type="spellEnd"/>
      <w:r w:rsidRPr="00D97D9E">
        <w:rPr>
          <w:rFonts w:ascii="Times New Roman" w:hAnsi="Times New Roman" w:cs="Times New Roman"/>
          <w:sz w:val="24"/>
          <w:szCs w:val="24"/>
          <w:u w:val="single"/>
        </w:rPr>
        <w:t xml:space="preserve"> х 0,92</w:t>
      </w:r>
      <w:r w:rsidR="001C634E">
        <w:rPr>
          <w:rFonts w:ascii="Times New Roman" w:hAnsi="Times New Roman" w:cs="Times New Roman"/>
          <w:sz w:val="24"/>
          <w:szCs w:val="24"/>
          <w:u w:val="single"/>
        </w:rPr>
        <w:t xml:space="preserve"> </w:t>
      </w:r>
      <w:r w:rsidRPr="00D97D9E">
        <w:rPr>
          <w:rFonts w:ascii="Times New Roman" w:hAnsi="Times New Roman" w:cs="Times New Roman"/>
          <w:sz w:val="24"/>
          <w:szCs w:val="24"/>
          <w:u w:val="single"/>
        </w:rPr>
        <w:t xml:space="preserve">+ </w:t>
      </w:r>
      <w:proofErr w:type="spellStart"/>
      <w:r w:rsidRPr="00D97D9E">
        <w:rPr>
          <w:rFonts w:ascii="Times New Roman" w:hAnsi="Times New Roman" w:cs="Times New Roman"/>
          <w:sz w:val="24"/>
          <w:szCs w:val="24"/>
          <w:u w:val="single"/>
        </w:rPr>
        <w:t>Ст_стат</w:t>
      </w:r>
      <w:proofErr w:type="spellEnd"/>
      <w:r w:rsidR="001C634E">
        <w:rPr>
          <w:rFonts w:ascii="Times New Roman" w:hAnsi="Times New Roman" w:cs="Times New Roman"/>
          <w:sz w:val="24"/>
          <w:szCs w:val="24"/>
          <w:u w:val="single"/>
        </w:rPr>
        <w:t xml:space="preserve"> </w:t>
      </w:r>
      <w:r w:rsidRPr="00D97D9E">
        <w:rPr>
          <w:rFonts w:ascii="Times New Roman" w:hAnsi="Times New Roman" w:cs="Times New Roman"/>
          <w:sz w:val="24"/>
          <w:szCs w:val="24"/>
          <w:u w:val="single"/>
        </w:rPr>
        <w:t>+</w:t>
      </w:r>
      <w:r w:rsidR="001C634E">
        <w:rPr>
          <w:rFonts w:ascii="Times New Roman" w:hAnsi="Times New Roman" w:cs="Times New Roman"/>
          <w:sz w:val="24"/>
          <w:szCs w:val="24"/>
          <w:u w:val="single"/>
        </w:rPr>
        <w:t xml:space="preserve"> </w:t>
      </w:r>
      <w:proofErr w:type="spellStart"/>
      <w:r w:rsidRPr="00D97D9E">
        <w:rPr>
          <w:rFonts w:ascii="Times New Roman" w:hAnsi="Times New Roman" w:cs="Times New Roman"/>
          <w:sz w:val="24"/>
          <w:szCs w:val="24"/>
          <w:u w:val="single"/>
        </w:rPr>
        <w:t>Ст.строй</w:t>
      </w:r>
      <w:proofErr w:type="spellEnd"/>
    </w:p>
    <w:p w14:paraId="07ADF815" w14:textId="77777777" w:rsidR="00D97D9E" w:rsidRPr="00D97D9E" w:rsidRDefault="00D97D9E" w:rsidP="006E6BAE">
      <w:pPr>
        <w:spacing w:after="0" w:line="240" w:lineRule="auto"/>
        <w:rPr>
          <w:rFonts w:ascii="Times New Roman" w:hAnsi="Times New Roman" w:cs="Times New Roman"/>
          <w:b/>
          <w:sz w:val="24"/>
          <w:szCs w:val="24"/>
        </w:rPr>
      </w:pPr>
      <w:r w:rsidRPr="00D97D9E">
        <w:rPr>
          <w:rFonts w:ascii="Times New Roman" w:hAnsi="Times New Roman" w:cs="Times New Roman"/>
          <w:b/>
          <w:sz w:val="24"/>
          <w:szCs w:val="24"/>
        </w:rPr>
        <w:t xml:space="preserve">                                                     </w:t>
      </w:r>
      <w:r w:rsidRPr="00D97D9E">
        <w:rPr>
          <w:rFonts w:ascii="Times New Roman" w:hAnsi="Times New Roman" w:cs="Times New Roman"/>
          <w:b/>
          <w:sz w:val="24"/>
          <w:szCs w:val="24"/>
          <w:lang w:val="en-US"/>
        </w:rPr>
        <w:t>N</w:t>
      </w:r>
    </w:p>
    <w:p w14:paraId="3812E052" w14:textId="77777777" w:rsidR="00AE1B0B" w:rsidRDefault="00AE1B0B" w:rsidP="006E6BAE">
      <w:pPr>
        <w:spacing w:after="0" w:line="240" w:lineRule="auto"/>
        <w:rPr>
          <w:rFonts w:ascii="Times New Roman" w:hAnsi="Times New Roman" w:cs="Times New Roman"/>
          <w:sz w:val="24"/>
          <w:szCs w:val="24"/>
        </w:rPr>
      </w:pPr>
    </w:p>
    <w:p w14:paraId="47348773" w14:textId="77777777" w:rsidR="00D97D9E" w:rsidRPr="00D97D9E" w:rsidRDefault="00D97D9E" w:rsidP="006E6BAE">
      <w:pPr>
        <w:spacing w:after="0" w:line="240" w:lineRule="auto"/>
        <w:rPr>
          <w:rFonts w:ascii="Times New Roman" w:hAnsi="Times New Roman" w:cs="Times New Roman"/>
          <w:sz w:val="24"/>
          <w:szCs w:val="24"/>
        </w:rPr>
      </w:pPr>
      <w:proofErr w:type="spellStart"/>
      <w:r w:rsidRPr="00D97D9E">
        <w:rPr>
          <w:rFonts w:ascii="Times New Roman" w:hAnsi="Times New Roman" w:cs="Times New Roman"/>
          <w:sz w:val="24"/>
          <w:szCs w:val="24"/>
        </w:rPr>
        <w:t>Ст_квм</w:t>
      </w:r>
      <w:proofErr w:type="spellEnd"/>
      <w:r w:rsidRPr="00D97D9E">
        <w:rPr>
          <w:rFonts w:ascii="Times New Roman" w:hAnsi="Times New Roman" w:cs="Times New Roman"/>
          <w:sz w:val="24"/>
          <w:szCs w:val="24"/>
        </w:rPr>
        <w:t xml:space="preserve">= </w:t>
      </w:r>
      <w:proofErr w:type="spellStart"/>
      <w:r w:rsidRPr="00D97D9E">
        <w:rPr>
          <w:rFonts w:ascii="Times New Roman" w:hAnsi="Times New Roman" w:cs="Times New Roman"/>
          <w:sz w:val="24"/>
          <w:szCs w:val="24"/>
        </w:rPr>
        <w:t>Ср_квм</w:t>
      </w:r>
      <w:proofErr w:type="spellEnd"/>
      <w:r w:rsidRPr="00D97D9E">
        <w:rPr>
          <w:rFonts w:ascii="Times New Roman" w:hAnsi="Times New Roman" w:cs="Times New Roman"/>
          <w:sz w:val="24"/>
          <w:szCs w:val="24"/>
        </w:rPr>
        <w:t xml:space="preserve"> х </w:t>
      </w:r>
      <w:proofErr w:type="spellStart"/>
      <w:proofErr w:type="gramStart"/>
      <w:r w:rsidRPr="00D97D9E">
        <w:rPr>
          <w:rFonts w:ascii="Times New Roman" w:hAnsi="Times New Roman" w:cs="Times New Roman"/>
          <w:sz w:val="24"/>
          <w:szCs w:val="24"/>
        </w:rPr>
        <w:t>К</w:t>
      </w:r>
      <w:proofErr w:type="gramEnd"/>
      <w:r w:rsidRPr="00D97D9E">
        <w:rPr>
          <w:rFonts w:ascii="Times New Roman" w:hAnsi="Times New Roman" w:cs="Times New Roman"/>
          <w:sz w:val="24"/>
          <w:szCs w:val="24"/>
        </w:rPr>
        <w:t>_дефл</w:t>
      </w:r>
      <w:proofErr w:type="spellEnd"/>
    </w:p>
    <w:p w14:paraId="453D2291" w14:textId="77777777"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 xml:space="preserve">где: </w:t>
      </w:r>
    </w:p>
    <w:p w14:paraId="5563DBB5" w14:textId="77777777" w:rsidR="00D97D9E" w:rsidRPr="00D97D9E"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Pr>
          <w:rFonts w:ascii="Times New Roman" w:hAnsi="Times New Roman" w:cs="Times New Roman"/>
          <w:sz w:val="24"/>
          <w:szCs w:val="24"/>
        </w:rPr>
        <w:t xml:space="preserve">  </w:t>
      </w:r>
    </w:p>
    <w:p w14:paraId="72F09015" w14:textId="77777777" w:rsidR="00192F3A"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lang w:val="en-US"/>
        </w:rPr>
        <w:t>N</w:t>
      </w:r>
      <w:r w:rsidRPr="00D97D9E">
        <w:rPr>
          <w:rFonts w:ascii="Times New Roman" w:hAnsi="Times New Roman" w:cs="Times New Roman"/>
          <w:sz w:val="24"/>
          <w:szCs w:val="24"/>
        </w:rPr>
        <w:t xml:space="preserve"> – </w:t>
      </w:r>
      <w:proofErr w:type="gramStart"/>
      <w:r w:rsidRPr="00D97D9E">
        <w:rPr>
          <w:rFonts w:ascii="Times New Roman" w:hAnsi="Times New Roman" w:cs="Times New Roman"/>
          <w:sz w:val="24"/>
          <w:szCs w:val="24"/>
        </w:rPr>
        <w:t>количество</w:t>
      </w:r>
      <w:proofErr w:type="gramEnd"/>
      <w:r w:rsidRPr="00D97D9E">
        <w:rPr>
          <w:rFonts w:ascii="Times New Roman" w:hAnsi="Times New Roman" w:cs="Times New Roman"/>
          <w:sz w:val="24"/>
          <w:szCs w:val="24"/>
        </w:rPr>
        <w:t xml:space="preserve"> показателей, используемых при расчете</w:t>
      </w:r>
    </w:p>
    <w:p w14:paraId="11D473F6" w14:textId="77777777" w:rsidR="00D97D9E" w:rsidRDefault="00D97D9E" w:rsidP="00D97D9E">
      <w:pPr>
        <w:spacing w:line="240" w:lineRule="auto"/>
        <w:jc w:val="both"/>
        <w:rPr>
          <w:rFonts w:ascii="Times New Roman" w:hAnsi="Times New Roman" w:cs="Times New Roman"/>
          <w:sz w:val="24"/>
          <w:szCs w:val="24"/>
        </w:rPr>
      </w:pPr>
      <w:proofErr w:type="spellStart"/>
      <w:r w:rsidRPr="00D97D9E">
        <w:rPr>
          <w:rFonts w:ascii="Times New Roman" w:hAnsi="Times New Roman" w:cs="Times New Roman"/>
          <w:sz w:val="24"/>
          <w:szCs w:val="24"/>
        </w:rPr>
        <w:t>К_дефл</w:t>
      </w:r>
      <w:proofErr w:type="spellEnd"/>
      <w:r w:rsidRPr="00D97D9E">
        <w:rPr>
          <w:rFonts w:ascii="Times New Roman" w:hAnsi="Times New Roman" w:cs="Times New Roman"/>
          <w:sz w:val="24"/>
          <w:szCs w:val="24"/>
        </w:rPr>
        <w:t xml:space="preserve"> – индекс-цен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 </w:t>
      </w:r>
    </w:p>
    <w:p w14:paraId="1E716170" w14:textId="5E1A11FB" w:rsidR="00AE1B0B" w:rsidRDefault="00AE1B0B" w:rsidP="00AE1B0B">
      <w:pPr>
        <w:spacing w:after="0"/>
        <w:jc w:val="both"/>
        <w:rPr>
          <w:rFonts w:ascii="Times New Roman" w:hAnsi="Times New Roman" w:cs="Times New Roman"/>
          <w:sz w:val="24"/>
          <w:szCs w:val="24"/>
        </w:rPr>
      </w:pPr>
      <w:r w:rsidRPr="007C17ED">
        <w:rPr>
          <w:rFonts w:ascii="Times New Roman" w:hAnsi="Times New Roman" w:cs="Times New Roman"/>
          <w:sz w:val="24"/>
          <w:szCs w:val="24"/>
        </w:rPr>
        <w:t xml:space="preserve">Данные за </w:t>
      </w:r>
      <w:r w:rsidR="008A7331" w:rsidRPr="008A7331">
        <w:rPr>
          <w:rFonts w:ascii="Times New Roman" w:hAnsi="Times New Roman" w:cs="Times New Roman"/>
          <w:sz w:val="24"/>
          <w:szCs w:val="24"/>
        </w:rPr>
        <w:t>4</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AA5EE2">
        <w:rPr>
          <w:rFonts w:ascii="Times New Roman" w:hAnsi="Times New Roman" w:cs="Times New Roman"/>
          <w:sz w:val="24"/>
          <w:szCs w:val="24"/>
        </w:rPr>
        <w:t xml:space="preserve">1 </w:t>
      </w:r>
      <w:r w:rsidRPr="007C17ED">
        <w:rPr>
          <w:rFonts w:ascii="Times New Roman" w:hAnsi="Times New Roman" w:cs="Times New Roman"/>
          <w:sz w:val="24"/>
          <w:szCs w:val="24"/>
        </w:rPr>
        <w:t>года</w:t>
      </w:r>
    </w:p>
    <w:p w14:paraId="7EB3BA95" w14:textId="77777777" w:rsidR="00AE1B0B" w:rsidRPr="00AE1B0B" w:rsidRDefault="00AE1B0B" w:rsidP="00AE1B0B">
      <w:pPr>
        <w:spacing w:after="0"/>
        <w:jc w:val="both"/>
        <w:rPr>
          <w:rFonts w:ascii="Times New Roman" w:hAnsi="Times New Roman" w:cs="Times New Roman"/>
          <w:color w:val="FF0000"/>
          <w:sz w:val="24"/>
          <w:szCs w:val="24"/>
        </w:rPr>
      </w:pPr>
      <w:r w:rsidRPr="007C17ED">
        <w:rPr>
          <w:rFonts w:ascii="Times New Roman" w:hAnsi="Times New Roman" w:cs="Times New Roman"/>
          <w:sz w:val="24"/>
          <w:szCs w:val="24"/>
        </w:rPr>
        <w:t xml:space="preserve">  </w:t>
      </w:r>
    </w:p>
    <w:p w14:paraId="5009EF79" w14:textId="77777777" w:rsidR="00930D02" w:rsidRPr="003C74D0" w:rsidRDefault="00CA6C62" w:rsidP="00242A40">
      <w:pPr>
        <w:pStyle w:val="a5"/>
        <w:numPr>
          <w:ilvl w:val="0"/>
          <w:numId w:val="3"/>
        </w:numPr>
        <w:rPr>
          <w:rFonts w:ascii="Times New Roman" w:hAnsi="Times New Roman" w:cs="Times New Roman"/>
          <w:sz w:val="24"/>
          <w:szCs w:val="24"/>
          <w:u w:val="single"/>
        </w:rPr>
      </w:pPr>
      <w:proofErr w:type="spellStart"/>
      <w:r w:rsidRPr="00242A40">
        <w:rPr>
          <w:rFonts w:ascii="Times New Roman" w:hAnsi="Times New Roman" w:cs="Times New Roman"/>
          <w:sz w:val="24"/>
          <w:szCs w:val="24"/>
        </w:rPr>
        <w:t>Ст_дог</w:t>
      </w:r>
      <w:proofErr w:type="spellEnd"/>
      <w:r w:rsidRPr="00242A40">
        <w:rPr>
          <w:rFonts w:ascii="Times New Roman" w:hAnsi="Times New Roman" w:cs="Times New Roman"/>
          <w:sz w:val="24"/>
          <w:szCs w:val="24"/>
        </w:rPr>
        <w:t xml:space="preserve"> – данные отсутствуют</w:t>
      </w:r>
    </w:p>
    <w:p w14:paraId="2834CCDA" w14:textId="77777777" w:rsidR="003C74D0" w:rsidRPr="00242A40" w:rsidRDefault="003C74D0" w:rsidP="003C74D0">
      <w:pPr>
        <w:pStyle w:val="a5"/>
        <w:rPr>
          <w:rFonts w:ascii="Times New Roman" w:hAnsi="Times New Roman" w:cs="Times New Roman"/>
          <w:sz w:val="24"/>
          <w:szCs w:val="24"/>
          <w:u w:val="single"/>
        </w:rPr>
      </w:pPr>
    </w:p>
    <w:p w14:paraId="0CA37D26" w14:textId="77777777" w:rsidR="003C74D0" w:rsidRPr="003C74D0" w:rsidRDefault="00CA6C62" w:rsidP="003C74D0">
      <w:pPr>
        <w:pStyle w:val="a5"/>
        <w:numPr>
          <w:ilvl w:val="0"/>
          <w:numId w:val="3"/>
        </w:numPr>
        <w:rPr>
          <w:rFonts w:ascii="Times New Roman" w:hAnsi="Times New Roman" w:cs="Times New Roman"/>
          <w:sz w:val="24"/>
          <w:szCs w:val="24"/>
          <w:u w:val="single"/>
        </w:rPr>
      </w:pPr>
      <w:proofErr w:type="spellStart"/>
      <w:r w:rsidRPr="00242A40">
        <w:rPr>
          <w:rFonts w:ascii="Times New Roman" w:hAnsi="Times New Roman" w:cs="Times New Roman"/>
          <w:sz w:val="24"/>
          <w:szCs w:val="24"/>
        </w:rPr>
        <w:t>Ст_строй</w:t>
      </w:r>
      <w:proofErr w:type="spellEnd"/>
      <w:r w:rsidRPr="00242A40">
        <w:rPr>
          <w:rFonts w:ascii="Times New Roman" w:hAnsi="Times New Roman" w:cs="Times New Roman"/>
          <w:sz w:val="24"/>
          <w:szCs w:val="24"/>
        </w:rPr>
        <w:t xml:space="preserve"> – на территории </w:t>
      </w:r>
      <w:proofErr w:type="gramStart"/>
      <w:r w:rsidRPr="00242A40">
        <w:rPr>
          <w:rFonts w:ascii="Times New Roman" w:hAnsi="Times New Roman" w:cs="Times New Roman"/>
          <w:sz w:val="24"/>
          <w:szCs w:val="24"/>
        </w:rPr>
        <w:t>МО  Лопухинское</w:t>
      </w:r>
      <w:proofErr w:type="gramEnd"/>
      <w:r w:rsidRPr="00242A40">
        <w:rPr>
          <w:rFonts w:ascii="Times New Roman" w:hAnsi="Times New Roman" w:cs="Times New Roman"/>
          <w:sz w:val="24"/>
          <w:szCs w:val="24"/>
        </w:rPr>
        <w:t xml:space="preserve"> сельское поселение строительство не ведется</w:t>
      </w:r>
    </w:p>
    <w:p w14:paraId="7704C5E3" w14:textId="77777777" w:rsidR="003C74D0" w:rsidRPr="003C74D0" w:rsidRDefault="003C74D0" w:rsidP="003C74D0">
      <w:pPr>
        <w:pStyle w:val="a5"/>
        <w:rPr>
          <w:rFonts w:ascii="Times New Roman" w:hAnsi="Times New Roman" w:cs="Times New Roman"/>
          <w:sz w:val="24"/>
          <w:szCs w:val="24"/>
          <w:u w:val="single"/>
        </w:rPr>
      </w:pPr>
    </w:p>
    <w:p w14:paraId="0D288051" w14:textId="77777777" w:rsidR="00242A40" w:rsidRPr="007E328E" w:rsidRDefault="00930D02" w:rsidP="00242A40">
      <w:pPr>
        <w:pStyle w:val="a5"/>
        <w:numPr>
          <w:ilvl w:val="0"/>
          <w:numId w:val="3"/>
        </w:numPr>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 По д</w:t>
      </w:r>
      <w:r w:rsidR="00CA6C62" w:rsidRPr="007E328E">
        <w:rPr>
          <w:rFonts w:ascii="Times New Roman" w:hAnsi="Times New Roman" w:cs="Times New Roman"/>
          <w:sz w:val="24"/>
          <w:szCs w:val="24"/>
        </w:rPr>
        <w:t>анны</w:t>
      </w:r>
      <w:r w:rsidRPr="007E328E">
        <w:rPr>
          <w:rFonts w:ascii="Times New Roman" w:hAnsi="Times New Roman" w:cs="Times New Roman"/>
          <w:sz w:val="24"/>
          <w:szCs w:val="24"/>
        </w:rPr>
        <w:t xml:space="preserve">м </w:t>
      </w:r>
      <w:r w:rsidR="006E6BAE" w:rsidRPr="007E328E">
        <w:rPr>
          <w:rFonts w:ascii="Times New Roman" w:hAnsi="Times New Roman" w:cs="Times New Roman"/>
          <w:sz w:val="24"/>
          <w:szCs w:val="24"/>
        </w:rPr>
        <w:t>риэлтерских</w:t>
      </w:r>
      <w:r w:rsidR="00CA6C62" w:rsidRPr="007E328E">
        <w:rPr>
          <w:rFonts w:ascii="Times New Roman" w:hAnsi="Times New Roman" w:cs="Times New Roman"/>
          <w:sz w:val="24"/>
          <w:szCs w:val="24"/>
        </w:rPr>
        <w:t xml:space="preserve"> агентств, СМИ</w:t>
      </w:r>
    </w:p>
    <w:p w14:paraId="65CF57CC" w14:textId="77777777" w:rsidR="00930D02" w:rsidRPr="007E328E" w:rsidRDefault="00930D02" w:rsidP="003C74D0">
      <w:pPr>
        <w:pStyle w:val="a5"/>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 xml:space="preserve">.  - </w:t>
      </w:r>
      <w:r w:rsidR="0027368A">
        <w:rPr>
          <w:rFonts w:ascii="Times New Roman" w:hAnsi="Times New Roman" w:cs="Times New Roman"/>
          <w:sz w:val="24"/>
          <w:szCs w:val="24"/>
        </w:rPr>
        <w:t>39048,</w:t>
      </w:r>
      <w:proofErr w:type="gramStart"/>
      <w:r w:rsidR="0027368A">
        <w:rPr>
          <w:rFonts w:ascii="Times New Roman" w:hAnsi="Times New Roman" w:cs="Times New Roman"/>
          <w:sz w:val="24"/>
          <w:szCs w:val="24"/>
        </w:rPr>
        <w:t>73</w:t>
      </w:r>
      <w:r w:rsidR="0027368A" w:rsidRPr="007E328E">
        <w:rPr>
          <w:rFonts w:ascii="Times New Roman" w:hAnsi="Times New Roman" w:cs="Times New Roman"/>
          <w:sz w:val="24"/>
          <w:szCs w:val="24"/>
        </w:rPr>
        <w:t xml:space="preserve">  </w:t>
      </w:r>
      <w:r w:rsidR="00233055" w:rsidRPr="007E328E">
        <w:rPr>
          <w:rFonts w:ascii="Times New Roman" w:hAnsi="Times New Roman" w:cs="Times New Roman"/>
          <w:sz w:val="24"/>
          <w:szCs w:val="24"/>
        </w:rPr>
        <w:t>руб.</w:t>
      </w:r>
      <w:proofErr w:type="gramEnd"/>
      <w:r w:rsidR="00233055" w:rsidRPr="007E328E">
        <w:rPr>
          <w:rFonts w:ascii="Times New Roman" w:hAnsi="Times New Roman" w:cs="Times New Roman"/>
          <w:sz w:val="24"/>
          <w:szCs w:val="24"/>
        </w:rPr>
        <w:t xml:space="preserve"> </w:t>
      </w:r>
      <w:proofErr w:type="spellStart"/>
      <w:r w:rsidR="00233055" w:rsidRPr="007E328E">
        <w:rPr>
          <w:rFonts w:ascii="Times New Roman" w:hAnsi="Times New Roman" w:cs="Times New Roman"/>
          <w:sz w:val="24"/>
          <w:szCs w:val="24"/>
        </w:rPr>
        <w:t>кв.м</w:t>
      </w:r>
      <w:proofErr w:type="spellEnd"/>
      <w:r w:rsidR="001C634E">
        <w:rPr>
          <w:rFonts w:ascii="Times New Roman" w:hAnsi="Times New Roman" w:cs="Times New Roman"/>
          <w:sz w:val="24"/>
          <w:szCs w:val="24"/>
        </w:rPr>
        <w:t>.</w:t>
      </w:r>
    </w:p>
    <w:p w14:paraId="5E682C09" w14:textId="77777777" w:rsidR="00930D02" w:rsidRPr="007E328E" w:rsidRDefault="00930D02" w:rsidP="00242A40">
      <w:pPr>
        <w:spacing w:after="0"/>
        <w:ind w:firstLine="709"/>
        <w:contextualSpacing/>
        <w:jc w:val="both"/>
        <w:rPr>
          <w:rFonts w:ascii="Times New Roman" w:hAnsi="Times New Roman" w:cs="Times New Roman"/>
          <w:sz w:val="24"/>
          <w:szCs w:val="24"/>
        </w:rPr>
      </w:pPr>
      <w:r w:rsidRPr="007E328E">
        <w:rPr>
          <w:rFonts w:ascii="Times New Roman" w:hAnsi="Times New Roman" w:cs="Times New Roman"/>
          <w:sz w:val="24"/>
          <w:szCs w:val="24"/>
        </w:rPr>
        <w:t xml:space="preserve">- однокомнатная квартира </w:t>
      </w:r>
      <w:r w:rsidR="00242A40" w:rsidRPr="007E328E">
        <w:rPr>
          <w:rFonts w:ascii="Times New Roman" w:hAnsi="Times New Roman" w:cs="Times New Roman"/>
          <w:sz w:val="24"/>
          <w:szCs w:val="24"/>
        </w:rPr>
        <w:t>–</w:t>
      </w:r>
      <w:r w:rsidRPr="007E328E">
        <w:rPr>
          <w:rFonts w:ascii="Times New Roman" w:hAnsi="Times New Roman" w:cs="Times New Roman"/>
          <w:sz w:val="24"/>
          <w:szCs w:val="24"/>
        </w:rPr>
        <w:t xml:space="preserve"> </w:t>
      </w:r>
      <w:r w:rsidR="0027368A">
        <w:rPr>
          <w:rFonts w:ascii="Times New Roman" w:hAnsi="Times New Roman" w:cs="Times New Roman"/>
          <w:sz w:val="24"/>
          <w:szCs w:val="24"/>
        </w:rPr>
        <w:t>40946,</w:t>
      </w:r>
      <w:proofErr w:type="gramStart"/>
      <w:r w:rsidR="0027368A">
        <w:rPr>
          <w:rFonts w:ascii="Times New Roman" w:hAnsi="Times New Roman" w:cs="Times New Roman"/>
          <w:sz w:val="24"/>
          <w:szCs w:val="24"/>
        </w:rPr>
        <w:t xml:space="preserve">86 </w:t>
      </w:r>
      <w:r w:rsidR="00242A40" w:rsidRPr="007E328E">
        <w:rPr>
          <w:rFonts w:ascii="Times New Roman" w:hAnsi="Times New Roman" w:cs="Times New Roman"/>
          <w:sz w:val="24"/>
          <w:szCs w:val="24"/>
        </w:rPr>
        <w:t xml:space="preserve"> </w:t>
      </w:r>
      <w:r w:rsidRPr="007E328E">
        <w:rPr>
          <w:rFonts w:ascii="Times New Roman" w:hAnsi="Times New Roman" w:cs="Times New Roman"/>
          <w:sz w:val="24"/>
          <w:szCs w:val="24"/>
        </w:rPr>
        <w:t>руб.</w:t>
      </w:r>
      <w:proofErr w:type="gramEnd"/>
      <w:r w:rsidRPr="007E328E">
        <w:rPr>
          <w:rFonts w:ascii="Times New Roman" w:hAnsi="Times New Roman" w:cs="Times New Roman"/>
          <w:sz w:val="24"/>
          <w:szCs w:val="24"/>
        </w:rPr>
        <w:t xml:space="preserve"> за кв. м.</w:t>
      </w:r>
    </w:p>
    <w:p w14:paraId="5D6E49EE" w14:textId="77777777" w:rsidR="00183586" w:rsidRPr="007E328E" w:rsidRDefault="00930D02" w:rsidP="00233055">
      <w:pPr>
        <w:spacing w:after="0"/>
        <w:ind w:firstLine="709"/>
        <w:contextualSpacing/>
        <w:jc w:val="both"/>
        <w:rPr>
          <w:rFonts w:ascii="Times New Roman" w:hAnsi="Times New Roman" w:cs="Times New Roman"/>
          <w:sz w:val="24"/>
          <w:szCs w:val="24"/>
        </w:rPr>
      </w:pPr>
      <w:r w:rsidRPr="007E328E">
        <w:rPr>
          <w:rFonts w:ascii="Times New Roman" w:hAnsi="Times New Roman" w:cs="Times New Roman"/>
          <w:sz w:val="24"/>
          <w:szCs w:val="24"/>
        </w:rPr>
        <w:t xml:space="preserve">- двухкомнатная квартира – </w:t>
      </w:r>
      <w:r w:rsidR="0027368A">
        <w:rPr>
          <w:rFonts w:ascii="Times New Roman" w:hAnsi="Times New Roman" w:cs="Times New Roman"/>
          <w:sz w:val="24"/>
          <w:szCs w:val="24"/>
        </w:rPr>
        <w:t>35982,33</w:t>
      </w:r>
      <w:r w:rsidRPr="007E328E">
        <w:rPr>
          <w:rFonts w:ascii="Times New Roman" w:hAnsi="Times New Roman" w:cs="Times New Roman"/>
          <w:sz w:val="24"/>
          <w:szCs w:val="24"/>
        </w:rPr>
        <w:t xml:space="preserve"> руб. за кв. м.</w:t>
      </w:r>
    </w:p>
    <w:p w14:paraId="6B17288B" w14:textId="77777777" w:rsidR="00233055" w:rsidRDefault="00930D02" w:rsidP="001C634E">
      <w:pPr>
        <w:ind w:firstLine="709"/>
        <w:contextualSpacing/>
        <w:rPr>
          <w:rFonts w:ascii="Times New Roman" w:hAnsi="Times New Roman" w:cs="Times New Roman"/>
          <w:sz w:val="24"/>
          <w:szCs w:val="24"/>
        </w:rPr>
      </w:pPr>
      <w:r w:rsidRPr="007E328E">
        <w:rPr>
          <w:rFonts w:ascii="Times New Roman" w:hAnsi="Times New Roman" w:cs="Times New Roman"/>
          <w:sz w:val="24"/>
          <w:szCs w:val="24"/>
        </w:rPr>
        <w:lastRenderedPageBreak/>
        <w:t xml:space="preserve">- трехкомнатная квартира – </w:t>
      </w:r>
      <w:r w:rsidR="0027368A">
        <w:rPr>
          <w:rFonts w:ascii="Times New Roman" w:hAnsi="Times New Roman" w:cs="Times New Roman"/>
          <w:sz w:val="24"/>
          <w:szCs w:val="24"/>
        </w:rPr>
        <w:t>40217,00</w:t>
      </w:r>
      <w:r w:rsidRPr="007E328E">
        <w:rPr>
          <w:rFonts w:ascii="Times New Roman" w:hAnsi="Times New Roman" w:cs="Times New Roman"/>
          <w:sz w:val="24"/>
          <w:szCs w:val="24"/>
        </w:rPr>
        <w:t xml:space="preserve"> руб. за кв. м.</w:t>
      </w:r>
    </w:p>
    <w:p w14:paraId="727B4AB6" w14:textId="77777777" w:rsidR="001C634E" w:rsidRPr="007E328E" w:rsidRDefault="001C634E" w:rsidP="001C634E">
      <w:pPr>
        <w:ind w:firstLine="709"/>
        <w:contextualSpacing/>
        <w:rPr>
          <w:rFonts w:ascii="Times New Roman" w:hAnsi="Times New Roman" w:cs="Times New Roman"/>
          <w:sz w:val="24"/>
          <w:szCs w:val="24"/>
        </w:rPr>
      </w:pPr>
    </w:p>
    <w:p w14:paraId="7EEE2FCF" w14:textId="77777777" w:rsidR="00930D02" w:rsidRPr="007E328E" w:rsidRDefault="00CA6C62" w:rsidP="00242A40">
      <w:pPr>
        <w:spacing w:after="0" w:line="240" w:lineRule="auto"/>
        <w:ind w:firstLine="709"/>
        <w:contextualSpacing/>
        <w:outlineLvl w:val="0"/>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 =</w:t>
      </w:r>
      <w:r w:rsidR="00930D02" w:rsidRPr="007E328E">
        <w:rPr>
          <w:rFonts w:ascii="Times New Roman" w:hAnsi="Times New Roman" w:cs="Times New Roman"/>
          <w:sz w:val="24"/>
          <w:szCs w:val="24"/>
        </w:rPr>
        <w:t xml:space="preserve"> </w:t>
      </w:r>
      <w:r w:rsidR="0027368A">
        <w:rPr>
          <w:rFonts w:ascii="Times New Roman" w:hAnsi="Times New Roman" w:cs="Times New Roman"/>
          <w:sz w:val="24"/>
          <w:szCs w:val="24"/>
          <w:u w:val="single"/>
        </w:rPr>
        <w:t>40946,86</w:t>
      </w:r>
      <w:r w:rsidR="00233055" w:rsidRPr="007E328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w:t>
      </w:r>
      <w:r w:rsidR="0027368A">
        <w:rPr>
          <w:rFonts w:ascii="Times New Roman" w:hAnsi="Times New Roman" w:cs="Times New Roman"/>
          <w:sz w:val="24"/>
          <w:szCs w:val="24"/>
          <w:u w:val="single"/>
        </w:rPr>
        <w:t>35982,33</w:t>
      </w:r>
      <w:r w:rsidR="00233055" w:rsidRPr="007E328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 xml:space="preserve">+ </w:t>
      </w:r>
      <w:r w:rsidR="0027368A">
        <w:rPr>
          <w:rFonts w:ascii="Times New Roman" w:hAnsi="Times New Roman" w:cs="Times New Roman"/>
          <w:sz w:val="24"/>
          <w:szCs w:val="24"/>
          <w:u w:val="single"/>
        </w:rPr>
        <w:t xml:space="preserve">40217.00 </w:t>
      </w:r>
      <w:r w:rsidRPr="007E328E">
        <w:rPr>
          <w:rFonts w:ascii="Times New Roman" w:hAnsi="Times New Roman" w:cs="Times New Roman"/>
          <w:sz w:val="24"/>
          <w:szCs w:val="24"/>
        </w:rPr>
        <w:t>рублей 1 кв.</w:t>
      </w:r>
      <w:r w:rsidR="003C74D0" w:rsidRPr="007E328E">
        <w:rPr>
          <w:rFonts w:ascii="Times New Roman" w:hAnsi="Times New Roman" w:cs="Times New Roman"/>
          <w:sz w:val="24"/>
          <w:szCs w:val="24"/>
        </w:rPr>
        <w:t xml:space="preserve"> </w:t>
      </w:r>
      <w:r w:rsidRPr="007E328E">
        <w:rPr>
          <w:rFonts w:ascii="Times New Roman" w:hAnsi="Times New Roman" w:cs="Times New Roman"/>
          <w:sz w:val="24"/>
          <w:szCs w:val="24"/>
        </w:rPr>
        <w:t>м</w:t>
      </w:r>
    </w:p>
    <w:p w14:paraId="12AD169B" w14:textId="77777777" w:rsidR="00930D02" w:rsidRPr="007E328E" w:rsidRDefault="00930D02" w:rsidP="00242A40">
      <w:pPr>
        <w:spacing w:after="0" w:line="240" w:lineRule="auto"/>
        <w:ind w:firstLine="709"/>
        <w:contextualSpacing/>
        <w:outlineLvl w:val="0"/>
        <w:rPr>
          <w:rFonts w:ascii="Times New Roman" w:hAnsi="Times New Roman" w:cs="Times New Roman"/>
          <w:sz w:val="24"/>
          <w:szCs w:val="24"/>
        </w:rPr>
      </w:pPr>
      <w:r w:rsidRPr="007E328E">
        <w:rPr>
          <w:rFonts w:ascii="Times New Roman" w:hAnsi="Times New Roman" w:cs="Times New Roman"/>
          <w:sz w:val="24"/>
          <w:szCs w:val="24"/>
        </w:rPr>
        <w:t xml:space="preserve">                                      3</w:t>
      </w:r>
    </w:p>
    <w:p w14:paraId="1548FC46" w14:textId="77777777" w:rsidR="00CA6C62" w:rsidRPr="007E328E" w:rsidRDefault="00CA6C62" w:rsidP="00242A40">
      <w:pPr>
        <w:spacing w:after="0"/>
        <w:ind w:firstLine="709"/>
        <w:contextualSpacing/>
        <w:outlineLvl w:val="0"/>
        <w:rPr>
          <w:rFonts w:ascii="Times New Roman" w:hAnsi="Times New Roman" w:cs="Times New Roman"/>
          <w:sz w:val="24"/>
          <w:szCs w:val="24"/>
        </w:rPr>
      </w:pPr>
      <w:proofErr w:type="spellStart"/>
      <w:r w:rsidRPr="007E328E">
        <w:rPr>
          <w:rFonts w:ascii="Times New Roman" w:hAnsi="Times New Roman" w:cs="Times New Roman"/>
          <w:sz w:val="24"/>
          <w:szCs w:val="24"/>
        </w:rPr>
        <w:t>Ст_</w:t>
      </w:r>
      <w:proofErr w:type="gram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w:t>
      </w:r>
      <w:proofErr w:type="spellStart"/>
      <w:proofErr w:type="gramEnd"/>
      <w:r w:rsidRPr="007E328E">
        <w:rPr>
          <w:rFonts w:ascii="Times New Roman" w:hAnsi="Times New Roman" w:cs="Times New Roman"/>
          <w:sz w:val="24"/>
          <w:szCs w:val="24"/>
        </w:rPr>
        <w:t>риелт</w:t>
      </w:r>
      <w:proofErr w:type="spellEnd"/>
      <w:r w:rsidRPr="007E328E">
        <w:rPr>
          <w:rFonts w:ascii="Times New Roman" w:hAnsi="Times New Roman" w:cs="Times New Roman"/>
          <w:sz w:val="24"/>
          <w:szCs w:val="24"/>
        </w:rPr>
        <w:t xml:space="preserve">.)  = </w:t>
      </w:r>
      <w:r w:rsidR="0027368A">
        <w:rPr>
          <w:rFonts w:ascii="Times New Roman" w:hAnsi="Times New Roman" w:cs="Times New Roman"/>
          <w:sz w:val="24"/>
          <w:szCs w:val="24"/>
        </w:rPr>
        <w:t>39048,</w:t>
      </w:r>
      <w:proofErr w:type="gramStart"/>
      <w:r w:rsidR="0027368A">
        <w:rPr>
          <w:rFonts w:ascii="Times New Roman" w:hAnsi="Times New Roman" w:cs="Times New Roman"/>
          <w:sz w:val="24"/>
          <w:szCs w:val="24"/>
        </w:rPr>
        <w:t>73</w:t>
      </w:r>
      <w:r w:rsidR="00242A40" w:rsidRPr="007E328E">
        <w:rPr>
          <w:rFonts w:ascii="Times New Roman" w:hAnsi="Times New Roman" w:cs="Times New Roman"/>
          <w:sz w:val="24"/>
          <w:szCs w:val="24"/>
        </w:rPr>
        <w:t xml:space="preserve"> </w:t>
      </w:r>
      <w:r w:rsidRPr="007E328E">
        <w:rPr>
          <w:rFonts w:ascii="Times New Roman" w:hAnsi="Times New Roman" w:cs="Times New Roman"/>
          <w:sz w:val="24"/>
          <w:szCs w:val="24"/>
        </w:rPr>
        <w:t xml:space="preserve"> руб.</w:t>
      </w:r>
      <w:proofErr w:type="gramEnd"/>
      <w:r w:rsidRPr="007E328E">
        <w:rPr>
          <w:rFonts w:ascii="Times New Roman" w:hAnsi="Times New Roman" w:cs="Times New Roman"/>
          <w:sz w:val="24"/>
          <w:szCs w:val="24"/>
        </w:rPr>
        <w:t xml:space="preserve"> </w:t>
      </w:r>
      <w:proofErr w:type="spellStart"/>
      <w:r w:rsidRPr="007E328E">
        <w:rPr>
          <w:rFonts w:ascii="Times New Roman" w:hAnsi="Times New Roman" w:cs="Times New Roman"/>
          <w:sz w:val="24"/>
          <w:szCs w:val="24"/>
        </w:rPr>
        <w:t>кв.м</w:t>
      </w:r>
      <w:proofErr w:type="spellEnd"/>
    </w:p>
    <w:p w14:paraId="2C02B33E" w14:textId="77777777" w:rsidR="00CA6C62" w:rsidRPr="007E328E" w:rsidRDefault="00CA6C62" w:rsidP="00CA6C62">
      <w:pPr>
        <w:rPr>
          <w:rFonts w:ascii="Times New Roman" w:hAnsi="Times New Roman" w:cs="Times New Roman"/>
          <w:sz w:val="24"/>
          <w:szCs w:val="24"/>
        </w:rPr>
      </w:pPr>
    </w:p>
    <w:p w14:paraId="7EA312A2" w14:textId="77777777" w:rsidR="00242A40" w:rsidRPr="007E328E"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proofErr w:type="spellStart"/>
      <w:r w:rsidRPr="007E328E">
        <w:rPr>
          <w:rFonts w:ascii="Times New Roman" w:hAnsi="Times New Roman" w:cs="Times New Roman"/>
          <w:b/>
          <w:sz w:val="24"/>
          <w:szCs w:val="24"/>
        </w:rPr>
        <w:t>Ст_стат</w:t>
      </w:r>
      <w:proofErr w:type="spellEnd"/>
      <w:r w:rsidRPr="007E328E">
        <w:rPr>
          <w:rFonts w:ascii="Times New Roman" w:hAnsi="Times New Roman" w:cs="Times New Roman"/>
          <w:b/>
          <w:sz w:val="24"/>
          <w:szCs w:val="24"/>
        </w:rPr>
        <w:t xml:space="preserve">.  </w:t>
      </w:r>
      <w:r w:rsidRPr="007E328E">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14:paraId="510ECB22" w14:textId="77777777" w:rsidR="00242A40" w:rsidRPr="007E328E" w:rsidRDefault="00242A40" w:rsidP="00242A40">
      <w:pPr>
        <w:tabs>
          <w:tab w:val="left" w:pos="3825"/>
        </w:tabs>
        <w:spacing w:after="0" w:line="240" w:lineRule="auto"/>
        <w:rPr>
          <w:rFonts w:ascii="Times New Roman" w:hAnsi="Times New Roman" w:cs="Times New Roman"/>
          <w:sz w:val="24"/>
          <w:szCs w:val="24"/>
          <w:u w:val="single"/>
        </w:rPr>
      </w:pPr>
    </w:p>
    <w:p w14:paraId="3F93C1FA" w14:textId="77777777" w:rsidR="00242A40" w:rsidRPr="007E328E" w:rsidRDefault="00242A40" w:rsidP="00242A40">
      <w:pPr>
        <w:tabs>
          <w:tab w:val="left" w:pos="3825"/>
        </w:tabs>
        <w:spacing w:after="0"/>
        <w:ind w:firstLine="709"/>
        <w:rPr>
          <w:rFonts w:ascii="Times New Roman" w:hAnsi="Times New Roman" w:cs="Times New Roman"/>
          <w:sz w:val="24"/>
          <w:szCs w:val="24"/>
        </w:rPr>
      </w:pPr>
      <w:r w:rsidRPr="007E328E">
        <w:rPr>
          <w:rFonts w:ascii="Times New Roman" w:hAnsi="Times New Roman" w:cs="Times New Roman"/>
          <w:sz w:val="24"/>
          <w:szCs w:val="24"/>
        </w:rPr>
        <w:t xml:space="preserve">Средняя цена 1 м. кв. общей площади квартир </w:t>
      </w:r>
    </w:p>
    <w:p w14:paraId="22855981" w14:textId="031F50EE" w:rsidR="00242A40" w:rsidRPr="007E328E" w:rsidRDefault="00242A40" w:rsidP="00242A40">
      <w:pPr>
        <w:spacing w:after="0"/>
        <w:ind w:firstLine="1134"/>
        <w:jc w:val="both"/>
        <w:rPr>
          <w:rFonts w:ascii="Times New Roman" w:hAnsi="Times New Roman" w:cs="Times New Roman"/>
          <w:sz w:val="24"/>
          <w:szCs w:val="24"/>
        </w:rPr>
      </w:pPr>
      <w:r w:rsidRPr="007E328E">
        <w:rPr>
          <w:rFonts w:ascii="Times New Roman" w:hAnsi="Times New Roman" w:cs="Times New Roman"/>
          <w:sz w:val="24"/>
          <w:szCs w:val="24"/>
        </w:rPr>
        <w:t xml:space="preserve">-первичный рынок – </w:t>
      </w:r>
      <w:bookmarkStart w:id="1" w:name="_Hlk86912803"/>
      <w:r w:rsidR="00230A47">
        <w:rPr>
          <w:rFonts w:ascii="Times New Roman" w:hAnsi="Times New Roman" w:cs="Times New Roman"/>
          <w:sz w:val="24"/>
          <w:szCs w:val="24"/>
        </w:rPr>
        <w:t>108979,1</w:t>
      </w:r>
      <w:r w:rsidRPr="007E328E">
        <w:rPr>
          <w:rFonts w:ascii="Times New Roman" w:hAnsi="Times New Roman" w:cs="Times New Roman"/>
          <w:sz w:val="24"/>
          <w:szCs w:val="24"/>
        </w:rPr>
        <w:t xml:space="preserve"> </w:t>
      </w:r>
      <w:bookmarkEnd w:id="1"/>
      <w:r w:rsidRPr="007E328E">
        <w:rPr>
          <w:rFonts w:ascii="Times New Roman" w:hAnsi="Times New Roman" w:cs="Times New Roman"/>
          <w:sz w:val="24"/>
          <w:szCs w:val="24"/>
        </w:rPr>
        <w:t>руб. кв. м.</w:t>
      </w:r>
    </w:p>
    <w:p w14:paraId="70C780DA" w14:textId="3E8BD3A5" w:rsidR="00242A40" w:rsidRPr="007E328E" w:rsidRDefault="00242A40" w:rsidP="00242A40">
      <w:pPr>
        <w:spacing w:after="0"/>
        <w:ind w:firstLine="1134"/>
        <w:jc w:val="both"/>
        <w:rPr>
          <w:rFonts w:ascii="Times New Roman" w:hAnsi="Times New Roman" w:cs="Times New Roman"/>
          <w:sz w:val="24"/>
          <w:szCs w:val="24"/>
        </w:rPr>
      </w:pPr>
      <w:r w:rsidRPr="007E328E">
        <w:rPr>
          <w:rFonts w:ascii="Times New Roman" w:hAnsi="Times New Roman" w:cs="Times New Roman"/>
          <w:sz w:val="24"/>
          <w:szCs w:val="24"/>
        </w:rPr>
        <w:t xml:space="preserve">-вторичный </w:t>
      </w:r>
      <w:proofErr w:type="gramStart"/>
      <w:r w:rsidRPr="007E328E">
        <w:rPr>
          <w:rFonts w:ascii="Times New Roman" w:hAnsi="Times New Roman" w:cs="Times New Roman"/>
          <w:sz w:val="24"/>
          <w:szCs w:val="24"/>
        </w:rPr>
        <w:t>рынок  –</w:t>
      </w:r>
      <w:proofErr w:type="gramEnd"/>
      <w:r w:rsidRPr="007E328E">
        <w:rPr>
          <w:rFonts w:ascii="Times New Roman" w:hAnsi="Times New Roman" w:cs="Times New Roman"/>
          <w:sz w:val="24"/>
          <w:szCs w:val="24"/>
        </w:rPr>
        <w:t xml:space="preserve"> </w:t>
      </w:r>
      <w:bookmarkStart w:id="2" w:name="_Hlk86912810"/>
      <w:r w:rsidR="00406BE7">
        <w:rPr>
          <w:rFonts w:ascii="Times New Roman" w:hAnsi="Times New Roman" w:cs="Times New Roman"/>
          <w:sz w:val="24"/>
          <w:szCs w:val="24"/>
        </w:rPr>
        <w:t>6</w:t>
      </w:r>
      <w:r w:rsidR="00230A47">
        <w:rPr>
          <w:rFonts w:ascii="Times New Roman" w:hAnsi="Times New Roman" w:cs="Times New Roman"/>
          <w:sz w:val="24"/>
          <w:szCs w:val="24"/>
        </w:rPr>
        <w:t>3180</w:t>
      </w:r>
      <w:r w:rsidR="00406BE7">
        <w:rPr>
          <w:rFonts w:ascii="Times New Roman" w:hAnsi="Times New Roman" w:cs="Times New Roman"/>
          <w:sz w:val="24"/>
          <w:szCs w:val="24"/>
        </w:rPr>
        <w:t>,</w:t>
      </w:r>
      <w:r w:rsidR="00230A47">
        <w:rPr>
          <w:rFonts w:ascii="Times New Roman" w:hAnsi="Times New Roman" w:cs="Times New Roman"/>
          <w:sz w:val="24"/>
          <w:szCs w:val="24"/>
        </w:rPr>
        <w:t>67</w:t>
      </w:r>
      <w:r w:rsidR="00406BE7">
        <w:rPr>
          <w:rFonts w:ascii="Times New Roman" w:hAnsi="Times New Roman" w:cs="Times New Roman"/>
          <w:sz w:val="24"/>
          <w:szCs w:val="24"/>
        </w:rPr>
        <w:t xml:space="preserve"> </w:t>
      </w:r>
      <w:r w:rsidRPr="007E328E">
        <w:rPr>
          <w:rFonts w:ascii="Times New Roman" w:hAnsi="Times New Roman" w:cs="Times New Roman"/>
          <w:sz w:val="24"/>
          <w:szCs w:val="24"/>
        </w:rPr>
        <w:t xml:space="preserve"> </w:t>
      </w:r>
      <w:bookmarkEnd w:id="2"/>
      <w:r w:rsidRPr="007E328E">
        <w:rPr>
          <w:rFonts w:ascii="Times New Roman" w:hAnsi="Times New Roman" w:cs="Times New Roman"/>
          <w:sz w:val="24"/>
          <w:szCs w:val="24"/>
        </w:rPr>
        <w:t>руб. кв. м.</w:t>
      </w:r>
    </w:p>
    <w:p w14:paraId="30A726FA" w14:textId="0CF05997" w:rsidR="00242A40" w:rsidRPr="007E328E" w:rsidRDefault="00242A40" w:rsidP="00242A40">
      <w:pPr>
        <w:tabs>
          <w:tab w:val="left" w:pos="3825"/>
        </w:tabs>
        <w:spacing w:after="0"/>
        <w:ind w:firstLine="709"/>
        <w:rPr>
          <w:rFonts w:ascii="Times New Roman" w:hAnsi="Times New Roman" w:cs="Times New Roman"/>
          <w:sz w:val="24"/>
          <w:szCs w:val="24"/>
        </w:rPr>
      </w:pPr>
      <w:r w:rsidRPr="007E328E">
        <w:rPr>
          <w:rFonts w:ascii="Times New Roman" w:hAnsi="Times New Roman" w:cs="Times New Roman"/>
          <w:sz w:val="24"/>
          <w:szCs w:val="24"/>
        </w:rPr>
        <w:t xml:space="preserve"> (</w:t>
      </w:r>
      <w:r w:rsidR="00230A47" w:rsidRPr="00230A47">
        <w:rPr>
          <w:rFonts w:ascii="Times New Roman" w:hAnsi="Times New Roman" w:cs="Times New Roman"/>
          <w:sz w:val="24"/>
          <w:szCs w:val="24"/>
        </w:rPr>
        <w:t xml:space="preserve">108979,1 </w:t>
      </w:r>
      <w:r w:rsidRPr="007E328E">
        <w:rPr>
          <w:rFonts w:ascii="Times New Roman" w:hAnsi="Times New Roman" w:cs="Times New Roman"/>
          <w:sz w:val="24"/>
          <w:szCs w:val="24"/>
        </w:rPr>
        <w:t>+</w:t>
      </w:r>
      <w:r w:rsidR="00230A47" w:rsidRPr="00230A47">
        <w:rPr>
          <w:rFonts w:ascii="Times New Roman" w:hAnsi="Times New Roman" w:cs="Times New Roman"/>
          <w:sz w:val="24"/>
          <w:szCs w:val="24"/>
        </w:rPr>
        <w:t>63180,67</w:t>
      </w:r>
      <w:r w:rsidRPr="007E328E">
        <w:rPr>
          <w:rFonts w:ascii="Times New Roman" w:hAnsi="Times New Roman" w:cs="Times New Roman"/>
          <w:sz w:val="24"/>
          <w:szCs w:val="24"/>
        </w:rPr>
        <w:t>)</w:t>
      </w:r>
      <w:r w:rsidR="00096D77">
        <w:rPr>
          <w:rFonts w:ascii="Times New Roman" w:hAnsi="Times New Roman" w:cs="Times New Roman"/>
          <w:sz w:val="24"/>
          <w:szCs w:val="24"/>
        </w:rPr>
        <w:t xml:space="preserve"> </w:t>
      </w:r>
      <w:r w:rsidRPr="007E328E">
        <w:rPr>
          <w:rFonts w:ascii="Times New Roman" w:hAnsi="Times New Roman" w:cs="Times New Roman"/>
          <w:sz w:val="24"/>
          <w:szCs w:val="24"/>
        </w:rPr>
        <w:t xml:space="preserve">= </w:t>
      </w:r>
      <w:r w:rsidR="00230A47" w:rsidRPr="00230A47">
        <w:rPr>
          <w:rFonts w:ascii="Times New Roman" w:hAnsi="Times New Roman" w:cs="Times New Roman"/>
          <w:sz w:val="24"/>
          <w:szCs w:val="24"/>
        </w:rPr>
        <w:t>172 159,77</w:t>
      </w:r>
      <w:r w:rsidRPr="007E328E">
        <w:rPr>
          <w:rFonts w:ascii="Times New Roman" w:hAnsi="Times New Roman" w:cs="Times New Roman"/>
          <w:sz w:val="24"/>
          <w:szCs w:val="24"/>
        </w:rPr>
        <w:t xml:space="preserve">: 2 = </w:t>
      </w:r>
      <w:bookmarkStart w:id="3" w:name="_Hlk86912900"/>
      <w:r w:rsidR="00230A47">
        <w:rPr>
          <w:rFonts w:ascii="Times New Roman" w:hAnsi="Times New Roman" w:cs="Times New Roman"/>
          <w:sz w:val="24"/>
          <w:szCs w:val="24"/>
        </w:rPr>
        <w:t>86079</w:t>
      </w:r>
      <w:r w:rsidR="00406BE7">
        <w:rPr>
          <w:rFonts w:ascii="Times New Roman" w:hAnsi="Times New Roman" w:cs="Times New Roman"/>
          <w:sz w:val="24"/>
          <w:szCs w:val="24"/>
        </w:rPr>
        <w:t>,</w:t>
      </w:r>
      <w:r w:rsidR="00230A47">
        <w:rPr>
          <w:rFonts w:ascii="Times New Roman" w:hAnsi="Times New Roman" w:cs="Times New Roman"/>
          <w:sz w:val="24"/>
          <w:szCs w:val="24"/>
        </w:rPr>
        <w:t>86</w:t>
      </w:r>
      <w:r w:rsidR="00406BE7">
        <w:rPr>
          <w:rFonts w:ascii="Times New Roman" w:hAnsi="Times New Roman" w:cs="Times New Roman"/>
          <w:sz w:val="24"/>
          <w:szCs w:val="24"/>
        </w:rPr>
        <w:t xml:space="preserve"> </w:t>
      </w:r>
      <w:r w:rsidRPr="007E328E">
        <w:rPr>
          <w:rFonts w:ascii="Times New Roman" w:hAnsi="Times New Roman" w:cs="Times New Roman"/>
          <w:sz w:val="24"/>
          <w:szCs w:val="24"/>
        </w:rPr>
        <w:t xml:space="preserve"> </w:t>
      </w:r>
      <w:bookmarkEnd w:id="3"/>
      <w:r w:rsidRPr="007E328E">
        <w:rPr>
          <w:rFonts w:ascii="Times New Roman" w:hAnsi="Times New Roman" w:cs="Times New Roman"/>
          <w:sz w:val="24"/>
          <w:szCs w:val="24"/>
        </w:rPr>
        <w:t>руб. кв. м.</w:t>
      </w:r>
    </w:p>
    <w:p w14:paraId="178F215C" w14:textId="77777777" w:rsidR="003C74D0" w:rsidRPr="007E328E" w:rsidRDefault="00242A40" w:rsidP="003C74D0">
      <w:pPr>
        <w:spacing w:after="0"/>
        <w:ind w:firstLine="709"/>
        <w:jc w:val="both"/>
        <w:rPr>
          <w:rFonts w:ascii="Times New Roman" w:hAnsi="Times New Roman" w:cs="Times New Roman"/>
          <w:sz w:val="24"/>
          <w:szCs w:val="24"/>
        </w:rPr>
      </w:pPr>
      <w:r w:rsidRPr="007E328E">
        <w:rPr>
          <w:rFonts w:ascii="Times New Roman" w:hAnsi="Times New Roman" w:cs="Times New Roman"/>
          <w:sz w:val="24"/>
          <w:szCs w:val="24"/>
        </w:rPr>
        <w:t xml:space="preserve"> Ст. стат. среднее = </w:t>
      </w:r>
      <w:r w:rsidR="00651FC9">
        <w:rPr>
          <w:rFonts w:ascii="Times New Roman" w:hAnsi="Times New Roman" w:cs="Times New Roman"/>
          <w:sz w:val="24"/>
          <w:szCs w:val="24"/>
        </w:rPr>
        <w:t>77307,56</w:t>
      </w:r>
      <w:r w:rsidR="00651FC9" w:rsidRPr="007E328E">
        <w:rPr>
          <w:rFonts w:ascii="Times New Roman" w:hAnsi="Times New Roman" w:cs="Times New Roman"/>
          <w:sz w:val="24"/>
          <w:szCs w:val="24"/>
        </w:rPr>
        <w:t xml:space="preserve"> </w:t>
      </w:r>
      <w:r w:rsidRPr="007E328E">
        <w:rPr>
          <w:rFonts w:ascii="Times New Roman" w:hAnsi="Times New Roman" w:cs="Times New Roman"/>
          <w:sz w:val="24"/>
          <w:szCs w:val="24"/>
        </w:rPr>
        <w:t>руб. кв. м.</w:t>
      </w:r>
    </w:p>
    <w:p w14:paraId="68FF8669" w14:textId="77777777" w:rsidR="00AE1B0B" w:rsidRDefault="00AE1B0B" w:rsidP="003C74D0">
      <w:pPr>
        <w:spacing w:after="0"/>
        <w:ind w:firstLine="709"/>
        <w:jc w:val="both"/>
        <w:rPr>
          <w:rFonts w:ascii="Times New Roman" w:hAnsi="Times New Roman" w:cs="Times New Roman"/>
          <w:sz w:val="24"/>
          <w:szCs w:val="24"/>
        </w:rPr>
      </w:pPr>
    </w:p>
    <w:p w14:paraId="2DD448A1" w14:textId="77777777" w:rsidR="001C634E" w:rsidRPr="007E328E" w:rsidRDefault="001C634E" w:rsidP="003C74D0">
      <w:pPr>
        <w:spacing w:after="0"/>
        <w:ind w:firstLine="709"/>
        <w:jc w:val="both"/>
        <w:rPr>
          <w:rFonts w:ascii="Times New Roman" w:hAnsi="Times New Roman" w:cs="Times New Roman"/>
          <w:sz w:val="24"/>
          <w:szCs w:val="24"/>
        </w:rPr>
      </w:pPr>
    </w:p>
    <w:p w14:paraId="43F32433" w14:textId="77777777" w:rsidR="00AE1B0B" w:rsidRPr="007E328E" w:rsidRDefault="00AE1B0B" w:rsidP="00AE1B0B">
      <w:pPr>
        <w:spacing w:after="0"/>
        <w:ind w:left="360"/>
        <w:jc w:val="center"/>
        <w:rPr>
          <w:rFonts w:ascii="Times New Roman" w:hAnsi="Times New Roman" w:cs="Times New Roman"/>
          <w:sz w:val="24"/>
          <w:szCs w:val="24"/>
          <w:u w:val="single"/>
        </w:rPr>
      </w:pPr>
      <w:r w:rsidRPr="007E328E">
        <w:rPr>
          <w:rFonts w:ascii="Times New Roman" w:hAnsi="Times New Roman" w:cs="Times New Roman"/>
          <w:sz w:val="24"/>
          <w:szCs w:val="24"/>
          <w:u w:val="single"/>
        </w:rPr>
        <w:t>2 этап:</w:t>
      </w:r>
    </w:p>
    <w:p w14:paraId="61C09EF4" w14:textId="77777777" w:rsidR="003C74D0" w:rsidRPr="007E328E" w:rsidRDefault="003C74D0" w:rsidP="003C74D0">
      <w:pPr>
        <w:spacing w:after="0"/>
        <w:ind w:firstLine="709"/>
        <w:jc w:val="both"/>
        <w:rPr>
          <w:rFonts w:ascii="Times New Roman" w:hAnsi="Times New Roman" w:cs="Times New Roman"/>
          <w:sz w:val="24"/>
          <w:szCs w:val="24"/>
        </w:rPr>
      </w:pPr>
    </w:p>
    <w:p w14:paraId="359EDC18" w14:textId="77777777" w:rsidR="006E6BAE" w:rsidRPr="007E328E"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7E328E">
        <w:rPr>
          <w:rFonts w:ascii="Times New Roman" w:hAnsi="Times New Roman" w:cs="Times New Roman"/>
          <w:sz w:val="24"/>
          <w:szCs w:val="24"/>
        </w:rPr>
        <w:t>Ср__</w:t>
      </w:r>
      <w:proofErr w:type="spellStart"/>
      <w:r w:rsidRPr="007E328E">
        <w:rPr>
          <w:rFonts w:ascii="Times New Roman" w:hAnsi="Times New Roman" w:cs="Times New Roman"/>
          <w:sz w:val="24"/>
          <w:szCs w:val="24"/>
        </w:rPr>
        <w:t>кв</w:t>
      </w:r>
      <w:r w:rsidR="00A76657" w:rsidRPr="007E328E">
        <w:rPr>
          <w:rFonts w:ascii="Times New Roman" w:hAnsi="Times New Roman" w:cs="Times New Roman"/>
          <w:sz w:val="24"/>
          <w:szCs w:val="24"/>
        </w:rPr>
        <w:t>.</w:t>
      </w:r>
      <w:r w:rsidRPr="007E328E">
        <w:rPr>
          <w:rFonts w:ascii="Times New Roman" w:hAnsi="Times New Roman" w:cs="Times New Roman"/>
          <w:sz w:val="24"/>
          <w:szCs w:val="24"/>
        </w:rPr>
        <w:t>м</w:t>
      </w:r>
      <w:proofErr w:type="spellEnd"/>
      <w:r w:rsidRPr="007E328E">
        <w:rPr>
          <w:rFonts w:ascii="Times New Roman" w:hAnsi="Times New Roman" w:cs="Times New Roman"/>
          <w:sz w:val="24"/>
          <w:szCs w:val="24"/>
        </w:rPr>
        <w:t xml:space="preserve"> = </w:t>
      </w:r>
      <w:proofErr w:type="spellStart"/>
      <w:r w:rsidRPr="007E328E">
        <w:rPr>
          <w:rFonts w:ascii="Times New Roman" w:hAnsi="Times New Roman" w:cs="Times New Roman"/>
          <w:sz w:val="24"/>
          <w:szCs w:val="24"/>
          <w:u w:val="single"/>
        </w:rPr>
        <w:t>Ст_</w:t>
      </w:r>
      <w:proofErr w:type="gramStart"/>
      <w:r w:rsidRPr="007E328E">
        <w:rPr>
          <w:rFonts w:ascii="Times New Roman" w:hAnsi="Times New Roman" w:cs="Times New Roman"/>
          <w:sz w:val="24"/>
          <w:szCs w:val="24"/>
          <w:u w:val="single"/>
        </w:rPr>
        <w:t>дог</w:t>
      </w:r>
      <w:proofErr w:type="spellEnd"/>
      <w:r w:rsidRPr="007E328E">
        <w:rPr>
          <w:rFonts w:ascii="Times New Roman" w:hAnsi="Times New Roman" w:cs="Times New Roman"/>
          <w:sz w:val="24"/>
          <w:szCs w:val="24"/>
          <w:u w:val="single"/>
        </w:rPr>
        <w:t xml:space="preserve">  х</w:t>
      </w:r>
      <w:proofErr w:type="gramEnd"/>
      <w:r w:rsidRPr="007E328E">
        <w:rPr>
          <w:rFonts w:ascii="Times New Roman" w:hAnsi="Times New Roman" w:cs="Times New Roman"/>
          <w:sz w:val="24"/>
          <w:szCs w:val="24"/>
          <w:u w:val="single"/>
        </w:rPr>
        <w:t xml:space="preserve"> 0,92 +</w:t>
      </w:r>
      <w:r w:rsidR="001C634E">
        <w:rPr>
          <w:rFonts w:ascii="Times New Roman" w:hAnsi="Times New Roman" w:cs="Times New Roman"/>
          <w:sz w:val="24"/>
          <w:szCs w:val="24"/>
          <w:u w:val="single"/>
        </w:rPr>
        <w:t xml:space="preserve"> </w:t>
      </w:r>
      <w:proofErr w:type="spellStart"/>
      <w:r w:rsidRPr="007E328E">
        <w:rPr>
          <w:rFonts w:ascii="Times New Roman" w:hAnsi="Times New Roman" w:cs="Times New Roman"/>
          <w:sz w:val="24"/>
          <w:szCs w:val="24"/>
          <w:u w:val="single"/>
        </w:rPr>
        <w:t>Ст_кред</w:t>
      </w:r>
      <w:proofErr w:type="spellEnd"/>
      <w:r w:rsidRPr="007E328E">
        <w:rPr>
          <w:rFonts w:ascii="Times New Roman" w:hAnsi="Times New Roman" w:cs="Times New Roman"/>
          <w:sz w:val="24"/>
          <w:szCs w:val="24"/>
          <w:u w:val="single"/>
        </w:rPr>
        <w:t xml:space="preserve"> х 0,92+ </w:t>
      </w:r>
      <w:proofErr w:type="spellStart"/>
      <w:r w:rsidRPr="007E328E">
        <w:rPr>
          <w:rFonts w:ascii="Times New Roman" w:hAnsi="Times New Roman" w:cs="Times New Roman"/>
          <w:sz w:val="24"/>
          <w:szCs w:val="24"/>
          <w:u w:val="single"/>
        </w:rPr>
        <w:t>Ст_стат</w:t>
      </w:r>
      <w:proofErr w:type="spellEnd"/>
      <w:r w:rsidR="001C634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w:t>
      </w:r>
      <w:r w:rsidR="001C634E">
        <w:rPr>
          <w:rFonts w:ascii="Times New Roman" w:hAnsi="Times New Roman" w:cs="Times New Roman"/>
          <w:sz w:val="24"/>
          <w:szCs w:val="24"/>
          <w:u w:val="single"/>
        </w:rPr>
        <w:t xml:space="preserve"> </w:t>
      </w:r>
      <w:proofErr w:type="spellStart"/>
      <w:r w:rsidRPr="007E328E">
        <w:rPr>
          <w:rFonts w:ascii="Times New Roman" w:hAnsi="Times New Roman" w:cs="Times New Roman"/>
          <w:sz w:val="24"/>
          <w:szCs w:val="24"/>
          <w:u w:val="single"/>
        </w:rPr>
        <w:t>Ст.строй</w:t>
      </w:r>
      <w:proofErr w:type="spellEnd"/>
    </w:p>
    <w:p w14:paraId="2A6E5C50" w14:textId="77777777" w:rsidR="006E6BAE" w:rsidRPr="007E328E" w:rsidRDefault="006E6BAE" w:rsidP="00AE1B0B">
      <w:pPr>
        <w:pStyle w:val="a5"/>
        <w:spacing w:after="0" w:line="240" w:lineRule="auto"/>
        <w:ind w:left="851" w:hanging="425"/>
        <w:rPr>
          <w:rFonts w:ascii="Times New Roman" w:hAnsi="Times New Roman" w:cs="Times New Roman"/>
          <w:b/>
          <w:sz w:val="24"/>
          <w:szCs w:val="24"/>
        </w:rPr>
      </w:pPr>
      <w:r w:rsidRPr="007E328E">
        <w:rPr>
          <w:rFonts w:ascii="Times New Roman" w:hAnsi="Times New Roman" w:cs="Times New Roman"/>
          <w:b/>
          <w:sz w:val="24"/>
          <w:szCs w:val="24"/>
        </w:rPr>
        <w:t xml:space="preserve">                                                     </w:t>
      </w:r>
      <w:r w:rsidRPr="007E328E">
        <w:rPr>
          <w:rFonts w:ascii="Times New Roman" w:hAnsi="Times New Roman" w:cs="Times New Roman"/>
          <w:b/>
          <w:sz w:val="24"/>
          <w:szCs w:val="24"/>
          <w:lang w:val="en-US"/>
        </w:rPr>
        <w:t>N</w:t>
      </w:r>
    </w:p>
    <w:p w14:paraId="66D82980" w14:textId="77777777" w:rsidR="006E6BAE" w:rsidRPr="007E328E" w:rsidRDefault="006E6BAE" w:rsidP="00AE1B0B">
      <w:pPr>
        <w:pStyle w:val="a5"/>
        <w:spacing w:after="0"/>
        <w:ind w:left="851" w:hanging="425"/>
        <w:jc w:val="both"/>
        <w:rPr>
          <w:rFonts w:ascii="Times New Roman" w:hAnsi="Times New Roman" w:cs="Times New Roman"/>
          <w:sz w:val="24"/>
          <w:szCs w:val="24"/>
        </w:rPr>
      </w:pPr>
    </w:p>
    <w:p w14:paraId="0DBCF56F" w14:textId="75EF4937" w:rsidR="006E6BAE" w:rsidRPr="007E328E" w:rsidRDefault="006E6BAE" w:rsidP="00AE1B0B">
      <w:pPr>
        <w:spacing w:after="0"/>
        <w:ind w:left="851"/>
        <w:contextualSpacing/>
        <w:jc w:val="both"/>
        <w:rPr>
          <w:rFonts w:ascii="Times New Roman" w:hAnsi="Times New Roman" w:cs="Times New Roman"/>
          <w:sz w:val="24"/>
          <w:szCs w:val="24"/>
          <w:u w:val="single"/>
        </w:rPr>
      </w:pPr>
      <w:r w:rsidRPr="007E328E">
        <w:rPr>
          <w:rFonts w:ascii="Times New Roman" w:hAnsi="Times New Roman" w:cs="Times New Roman"/>
          <w:sz w:val="24"/>
          <w:szCs w:val="24"/>
        </w:rPr>
        <w:t>Ср</w:t>
      </w:r>
      <w:r w:rsidR="00A76657" w:rsidRPr="007E328E">
        <w:rPr>
          <w:rFonts w:ascii="Times New Roman" w:hAnsi="Times New Roman" w:cs="Times New Roman"/>
          <w:sz w:val="24"/>
          <w:szCs w:val="24"/>
        </w:rPr>
        <w:t>__</w:t>
      </w:r>
      <w:proofErr w:type="spellStart"/>
      <w:r w:rsidRPr="007E328E">
        <w:rPr>
          <w:rFonts w:ascii="Times New Roman" w:hAnsi="Times New Roman" w:cs="Times New Roman"/>
          <w:sz w:val="24"/>
          <w:szCs w:val="24"/>
        </w:rPr>
        <w:t>кв.м</w:t>
      </w:r>
      <w:proofErr w:type="spellEnd"/>
      <w:r w:rsidR="0067754B" w:rsidRPr="007E328E">
        <w:rPr>
          <w:rFonts w:ascii="Times New Roman" w:hAnsi="Times New Roman" w:cs="Times New Roman"/>
          <w:sz w:val="24"/>
          <w:szCs w:val="24"/>
        </w:rPr>
        <w:t xml:space="preserve"> </w:t>
      </w:r>
      <w:r w:rsidRPr="007E328E">
        <w:rPr>
          <w:rFonts w:ascii="Times New Roman" w:hAnsi="Times New Roman" w:cs="Times New Roman"/>
          <w:sz w:val="24"/>
          <w:szCs w:val="24"/>
        </w:rPr>
        <w:t>=</w:t>
      </w:r>
      <w:r w:rsidR="0067754B" w:rsidRPr="007E328E">
        <w:rPr>
          <w:rFonts w:ascii="Times New Roman" w:hAnsi="Times New Roman" w:cs="Times New Roman"/>
          <w:sz w:val="24"/>
          <w:szCs w:val="24"/>
        </w:rPr>
        <w:t xml:space="preserve"> </w:t>
      </w:r>
      <w:r w:rsidR="00322EB2" w:rsidRPr="00322EB2">
        <w:rPr>
          <w:rFonts w:ascii="Times New Roman" w:hAnsi="Times New Roman" w:cs="Times New Roman"/>
          <w:sz w:val="24"/>
          <w:szCs w:val="24"/>
          <w:u w:val="single"/>
        </w:rPr>
        <w:t>39048,</w:t>
      </w:r>
      <w:proofErr w:type="gramStart"/>
      <w:r w:rsidR="00322EB2" w:rsidRPr="00322EB2">
        <w:rPr>
          <w:rFonts w:ascii="Times New Roman" w:hAnsi="Times New Roman" w:cs="Times New Roman"/>
          <w:sz w:val="24"/>
          <w:szCs w:val="24"/>
          <w:u w:val="single"/>
        </w:rPr>
        <w:t xml:space="preserve">73  </w:t>
      </w:r>
      <w:r w:rsidRPr="00322EB2">
        <w:rPr>
          <w:rFonts w:ascii="Times New Roman" w:hAnsi="Times New Roman" w:cs="Times New Roman"/>
          <w:sz w:val="24"/>
          <w:szCs w:val="24"/>
          <w:u w:val="single"/>
        </w:rPr>
        <w:t>х</w:t>
      </w:r>
      <w:proofErr w:type="gramEnd"/>
      <w:r w:rsidR="0067754B" w:rsidRPr="00322EB2">
        <w:rPr>
          <w:rFonts w:ascii="Times New Roman" w:hAnsi="Times New Roman" w:cs="Times New Roman"/>
          <w:sz w:val="24"/>
          <w:szCs w:val="24"/>
          <w:u w:val="single"/>
        </w:rPr>
        <w:t xml:space="preserve"> </w:t>
      </w:r>
      <w:r w:rsidRPr="00322EB2">
        <w:rPr>
          <w:rFonts w:ascii="Times New Roman" w:hAnsi="Times New Roman" w:cs="Times New Roman"/>
          <w:sz w:val="24"/>
          <w:szCs w:val="24"/>
          <w:u w:val="single"/>
        </w:rPr>
        <w:t>0</w:t>
      </w:r>
      <w:r w:rsidRPr="007E328E">
        <w:rPr>
          <w:rFonts w:ascii="Times New Roman" w:hAnsi="Times New Roman" w:cs="Times New Roman"/>
          <w:sz w:val="24"/>
          <w:szCs w:val="24"/>
          <w:u w:val="single"/>
        </w:rPr>
        <w:t xml:space="preserve">.92 </w:t>
      </w:r>
      <w:r w:rsidRPr="00406BE7">
        <w:rPr>
          <w:rFonts w:ascii="Times New Roman" w:hAnsi="Times New Roman" w:cs="Times New Roman"/>
          <w:sz w:val="24"/>
          <w:szCs w:val="24"/>
          <w:u w:val="single"/>
        </w:rPr>
        <w:t xml:space="preserve">+ </w:t>
      </w:r>
      <w:r w:rsidR="00230A47" w:rsidRPr="00230A47">
        <w:rPr>
          <w:rFonts w:ascii="Times New Roman" w:hAnsi="Times New Roman" w:cs="Times New Roman"/>
          <w:sz w:val="24"/>
          <w:szCs w:val="24"/>
          <w:u w:val="single"/>
        </w:rPr>
        <w:t xml:space="preserve">86079,86  </w:t>
      </w:r>
      <w:r w:rsidR="0067754B" w:rsidRPr="007E328E">
        <w:rPr>
          <w:rFonts w:ascii="Times New Roman" w:hAnsi="Times New Roman" w:cs="Times New Roman"/>
          <w:sz w:val="24"/>
          <w:szCs w:val="24"/>
        </w:rPr>
        <w:t>=</w:t>
      </w:r>
      <w:r w:rsidR="00A76657" w:rsidRPr="007E328E">
        <w:rPr>
          <w:rFonts w:ascii="Times New Roman" w:hAnsi="Times New Roman" w:cs="Times New Roman"/>
          <w:sz w:val="24"/>
          <w:szCs w:val="24"/>
        </w:rPr>
        <w:t xml:space="preserve"> </w:t>
      </w:r>
      <w:bookmarkStart w:id="4" w:name="_Hlk86912971"/>
      <w:r w:rsidR="00230A47">
        <w:rPr>
          <w:rFonts w:ascii="Times New Roman" w:hAnsi="Times New Roman" w:cs="Times New Roman"/>
          <w:sz w:val="24"/>
          <w:szCs w:val="24"/>
        </w:rPr>
        <w:t>61002,35</w:t>
      </w:r>
      <w:bookmarkEnd w:id="4"/>
    </w:p>
    <w:p w14:paraId="25206650" w14:textId="77777777" w:rsidR="0067754B" w:rsidRPr="007E328E" w:rsidRDefault="0067754B" w:rsidP="00AE1B0B">
      <w:pPr>
        <w:spacing w:after="0"/>
        <w:ind w:left="851"/>
        <w:jc w:val="both"/>
        <w:rPr>
          <w:rFonts w:ascii="Times New Roman" w:hAnsi="Times New Roman" w:cs="Times New Roman"/>
          <w:sz w:val="24"/>
          <w:szCs w:val="24"/>
        </w:rPr>
      </w:pPr>
      <w:r w:rsidRPr="007E328E">
        <w:rPr>
          <w:rFonts w:ascii="Times New Roman" w:hAnsi="Times New Roman" w:cs="Times New Roman"/>
          <w:sz w:val="24"/>
          <w:szCs w:val="24"/>
        </w:rPr>
        <w:t xml:space="preserve">             </w:t>
      </w:r>
      <w:r w:rsidR="00AE1B0B" w:rsidRPr="007E328E">
        <w:rPr>
          <w:rFonts w:ascii="Times New Roman" w:hAnsi="Times New Roman" w:cs="Times New Roman"/>
          <w:sz w:val="24"/>
          <w:szCs w:val="24"/>
        </w:rPr>
        <w:t xml:space="preserve">       </w:t>
      </w:r>
      <w:r w:rsidR="00A76657" w:rsidRPr="007E328E">
        <w:rPr>
          <w:rFonts w:ascii="Times New Roman" w:hAnsi="Times New Roman" w:cs="Times New Roman"/>
          <w:sz w:val="24"/>
          <w:szCs w:val="24"/>
        </w:rPr>
        <w:t xml:space="preserve">                </w:t>
      </w:r>
      <w:r w:rsidR="001C634E">
        <w:rPr>
          <w:rFonts w:ascii="Times New Roman" w:hAnsi="Times New Roman" w:cs="Times New Roman"/>
          <w:sz w:val="24"/>
          <w:szCs w:val="24"/>
        </w:rPr>
        <w:t xml:space="preserve">     </w:t>
      </w:r>
      <w:r w:rsidR="00A76657" w:rsidRPr="007E328E">
        <w:rPr>
          <w:rFonts w:ascii="Times New Roman" w:hAnsi="Times New Roman" w:cs="Times New Roman"/>
          <w:sz w:val="24"/>
          <w:szCs w:val="24"/>
        </w:rPr>
        <w:t>2</w:t>
      </w:r>
      <w:r w:rsidR="006E6BAE" w:rsidRPr="007E328E">
        <w:rPr>
          <w:rFonts w:ascii="Times New Roman" w:hAnsi="Times New Roman" w:cs="Times New Roman"/>
          <w:sz w:val="24"/>
          <w:szCs w:val="24"/>
        </w:rPr>
        <w:t xml:space="preserve">                                                            </w:t>
      </w:r>
    </w:p>
    <w:p w14:paraId="6701CD5F" w14:textId="77777777" w:rsidR="00FB3637" w:rsidRPr="007E328E" w:rsidRDefault="003C74D0" w:rsidP="00AE1B0B">
      <w:pPr>
        <w:pStyle w:val="a5"/>
        <w:numPr>
          <w:ilvl w:val="0"/>
          <w:numId w:val="5"/>
        </w:numPr>
        <w:spacing w:after="0"/>
        <w:ind w:left="851" w:hanging="425"/>
        <w:jc w:val="both"/>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квм</w:t>
      </w:r>
      <w:proofErr w:type="spellEnd"/>
      <w:r w:rsidR="00272D5F" w:rsidRPr="007E328E">
        <w:rPr>
          <w:rFonts w:ascii="Times New Roman" w:hAnsi="Times New Roman" w:cs="Times New Roman"/>
          <w:sz w:val="24"/>
          <w:szCs w:val="24"/>
        </w:rPr>
        <w:t xml:space="preserve"> </w:t>
      </w:r>
      <w:r w:rsidRPr="007E328E">
        <w:rPr>
          <w:rFonts w:ascii="Times New Roman" w:hAnsi="Times New Roman" w:cs="Times New Roman"/>
          <w:sz w:val="24"/>
          <w:szCs w:val="24"/>
        </w:rPr>
        <w:t>=</w:t>
      </w:r>
      <w:r w:rsidR="00272D5F" w:rsidRPr="007E328E">
        <w:rPr>
          <w:rFonts w:ascii="Times New Roman" w:hAnsi="Times New Roman" w:cs="Times New Roman"/>
          <w:sz w:val="24"/>
          <w:szCs w:val="24"/>
        </w:rPr>
        <w:t xml:space="preserve"> </w:t>
      </w:r>
      <w:proofErr w:type="spellStart"/>
      <w:r w:rsidRPr="007E328E">
        <w:rPr>
          <w:rFonts w:ascii="Times New Roman" w:hAnsi="Times New Roman" w:cs="Times New Roman"/>
          <w:sz w:val="24"/>
          <w:szCs w:val="24"/>
          <w:u w:val="single"/>
        </w:rPr>
        <w:t>Ср.кв.м</w:t>
      </w:r>
      <w:proofErr w:type="spellEnd"/>
      <w:r w:rsidRPr="007E328E">
        <w:rPr>
          <w:rFonts w:ascii="Times New Roman" w:hAnsi="Times New Roman" w:cs="Times New Roman"/>
          <w:sz w:val="24"/>
          <w:szCs w:val="24"/>
          <w:u w:val="single"/>
        </w:rPr>
        <w:t xml:space="preserve"> х </w:t>
      </w:r>
      <w:proofErr w:type="gramStart"/>
      <w:r w:rsidRPr="007E328E">
        <w:rPr>
          <w:rFonts w:ascii="Times New Roman" w:hAnsi="Times New Roman" w:cs="Times New Roman"/>
          <w:sz w:val="24"/>
          <w:szCs w:val="24"/>
          <w:u w:val="single"/>
        </w:rPr>
        <w:t>К</w:t>
      </w:r>
      <w:proofErr w:type="gramEnd"/>
      <w:r w:rsidR="00FB3637" w:rsidRPr="007E328E">
        <w:rPr>
          <w:rFonts w:ascii="Times New Roman" w:hAnsi="Times New Roman" w:cs="Times New Roman"/>
          <w:sz w:val="24"/>
          <w:szCs w:val="24"/>
          <w:u w:val="single"/>
        </w:rPr>
        <w:t xml:space="preserve"> </w:t>
      </w:r>
      <w:proofErr w:type="spellStart"/>
      <w:r w:rsidRPr="007E328E">
        <w:rPr>
          <w:rFonts w:ascii="Times New Roman" w:hAnsi="Times New Roman" w:cs="Times New Roman"/>
          <w:sz w:val="24"/>
          <w:szCs w:val="24"/>
          <w:u w:val="single"/>
        </w:rPr>
        <w:t>дефл</w:t>
      </w:r>
      <w:proofErr w:type="spellEnd"/>
      <w:r w:rsidRPr="007E328E">
        <w:rPr>
          <w:rFonts w:ascii="Times New Roman" w:hAnsi="Times New Roman" w:cs="Times New Roman"/>
          <w:sz w:val="24"/>
          <w:szCs w:val="24"/>
          <w:u w:val="single"/>
        </w:rPr>
        <w:t>.</w:t>
      </w:r>
    </w:p>
    <w:p w14:paraId="4B30AC33" w14:textId="77777777" w:rsidR="00FB3637" w:rsidRPr="007E328E" w:rsidRDefault="00FB3637" w:rsidP="00FB3637">
      <w:pPr>
        <w:spacing w:after="0"/>
        <w:rPr>
          <w:rFonts w:ascii="Times New Roman" w:hAnsi="Times New Roman" w:cs="Times New Roman"/>
          <w:sz w:val="24"/>
          <w:szCs w:val="24"/>
        </w:rPr>
      </w:pPr>
    </w:p>
    <w:p w14:paraId="254AEF94" w14:textId="0173BFE2" w:rsidR="003C74D0" w:rsidRDefault="003C74D0" w:rsidP="00AE1B0B">
      <w:pPr>
        <w:pStyle w:val="a5"/>
        <w:spacing w:after="0"/>
        <w:ind w:left="851"/>
        <w:rPr>
          <w:rFonts w:ascii="Times New Roman" w:hAnsi="Times New Roman" w:cs="Times New Roman"/>
          <w:sz w:val="24"/>
          <w:szCs w:val="24"/>
        </w:rPr>
      </w:pPr>
      <w:proofErr w:type="spellStart"/>
      <w:proofErr w:type="gramStart"/>
      <w:r w:rsidRPr="00406BE7">
        <w:rPr>
          <w:rFonts w:ascii="Times New Roman" w:hAnsi="Times New Roman" w:cs="Times New Roman"/>
          <w:sz w:val="24"/>
          <w:szCs w:val="24"/>
        </w:rPr>
        <w:t>СТ.квм</w:t>
      </w:r>
      <w:proofErr w:type="spellEnd"/>
      <w:r w:rsidRPr="00406BE7">
        <w:rPr>
          <w:rFonts w:ascii="Times New Roman" w:hAnsi="Times New Roman" w:cs="Times New Roman"/>
          <w:sz w:val="24"/>
          <w:szCs w:val="24"/>
        </w:rPr>
        <w:t>.=</w:t>
      </w:r>
      <w:proofErr w:type="gramEnd"/>
      <w:r w:rsidRPr="00406BE7">
        <w:rPr>
          <w:rFonts w:ascii="Times New Roman" w:hAnsi="Times New Roman" w:cs="Times New Roman"/>
          <w:sz w:val="24"/>
          <w:szCs w:val="24"/>
        </w:rPr>
        <w:t xml:space="preserve"> </w:t>
      </w:r>
      <w:r w:rsidR="00230A47" w:rsidRPr="00230A47">
        <w:rPr>
          <w:rFonts w:ascii="Times New Roman" w:hAnsi="Times New Roman" w:cs="Times New Roman"/>
          <w:sz w:val="24"/>
          <w:szCs w:val="24"/>
        </w:rPr>
        <w:t>61002,35</w:t>
      </w:r>
      <w:r w:rsidR="00A76657" w:rsidRPr="00406BE7">
        <w:rPr>
          <w:rFonts w:ascii="Times New Roman" w:hAnsi="Times New Roman" w:cs="Times New Roman"/>
          <w:sz w:val="24"/>
          <w:szCs w:val="24"/>
        </w:rPr>
        <w:t>*</w:t>
      </w:r>
      <w:r w:rsidRPr="00406BE7">
        <w:rPr>
          <w:rFonts w:ascii="Times New Roman" w:hAnsi="Times New Roman" w:cs="Times New Roman"/>
          <w:sz w:val="24"/>
          <w:szCs w:val="24"/>
        </w:rPr>
        <w:t xml:space="preserve"> 10</w:t>
      </w:r>
      <w:r w:rsidR="00E966E8" w:rsidRPr="00406BE7">
        <w:rPr>
          <w:rFonts w:ascii="Times New Roman" w:hAnsi="Times New Roman" w:cs="Times New Roman"/>
          <w:sz w:val="24"/>
          <w:szCs w:val="24"/>
        </w:rPr>
        <w:t>0</w:t>
      </w:r>
      <w:r w:rsidRPr="00406BE7">
        <w:rPr>
          <w:rFonts w:ascii="Times New Roman" w:hAnsi="Times New Roman" w:cs="Times New Roman"/>
          <w:sz w:val="24"/>
          <w:szCs w:val="24"/>
        </w:rPr>
        <w:t>,</w:t>
      </w:r>
      <w:r w:rsidR="00E966E8" w:rsidRPr="00406BE7">
        <w:rPr>
          <w:rFonts w:ascii="Times New Roman" w:hAnsi="Times New Roman" w:cs="Times New Roman"/>
          <w:sz w:val="24"/>
          <w:szCs w:val="24"/>
        </w:rPr>
        <w:t>6</w:t>
      </w:r>
      <w:r w:rsidR="001C634E" w:rsidRPr="00406BE7">
        <w:rPr>
          <w:rFonts w:ascii="Times New Roman" w:hAnsi="Times New Roman" w:cs="Times New Roman"/>
          <w:sz w:val="24"/>
          <w:szCs w:val="24"/>
        </w:rPr>
        <w:t xml:space="preserve"> </w:t>
      </w:r>
      <w:r w:rsidRPr="00406BE7">
        <w:rPr>
          <w:rFonts w:ascii="Times New Roman" w:hAnsi="Times New Roman" w:cs="Times New Roman"/>
          <w:sz w:val="24"/>
          <w:szCs w:val="24"/>
        </w:rPr>
        <w:t xml:space="preserve">= </w:t>
      </w:r>
      <w:r w:rsidR="00230A47">
        <w:rPr>
          <w:rFonts w:ascii="Times New Roman" w:hAnsi="Times New Roman" w:cs="Times New Roman"/>
          <w:sz w:val="24"/>
          <w:szCs w:val="24"/>
        </w:rPr>
        <w:t>61368</w:t>
      </w:r>
      <w:r w:rsidR="009622E0">
        <w:rPr>
          <w:rFonts w:ascii="Times New Roman" w:hAnsi="Times New Roman" w:cs="Times New Roman"/>
          <w:sz w:val="24"/>
          <w:szCs w:val="24"/>
        </w:rPr>
        <w:t>,36</w:t>
      </w:r>
      <w:r w:rsidR="00651FC9" w:rsidRPr="00406BE7">
        <w:rPr>
          <w:rFonts w:ascii="Times New Roman" w:hAnsi="Times New Roman" w:cs="Times New Roman"/>
          <w:sz w:val="24"/>
          <w:szCs w:val="24"/>
        </w:rPr>
        <w:t xml:space="preserve"> </w:t>
      </w:r>
      <w:r w:rsidR="00A71C3F" w:rsidRPr="00406BE7">
        <w:rPr>
          <w:rFonts w:ascii="Times New Roman" w:hAnsi="Times New Roman" w:cs="Times New Roman"/>
          <w:sz w:val="24"/>
          <w:szCs w:val="24"/>
        </w:rPr>
        <w:t xml:space="preserve"> </w:t>
      </w:r>
      <w:r w:rsidRPr="00406BE7">
        <w:rPr>
          <w:rFonts w:ascii="Times New Roman" w:hAnsi="Times New Roman" w:cs="Times New Roman"/>
          <w:sz w:val="24"/>
          <w:szCs w:val="24"/>
        </w:rPr>
        <w:t xml:space="preserve">руб. </w:t>
      </w:r>
      <w:proofErr w:type="spellStart"/>
      <w:r w:rsidRPr="00406BE7">
        <w:rPr>
          <w:rFonts w:ascii="Times New Roman" w:hAnsi="Times New Roman" w:cs="Times New Roman"/>
          <w:sz w:val="24"/>
          <w:szCs w:val="24"/>
        </w:rPr>
        <w:t>кв.м</w:t>
      </w:r>
      <w:proofErr w:type="spellEnd"/>
      <w:r w:rsidRPr="00406BE7">
        <w:rPr>
          <w:rFonts w:ascii="Times New Roman" w:hAnsi="Times New Roman" w:cs="Times New Roman"/>
          <w:sz w:val="24"/>
          <w:szCs w:val="24"/>
        </w:rPr>
        <w:t>.</w:t>
      </w:r>
    </w:p>
    <w:p w14:paraId="46D5CC71" w14:textId="77777777" w:rsidR="0055285F" w:rsidRDefault="0055285F" w:rsidP="00AE1B0B">
      <w:pPr>
        <w:pStyle w:val="a5"/>
        <w:spacing w:after="0"/>
        <w:ind w:left="851"/>
        <w:rPr>
          <w:rFonts w:ascii="Times New Roman" w:hAnsi="Times New Roman" w:cs="Times New Roman"/>
          <w:sz w:val="24"/>
          <w:szCs w:val="24"/>
        </w:rPr>
      </w:pPr>
    </w:p>
    <w:p w14:paraId="1310F66D" w14:textId="77777777" w:rsidR="0055285F" w:rsidRDefault="0055285F" w:rsidP="00AE1B0B">
      <w:pPr>
        <w:pStyle w:val="a5"/>
        <w:spacing w:after="0"/>
        <w:ind w:left="851"/>
        <w:rPr>
          <w:rFonts w:ascii="Times New Roman" w:hAnsi="Times New Roman" w:cs="Times New Roman"/>
          <w:sz w:val="24"/>
          <w:szCs w:val="24"/>
        </w:rPr>
      </w:pPr>
    </w:p>
    <w:p w14:paraId="0CCA723E" w14:textId="77777777" w:rsidR="0055285F" w:rsidRDefault="0055285F" w:rsidP="007634F1">
      <w:pPr>
        <w:pStyle w:val="a5"/>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абзацем 2,  части 2.3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w:t>
      </w:r>
      <w:r w:rsidR="007634F1">
        <w:rPr>
          <w:rFonts w:ascii="Times New Roman" w:hAnsi="Times New Roman" w:cs="Times New Roman"/>
          <w:sz w:val="24"/>
          <w:szCs w:val="24"/>
        </w:rPr>
        <w:t xml:space="preserve">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bookmarkEnd w:id="0"/>
    <w:p w14:paraId="4D8D624E" w14:textId="77777777" w:rsidR="0055285F" w:rsidRDefault="0055285F" w:rsidP="00AE1B0B">
      <w:pPr>
        <w:pStyle w:val="a5"/>
        <w:spacing w:after="0"/>
        <w:ind w:left="851"/>
        <w:rPr>
          <w:rFonts w:ascii="Times New Roman" w:hAnsi="Times New Roman" w:cs="Times New Roman"/>
          <w:sz w:val="24"/>
          <w:szCs w:val="24"/>
        </w:rPr>
      </w:pPr>
    </w:p>
    <w:sectPr w:rsidR="0055285F" w:rsidSect="001C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4">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0D"/>
    <w:rsid w:val="000034C5"/>
    <w:rsid w:val="0006556A"/>
    <w:rsid w:val="00096D77"/>
    <w:rsid w:val="000A2349"/>
    <w:rsid w:val="000E2EF6"/>
    <w:rsid w:val="000E4561"/>
    <w:rsid w:val="00183586"/>
    <w:rsid w:val="00192F3A"/>
    <w:rsid w:val="001A1EA8"/>
    <w:rsid w:val="001C634E"/>
    <w:rsid w:val="00202329"/>
    <w:rsid w:val="00205BC6"/>
    <w:rsid w:val="00217F6C"/>
    <w:rsid w:val="00230A47"/>
    <w:rsid w:val="00233055"/>
    <w:rsid w:val="00242A40"/>
    <w:rsid w:val="00243E35"/>
    <w:rsid w:val="00272D5F"/>
    <w:rsid w:val="0027368A"/>
    <w:rsid w:val="002859CE"/>
    <w:rsid w:val="00322EB2"/>
    <w:rsid w:val="003330C1"/>
    <w:rsid w:val="00356BFE"/>
    <w:rsid w:val="00365095"/>
    <w:rsid w:val="003C039A"/>
    <w:rsid w:val="003C74D0"/>
    <w:rsid w:val="003E2041"/>
    <w:rsid w:val="00406BE7"/>
    <w:rsid w:val="004218EC"/>
    <w:rsid w:val="004912D4"/>
    <w:rsid w:val="004A7C02"/>
    <w:rsid w:val="004B730E"/>
    <w:rsid w:val="004F2E07"/>
    <w:rsid w:val="004F3944"/>
    <w:rsid w:val="00502733"/>
    <w:rsid w:val="0053525E"/>
    <w:rsid w:val="0055285F"/>
    <w:rsid w:val="005842E3"/>
    <w:rsid w:val="005B6511"/>
    <w:rsid w:val="005D2FEC"/>
    <w:rsid w:val="005E0250"/>
    <w:rsid w:val="0060397B"/>
    <w:rsid w:val="006058CA"/>
    <w:rsid w:val="00651FC9"/>
    <w:rsid w:val="0067754B"/>
    <w:rsid w:val="006B24BF"/>
    <w:rsid w:val="006D02AF"/>
    <w:rsid w:val="006E6BAE"/>
    <w:rsid w:val="00745ED0"/>
    <w:rsid w:val="007634F1"/>
    <w:rsid w:val="007869BB"/>
    <w:rsid w:val="007C17ED"/>
    <w:rsid w:val="007D6B4D"/>
    <w:rsid w:val="007E328E"/>
    <w:rsid w:val="007E5CD1"/>
    <w:rsid w:val="00821127"/>
    <w:rsid w:val="008A4DA7"/>
    <w:rsid w:val="008A7331"/>
    <w:rsid w:val="008E1004"/>
    <w:rsid w:val="008F419D"/>
    <w:rsid w:val="00930D02"/>
    <w:rsid w:val="009622E0"/>
    <w:rsid w:val="00987324"/>
    <w:rsid w:val="009C55A7"/>
    <w:rsid w:val="009E580D"/>
    <w:rsid w:val="009E62B3"/>
    <w:rsid w:val="009F1D1D"/>
    <w:rsid w:val="00A02061"/>
    <w:rsid w:val="00A124E3"/>
    <w:rsid w:val="00A30A51"/>
    <w:rsid w:val="00A47638"/>
    <w:rsid w:val="00A71C3F"/>
    <w:rsid w:val="00A76657"/>
    <w:rsid w:val="00AA5D80"/>
    <w:rsid w:val="00AA5EE2"/>
    <w:rsid w:val="00AC46AF"/>
    <w:rsid w:val="00AD69DF"/>
    <w:rsid w:val="00AE1B0B"/>
    <w:rsid w:val="00AE7499"/>
    <w:rsid w:val="00B4347B"/>
    <w:rsid w:val="00B64D96"/>
    <w:rsid w:val="00B72207"/>
    <w:rsid w:val="00BA6741"/>
    <w:rsid w:val="00C10B7E"/>
    <w:rsid w:val="00C4779E"/>
    <w:rsid w:val="00C73A5F"/>
    <w:rsid w:val="00CA6C62"/>
    <w:rsid w:val="00CB41D2"/>
    <w:rsid w:val="00CE4B83"/>
    <w:rsid w:val="00CE5315"/>
    <w:rsid w:val="00D32C33"/>
    <w:rsid w:val="00D97D9E"/>
    <w:rsid w:val="00DB52A9"/>
    <w:rsid w:val="00E208EC"/>
    <w:rsid w:val="00E36FF9"/>
    <w:rsid w:val="00E658BD"/>
    <w:rsid w:val="00E669E6"/>
    <w:rsid w:val="00E733B8"/>
    <w:rsid w:val="00E966E8"/>
    <w:rsid w:val="00EC46D9"/>
    <w:rsid w:val="00ED559D"/>
    <w:rsid w:val="00F011EC"/>
    <w:rsid w:val="00F366EB"/>
    <w:rsid w:val="00F36E11"/>
    <w:rsid w:val="00FA0C17"/>
    <w:rsid w:val="00FA6697"/>
    <w:rsid w:val="00FB3637"/>
    <w:rsid w:val="00FB5182"/>
    <w:rsid w:val="00FD6053"/>
    <w:rsid w:val="00FE5A83"/>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46A7"/>
  <w15:docId w15:val="{9803E778-6478-4AFD-90CF-522DA97B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127"/>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003362854">
      <w:bodyDiv w:val="1"/>
      <w:marLeft w:val="0"/>
      <w:marRight w:val="0"/>
      <w:marTop w:val="0"/>
      <w:marBottom w:val="0"/>
      <w:divBdr>
        <w:top w:val="none" w:sz="0" w:space="0" w:color="auto"/>
        <w:left w:val="none" w:sz="0" w:space="0" w:color="auto"/>
        <w:bottom w:val="none" w:sz="0" w:space="0" w:color="auto"/>
        <w:right w:val="none" w:sz="0" w:space="0" w:color="auto"/>
      </w:divBdr>
    </w:div>
    <w:div w:id="1264848325">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C269-89E3-4712-8B14-0D71B09A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Anna</cp:lastModifiedBy>
  <cp:revision>2</cp:revision>
  <cp:lastPrinted>2021-07-13T10:30:00Z</cp:lastPrinted>
  <dcterms:created xsi:type="dcterms:W3CDTF">2021-11-08T07:35:00Z</dcterms:created>
  <dcterms:modified xsi:type="dcterms:W3CDTF">2021-11-08T07:35:00Z</dcterms:modified>
</cp:coreProperties>
</file>