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93D3" w14:textId="77777777" w:rsidR="009E580D" w:rsidRPr="009E580D" w:rsidRDefault="009E580D" w:rsidP="009E580D">
      <w:pPr>
        <w:pStyle w:val="1"/>
        <w:spacing w:before="0"/>
        <w:rPr>
          <w:rFonts w:ascii="Times New Roman" w:hAnsi="Times New Roman"/>
          <w:b w:val="0"/>
          <w:sz w:val="22"/>
        </w:rPr>
      </w:pPr>
      <w:r w:rsidRPr="009E580D">
        <w:rPr>
          <w:rFonts w:ascii="Times New Roman" w:hAnsi="Times New Roman"/>
          <w:b w:val="0"/>
          <w:noProof/>
          <w:sz w:val="22"/>
          <w:lang w:eastAsia="ru-RU"/>
        </w:rPr>
        <w:drawing>
          <wp:inline distT="0" distB="0" distL="0" distR="0" wp14:anchorId="45461A81" wp14:editId="2D73ABCB">
            <wp:extent cx="400050" cy="571500"/>
            <wp:effectExtent l="1905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CF255" w14:textId="24307A19" w:rsidR="009E580D" w:rsidRPr="009E580D" w:rsidRDefault="001F065F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14:paraId="0EA9A609" w14:textId="5E413BEF" w:rsidR="009E580D" w:rsidRPr="009E580D" w:rsidRDefault="001F065F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Лопухинского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9E580D" w:rsidRPr="009E580D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1D536430" w14:textId="07A52342" w:rsidR="009E580D" w:rsidRPr="009E580D" w:rsidRDefault="009E580D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Ломоносовского муниципального района</w:t>
      </w:r>
    </w:p>
    <w:p w14:paraId="233752C4" w14:textId="77777777" w:rsidR="009E580D" w:rsidRPr="009E580D" w:rsidRDefault="009E580D" w:rsidP="009E5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1C6EEE11" w14:textId="77777777" w:rsidR="005E0250" w:rsidRDefault="005E0250" w:rsidP="00183586">
      <w:pPr>
        <w:rPr>
          <w:rFonts w:ascii="Times New Roman" w:hAnsi="Times New Roman" w:cs="Times New Roman"/>
          <w:sz w:val="24"/>
          <w:szCs w:val="24"/>
        </w:rPr>
      </w:pPr>
    </w:p>
    <w:p w14:paraId="66AFB2E1" w14:textId="77777777" w:rsidR="009E580D" w:rsidRPr="009E580D" w:rsidRDefault="009E580D" w:rsidP="009E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80D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D6E3E1F" w14:textId="025FAA9A" w:rsidR="005E0250" w:rsidRPr="00FD2354" w:rsidRDefault="00841B3E" w:rsidP="005E0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</w:t>
      </w:r>
      <w:r w:rsidR="0050516A" w:rsidRPr="0050516A">
        <w:rPr>
          <w:rFonts w:ascii="Times New Roman" w:hAnsi="Times New Roman" w:cs="Times New Roman"/>
          <w:sz w:val="24"/>
          <w:szCs w:val="24"/>
        </w:rPr>
        <w:t>.202</w:t>
      </w:r>
      <w:r w:rsidR="001F065F">
        <w:rPr>
          <w:rFonts w:ascii="Times New Roman" w:hAnsi="Times New Roman" w:cs="Times New Roman"/>
          <w:sz w:val="24"/>
          <w:szCs w:val="24"/>
        </w:rPr>
        <w:t>5</w:t>
      </w:r>
      <w:r w:rsidR="00365095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0034C5" w:rsidRPr="0050516A">
        <w:rPr>
          <w:rFonts w:ascii="Times New Roman" w:hAnsi="Times New Roman" w:cs="Times New Roman"/>
          <w:sz w:val="24"/>
          <w:szCs w:val="24"/>
        </w:rPr>
        <w:t>года</w:t>
      </w:r>
      <w:r w:rsidR="009E580D" w:rsidRPr="0050516A">
        <w:rPr>
          <w:rFonts w:ascii="Times New Roman" w:hAnsi="Times New Roman" w:cs="Times New Roman"/>
          <w:sz w:val="24"/>
          <w:szCs w:val="24"/>
        </w:rPr>
        <w:t>             </w:t>
      </w:r>
      <w:r w:rsidR="00365095" w:rsidRPr="0050516A"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  <w:r w:rsidR="009E580D" w:rsidRPr="0050516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="0055285F" w:rsidRPr="005051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53D62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7869BB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365095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651FC9" w:rsidRPr="0050516A">
        <w:rPr>
          <w:rFonts w:ascii="Times New Roman" w:hAnsi="Times New Roman" w:cs="Times New Roman"/>
          <w:sz w:val="24"/>
          <w:szCs w:val="24"/>
        </w:rPr>
        <w:t xml:space="preserve">  </w:t>
      </w:r>
      <w:r w:rsidR="00DB3719">
        <w:rPr>
          <w:rFonts w:ascii="Times New Roman" w:hAnsi="Times New Roman" w:cs="Times New Roman"/>
          <w:sz w:val="24"/>
          <w:szCs w:val="24"/>
        </w:rPr>
        <w:t xml:space="preserve">  </w:t>
      </w:r>
      <w:r w:rsidR="00651FC9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="001F065F">
        <w:rPr>
          <w:rFonts w:ascii="Times New Roman" w:hAnsi="Times New Roman" w:cs="Times New Roman"/>
          <w:sz w:val="24"/>
          <w:szCs w:val="24"/>
        </w:rPr>
        <w:t xml:space="preserve"> </w:t>
      </w:r>
      <w:r w:rsidR="009E580D" w:rsidRPr="0050516A">
        <w:rPr>
          <w:rFonts w:ascii="Times New Roman" w:hAnsi="Times New Roman" w:cs="Times New Roman"/>
          <w:sz w:val="24"/>
          <w:szCs w:val="24"/>
        </w:rPr>
        <w:t>  </w:t>
      </w:r>
      <w:r w:rsidR="00A843A9" w:rsidRPr="00DB3719">
        <w:rPr>
          <w:rFonts w:ascii="Times New Roman" w:hAnsi="Times New Roman" w:cs="Times New Roman"/>
          <w:sz w:val="24"/>
          <w:szCs w:val="24"/>
        </w:rPr>
        <w:t xml:space="preserve">№ </w:t>
      </w:r>
      <w:r w:rsidR="00DB3719" w:rsidRPr="00DB3719">
        <w:rPr>
          <w:rFonts w:ascii="Times New Roman" w:hAnsi="Times New Roman" w:cs="Times New Roman"/>
          <w:sz w:val="24"/>
          <w:szCs w:val="24"/>
        </w:rPr>
        <w:t>2</w:t>
      </w:r>
      <w:r w:rsidR="005148C7">
        <w:rPr>
          <w:rFonts w:ascii="Times New Roman" w:hAnsi="Times New Roman" w:cs="Times New Roman"/>
          <w:sz w:val="24"/>
          <w:szCs w:val="24"/>
        </w:rPr>
        <w:t>97</w:t>
      </w:r>
    </w:p>
    <w:p w14:paraId="09522A0B" w14:textId="0BBBE131" w:rsidR="007869BB" w:rsidRPr="004B5F39" w:rsidRDefault="009E580D" w:rsidP="009E5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B4D">
        <w:rPr>
          <w:rFonts w:ascii="Times New Roman" w:hAnsi="Times New Roman" w:cs="Times New Roman"/>
          <w:b/>
          <w:sz w:val="24"/>
          <w:szCs w:val="24"/>
        </w:rPr>
        <w:t>О</w:t>
      </w:r>
      <w:r w:rsidR="0065549D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норматив</w:t>
      </w:r>
      <w:r w:rsidR="0065549D">
        <w:rPr>
          <w:rFonts w:ascii="Times New Roman" w:hAnsi="Times New Roman" w:cs="Times New Roman"/>
          <w:b/>
          <w:sz w:val="24"/>
          <w:szCs w:val="24"/>
        </w:rPr>
        <w:t>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стоимости одного квадратного</w:t>
      </w:r>
      <w:r w:rsidR="007869BB" w:rsidRPr="007D6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метра общей площади </w:t>
      </w:r>
      <w:r w:rsidRPr="008A38D2">
        <w:rPr>
          <w:rFonts w:ascii="Times New Roman" w:hAnsi="Times New Roman" w:cs="Times New Roman"/>
          <w:b/>
          <w:sz w:val="24"/>
          <w:szCs w:val="24"/>
        </w:rPr>
        <w:t>жилья</w:t>
      </w:r>
      <w:r w:rsidR="008A38D2" w:rsidRPr="008A3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8D2">
        <w:rPr>
          <w:rFonts w:ascii="Times New Roman" w:hAnsi="Times New Roman" w:cs="Times New Roman"/>
          <w:b/>
          <w:sz w:val="24"/>
          <w:szCs w:val="24"/>
        </w:rPr>
        <w:t>на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0630380"/>
      <w:r w:rsidR="00491E08" w:rsidRPr="00491E0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41B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bookmarkEnd w:id="0"/>
      <w:r w:rsidR="00782831" w:rsidRPr="00782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4D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365095" w:rsidRPr="007D6B4D">
        <w:rPr>
          <w:rFonts w:ascii="Times New Roman" w:hAnsi="Times New Roman" w:cs="Times New Roman"/>
          <w:b/>
          <w:sz w:val="24"/>
          <w:szCs w:val="24"/>
        </w:rPr>
        <w:t>2</w:t>
      </w:r>
      <w:r w:rsidR="001F065F">
        <w:rPr>
          <w:rFonts w:ascii="Times New Roman" w:hAnsi="Times New Roman" w:cs="Times New Roman"/>
          <w:b/>
          <w:sz w:val="24"/>
          <w:szCs w:val="24"/>
        </w:rPr>
        <w:t>5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года на территории Лопухинско</w:t>
      </w:r>
      <w:r w:rsidR="00DB3719">
        <w:rPr>
          <w:rFonts w:ascii="Times New Roman" w:hAnsi="Times New Roman" w:cs="Times New Roman"/>
          <w:b/>
          <w:sz w:val="24"/>
          <w:szCs w:val="24"/>
        </w:rPr>
        <w:t>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DB3719">
        <w:rPr>
          <w:rFonts w:ascii="Times New Roman" w:hAnsi="Times New Roman" w:cs="Times New Roman"/>
          <w:b/>
          <w:sz w:val="24"/>
          <w:szCs w:val="24"/>
        </w:rPr>
        <w:t>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DB3719">
        <w:rPr>
          <w:rFonts w:ascii="Times New Roman" w:hAnsi="Times New Roman" w:cs="Times New Roman"/>
          <w:b/>
          <w:sz w:val="24"/>
          <w:szCs w:val="24"/>
        </w:rPr>
        <w:t>я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Ломоносовск</w:t>
      </w:r>
      <w:r w:rsidR="001F065F">
        <w:rPr>
          <w:rFonts w:ascii="Times New Roman" w:hAnsi="Times New Roman" w:cs="Times New Roman"/>
          <w:b/>
          <w:sz w:val="24"/>
          <w:szCs w:val="24"/>
        </w:rPr>
        <w:t>ого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1F065F">
        <w:rPr>
          <w:rFonts w:ascii="Times New Roman" w:hAnsi="Times New Roman" w:cs="Times New Roman"/>
          <w:b/>
          <w:sz w:val="24"/>
          <w:szCs w:val="24"/>
        </w:rPr>
        <w:t>ого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F065F">
        <w:rPr>
          <w:rFonts w:ascii="Times New Roman" w:hAnsi="Times New Roman" w:cs="Times New Roman"/>
          <w:b/>
          <w:sz w:val="24"/>
          <w:szCs w:val="24"/>
        </w:rPr>
        <w:t>а</w:t>
      </w:r>
      <w:r w:rsidRPr="007D6B4D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="004B5F39" w:rsidRPr="004B5F3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AA00B2" w14:textId="77777777" w:rsidR="000F5910" w:rsidRDefault="000F5910" w:rsidP="008A38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3A3007" w14:textId="660C4FA3" w:rsidR="00F05134" w:rsidRDefault="001F065F" w:rsidP="008A38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65F">
        <w:rPr>
          <w:rFonts w:ascii="Times New Roman" w:hAnsi="Times New Roman" w:cs="Times New Roman"/>
          <w:sz w:val="24"/>
          <w:szCs w:val="24"/>
        </w:rPr>
        <w:t xml:space="preserve">В целях реализации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Лопухинское</w:t>
      </w:r>
      <w:r w:rsidRPr="001F065F">
        <w:rPr>
          <w:rFonts w:ascii="Times New Roman" w:hAnsi="Times New Roman" w:cs="Times New Roman"/>
          <w:sz w:val="24"/>
          <w:szCs w:val="24"/>
        </w:rPr>
        <w:t xml:space="preserve">  сельское поселение Ломоносовского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F065F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федеральных, региональных и муниципальных целевых программ, направленных на улучшение жилищных условий  граждан,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B3719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</w:t>
      </w:r>
      <w:r w:rsidR="004B5F39" w:rsidRPr="004B5F39">
        <w:rPr>
          <w:rFonts w:ascii="Times New Roman" w:hAnsi="Times New Roman" w:cs="Times New Roman"/>
          <w:sz w:val="24"/>
          <w:szCs w:val="24"/>
        </w:rPr>
        <w:t>22</w:t>
      </w:r>
      <w:r w:rsidR="004B5F39">
        <w:rPr>
          <w:rFonts w:ascii="Times New Roman" w:hAnsi="Times New Roman" w:cs="Times New Roman"/>
          <w:sz w:val="24"/>
          <w:szCs w:val="24"/>
        </w:rPr>
        <w:t>.</w:t>
      </w:r>
      <w:r w:rsidR="004B5F39" w:rsidRPr="004B5F39">
        <w:rPr>
          <w:rFonts w:ascii="Times New Roman" w:hAnsi="Times New Roman" w:cs="Times New Roman"/>
          <w:sz w:val="24"/>
          <w:szCs w:val="24"/>
        </w:rPr>
        <w:t>09</w:t>
      </w:r>
      <w:r w:rsidRPr="00DB3719">
        <w:rPr>
          <w:rFonts w:ascii="Times New Roman" w:hAnsi="Times New Roman" w:cs="Times New Roman"/>
          <w:sz w:val="24"/>
          <w:szCs w:val="24"/>
        </w:rPr>
        <w:t>.202</w:t>
      </w:r>
      <w:r w:rsidR="000F5910" w:rsidRPr="00DB3719">
        <w:rPr>
          <w:rFonts w:ascii="Times New Roman" w:hAnsi="Times New Roman" w:cs="Times New Roman"/>
          <w:sz w:val="24"/>
          <w:szCs w:val="24"/>
        </w:rPr>
        <w:t>5</w:t>
      </w:r>
      <w:r w:rsidRPr="00DB3719">
        <w:rPr>
          <w:rFonts w:ascii="Times New Roman" w:hAnsi="Times New Roman" w:cs="Times New Roman"/>
          <w:sz w:val="24"/>
          <w:szCs w:val="24"/>
        </w:rPr>
        <w:t xml:space="preserve"> г. № </w:t>
      </w:r>
      <w:r w:rsidR="004B5F39">
        <w:rPr>
          <w:rFonts w:ascii="Times New Roman" w:hAnsi="Times New Roman" w:cs="Times New Roman"/>
          <w:sz w:val="24"/>
          <w:szCs w:val="24"/>
        </w:rPr>
        <w:t>563</w:t>
      </w:r>
      <w:r w:rsidRPr="00DB3719">
        <w:rPr>
          <w:rFonts w:ascii="Times New Roman" w:hAnsi="Times New Roman" w:cs="Times New Roman"/>
          <w:sz w:val="24"/>
          <w:szCs w:val="24"/>
        </w:rPr>
        <w:t>/пр «О</w:t>
      </w:r>
      <w:r w:rsidR="000F5910" w:rsidRPr="00DB3719">
        <w:rPr>
          <w:rFonts w:ascii="Times New Roman" w:hAnsi="Times New Roman" w:cs="Times New Roman"/>
          <w:sz w:val="24"/>
          <w:szCs w:val="24"/>
        </w:rPr>
        <w:t xml:space="preserve"> </w:t>
      </w:r>
      <w:r w:rsidR="004B5F39">
        <w:rPr>
          <w:rFonts w:ascii="Times New Roman" w:hAnsi="Times New Roman" w:cs="Times New Roman"/>
          <w:sz w:val="24"/>
          <w:szCs w:val="24"/>
        </w:rPr>
        <w:t xml:space="preserve">средней рыночной </w:t>
      </w:r>
      <w:r w:rsidR="00DB3719" w:rsidRPr="00DB3719">
        <w:rPr>
          <w:rFonts w:ascii="Times New Roman" w:hAnsi="Times New Roman" w:cs="Times New Roman"/>
          <w:sz w:val="24"/>
          <w:szCs w:val="24"/>
        </w:rPr>
        <w:t xml:space="preserve">стоимости одного квадратного метра общей площади жилого помещения по </w:t>
      </w:r>
      <w:r w:rsidR="004B5F39">
        <w:rPr>
          <w:rFonts w:ascii="Times New Roman" w:hAnsi="Times New Roman" w:cs="Times New Roman"/>
          <w:sz w:val="24"/>
          <w:szCs w:val="24"/>
        </w:rPr>
        <w:t xml:space="preserve">субъектам </w:t>
      </w:r>
      <w:r w:rsidR="00DB3719" w:rsidRPr="00DB3719">
        <w:rPr>
          <w:rFonts w:ascii="Times New Roman" w:hAnsi="Times New Roman" w:cs="Times New Roman"/>
          <w:sz w:val="24"/>
          <w:szCs w:val="24"/>
        </w:rPr>
        <w:t xml:space="preserve">Российской Федерации на 2025 года и средней рыночной стоимости одного квадратного метра общей площади жилого помещения </w:t>
      </w:r>
      <w:r w:rsidRPr="00DB3719">
        <w:rPr>
          <w:rFonts w:ascii="Times New Roman" w:hAnsi="Times New Roman" w:cs="Times New Roman"/>
          <w:sz w:val="24"/>
          <w:szCs w:val="24"/>
        </w:rPr>
        <w:t xml:space="preserve">по субъектам Российской Федерации на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B3719">
        <w:rPr>
          <w:rFonts w:ascii="Times New Roman" w:hAnsi="Times New Roman" w:cs="Times New Roman"/>
          <w:sz w:val="24"/>
          <w:szCs w:val="24"/>
        </w:rPr>
        <w:t xml:space="preserve"> квартал 2025 года»,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91D">
        <w:rPr>
          <w:rFonts w:ascii="Times New Roman" w:hAnsi="Times New Roman" w:cs="Times New Roman"/>
          <w:sz w:val="24"/>
          <w:szCs w:val="24"/>
        </w:rPr>
        <w:t>М</w:t>
      </w:r>
      <w:r w:rsidRPr="001F065F">
        <w:rPr>
          <w:rFonts w:ascii="Times New Roman" w:hAnsi="Times New Roman" w:cs="Times New Roman"/>
          <w:sz w:val="24"/>
          <w:szCs w:val="24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Федерации», а также мероприятий государственн</w:t>
      </w:r>
      <w:r w:rsidR="00070799">
        <w:rPr>
          <w:rFonts w:ascii="Times New Roman" w:hAnsi="Times New Roman" w:cs="Times New Roman"/>
          <w:sz w:val="24"/>
          <w:szCs w:val="24"/>
        </w:rPr>
        <w:t>ой</w:t>
      </w:r>
      <w:r w:rsidRPr="001F065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70799">
        <w:rPr>
          <w:rFonts w:ascii="Times New Roman" w:hAnsi="Times New Roman" w:cs="Times New Roman"/>
          <w:sz w:val="24"/>
          <w:szCs w:val="24"/>
        </w:rPr>
        <w:t>ы</w:t>
      </w:r>
      <w:r w:rsidRPr="001F065F">
        <w:rPr>
          <w:rFonts w:ascii="Times New Roman" w:hAnsi="Times New Roman" w:cs="Times New Roman"/>
          <w:sz w:val="24"/>
          <w:szCs w:val="24"/>
        </w:rPr>
        <w:t xml:space="preserve"> Ленинградской области «Формирование городской среды и обеспечение качественным жильем граждан на территории Ленинградской области», </w:t>
      </w:r>
      <w:r w:rsidR="00F05134" w:rsidRPr="0046736C">
        <w:rPr>
          <w:rFonts w:ascii="Times New Roman" w:hAnsi="Times New Roman" w:cs="Times New Roman"/>
          <w:sz w:val="24"/>
          <w:szCs w:val="24"/>
        </w:rPr>
        <w:t>Уставом Лопухинско</w:t>
      </w:r>
      <w:r w:rsidR="00F05134">
        <w:rPr>
          <w:rFonts w:ascii="Times New Roman" w:hAnsi="Times New Roman" w:cs="Times New Roman"/>
          <w:sz w:val="24"/>
          <w:szCs w:val="24"/>
        </w:rPr>
        <w:t>го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05134">
        <w:rPr>
          <w:rFonts w:ascii="Times New Roman" w:hAnsi="Times New Roman" w:cs="Times New Roman"/>
          <w:sz w:val="24"/>
          <w:szCs w:val="24"/>
        </w:rPr>
        <w:t>го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05134">
        <w:rPr>
          <w:rFonts w:ascii="Times New Roman" w:hAnsi="Times New Roman" w:cs="Times New Roman"/>
          <w:sz w:val="24"/>
          <w:szCs w:val="24"/>
        </w:rPr>
        <w:t>я</w:t>
      </w:r>
      <w:r w:rsidR="00F05134" w:rsidRPr="0046736C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области, </w:t>
      </w:r>
      <w:r w:rsidR="002D191D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2D191D" w:rsidRPr="002D191D">
        <w:rPr>
          <w:rFonts w:ascii="Times New Roman" w:hAnsi="Times New Roman" w:cs="Times New Roman"/>
          <w:sz w:val="24"/>
          <w:szCs w:val="24"/>
        </w:rPr>
        <w:t xml:space="preserve">об администрации </w:t>
      </w:r>
      <w:bookmarkStart w:id="1" w:name="_Hlk189896737"/>
      <w:r w:rsidR="002D191D" w:rsidRPr="002D191D">
        <w:rPr>
          <w:rFonts w:ascii="Times New Roman" w:hAnsi="Times New Roman" w:cs="Times New Roman"/>
          <w:sz w:val="24"/>
          <w:szCs w:val="24"/>
        </w:rPr>
        <w:t xml:space="preserve">Лопухинского сельского поселения Ломоносовского муниципального района Ленинградской области </w:t>
      </w:r>
      <w:bookmarkEnd w:id="1"/>
      <w:r w:rsidR="002D191D" w:rsidRPr="0046736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D191D" w:rsidRPr="007D6B4D">
        <w:rPr>
          <w:rFonts w:ascii="Times New Roman" w:hAnsi="Times New Roman" w:cs="Times New Roman"/>
          <w:sz w:val="24"/>
          <w:szCs w:val="24"/>
        </w:rPr>
        <w:t>Лопухинско</w:t>
      </w:r>
      <w:r w:rsidR="002D191D">
        <w:rPr>
          <w:rFonts w:ascii="Times New Roman" w:hAnsi="Times New Roman" w:cs="Times New Roman"/>
          <w:sz w:val="24"/>
          <w:szCs w:val="24"/>
        </w:rPr>
        <w:t>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D191D">
        <w:rPr>
          <w:rFonts w:ascii="Times New Roman" w:hAnsi="Times New Roman" w:cs="Times New Roman"/>
          <w:sz w:val="24"/>
          <w:szCs w:val="24"/>
        </w:rPr>
        <w:t>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D191D">
        <w:rPr>
          <w:rFonts w:ascii="Times New Roman" w:hAnsi="Times New Roman" w:cs="Times New Roman"/>
          <w:sz w:val="24"/>
          <w:szCs w:val="24"/>
        </w:rPr>
        <w:t>я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2D191D">
        <w:rPr>
          <w:rFonts w:ascii="Times New Roman" w:hAnsi="Times New Roman" w:cs="Times New Roman"/>
          <w:sz w:val="24"/>
          <w:szCs w:val="24"/>
        </w:rPr>
        <w:t>ого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D191D">
        <w:rPr>
          <w:rFonts w:ascii="Times New Roman" w:hAnsi="Times New Roman" w:cs="Times New Roman"/>
          <w:sz w:val="24"/>
          <w:szCs w:val="24"/>
        </w:rPr>
        <w:t>ого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D191D">
        <w:rPr>
          <w:rFonts w:ascii="Times New Roman" w:hAnsi="Times New Roman" w:cs="Times New Roman"/>
          <w:sz w:val="24"/>
          <w:szCs w:val="24"/>
        </w:rPr>
        <w:t>а</w:t>
      </w:r>
      <w:r w:rsidR="002D191D" w:rsidRPr="007D6B4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2056AFD7" w14:textId="234FFA18" w:rsidR="009E580D" w:rsidRPr="007D6B4D" w:rsidRDefault="009E580D" w:rsidP="009E5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74102B3C" w14:textId="5CDC6A3F" w:rsidR="000F5910" w:rsidRPr="000F5910" w:rsidRDefault="009E580D" w:rsidP="000F5910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C2658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</w:t>
      </w:r>
      <w:bookmarkStart w:id="2" w:name="_Hlk166425185"/>
      <w:bookmarkStart w:id="3" w:name="_Hlk189898034"/>
      <w:r w:rsidRPr="009C2658">
        <w:rPr>
          <w:rFonts w:ascii="Times New Roman" w:hAnsi="Times New Roman" w:cs="Times New Roman"/>
          <w:sz w:val="24"/>
          <w:szCs w:val="24"/>
        </w:rPr>
        <w:t xml:space="preserve">на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5549D" w:rsidRPr="0065549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A38D2">
        <w:rPr>
          <w:rFonts w:ascii="Times New Roman" w:hAnsi="Times New Roman" w:cs="Times New Roman"/>
          <w:sz w:val="24"/>
          <w:szCs w:val="24"/>
        </w:rPr>
        <w:t>5</w:t>
      </w:r>
      <w:r w:rsidR="0065549D" w:rsidRPr="0065549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65549D" w:rsidRPr="0065549D">
        <w:rPr>
          <w:rFonts w:ascii="Times New Roman" w:hAnsi="Times New Roman" w:cs="Times New Roman"/>
          <w:sz w:val="24"/>
          <w:szCs w:val="24"/>
        </w:rPr>
        <w:t>года</w:t>
      </w:r>
      <w:r w:rsidR="0065549D" w:rsidRPr="009C2658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норматив стоимости одного квадратного метра общей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 xml:space="preserve">площади жилья </w:t>
      </w:r>
      <w:r w:rsidR="008A38D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A38D2" w:rsidRPr="008A38D2">
        <w:rPr>
          <w:rFonts w:ascii="Times New Roman" w:hAnsi="Times New Roman" w:cs="Times New Roman"/>
          <w:sz w:val="24"/>
          <w:szCs w:val="24"/>
        </w:rPr>
        <w:t>муниципального образования Лопухинское сельское поселение Ломоносовского муниципального района Ленинградской области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A38D2" w:rsidRPr="008A38D2">
        <w:rPr>
          <w:rFonts w:ascii="Times New Roman" w:hAnsi="Times New Roman" w:cs="Times New Roman"/>
          <w:sz w:val="24"/>
          <w:szCs w:val="24"/>
        </w:rPr>
        <w:t>в рамках реализации мероприятия по обеспечению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жильем молодых семей федерального проекта "Содействие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субъектам Российской Федерации в реализации полномочий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по оказанию государственной поддержки гражданам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в обеспечении жильем и оплате жилищно-коммунальных услуг"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"Обеспечение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граждан Российской Федерации", мероприятий по улучшению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жилищных условий молодых граждан (молодых семей)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и по улучшению жилищных условий граждан с использованием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средств ипотечного кредита (займа) государственной программы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Ленинградской области "Формирование городской среды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и обеспечение качественным жильем граждан на территории</w:t>
      </w:r>
      <w:r w:rsidR="008A38D2">
        <w:rPr>
          <w:rFonts w:ascii="Times New Roman" w:hAnsi="Times New Roman" w:cs="Times New Roman"/>
          <w:sz w:val="24"/>
          <w:szCs w:val="24"/>
        </w:rPr>
        <w:t xml:space="preserve"> </w:t>
      </w:r>
      <w:r w:rsidR="008A38D2" w:rsidRPr="008A38D2">
        <w:rPr>
          <w:rFonts w:ascii="Times New Roman" w:hAnsi="Times New Roman" w:cs="Times New Roman"/>
          <w:sz w:val="24"/>
          <w:szCs w:val="24"/>
        </w:rPr>
        <w:t>Ленинградской области"</w:t>
      </w:r>
      <w:r w:rsidR="001A111B">
        <w:rPr>
          <w:rFonts w:ascii="Times New Roman" w:hAnsi="Times New Roman" w:cs="Times New Roman"/>
          <w:sz w:val="24"/>
          <w:szCs w:val="24"/>
        </w:rPr>
        <w:t xml:space="preserve">, </w:t>
      </w:r>
      <w:r w:rsidRPr="00BA178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A1783" w:rsidRPr="00BA1783">
        <w:rPr>
          <w:rFonts w:ascii="Times New Roman" w:hAnsi="Times New Roman" w:cs="Times New Roman"/>
          <w:sz w:val="24"/>
          <w:szCs w:val="24"/>
        </w:rPr>
        <w:t xml:space="preserve">110420 </w:t>
      </w:r>
      <w:r w:rsidR="00BE108A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Pr="00BA1783">
        <w:rPr>
          <w:rFonts w:ascii="Times New Roman" w:hAnsi="Times New Roman" w:cs="Times New Roman"/>
          <w:sz w:val="24"/>
          <w:szCs w:val="24"/>
        </w:rPr>
        <w:t>рубл</w:t>
      </w:r>
      <w:r w:rsidR="00BE108A" w:rsidRPr="00BA1783">
        <w:rPr>
          <w:rFonts w:ascii="Times New Roman" w:hAnsi="Times New Roman" w:cs="Times New Roman"/>
          <w:sz w:val="24"/>
          <w:szCs w:val="24"/>
        </w:rPr>
        <w:t>я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</w:rPr>
        <w:t>63</w:t>
      </w:r>
      <w:r w:rsidR="00DB3719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2A61F1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Pr="00BA1783">
        <w:rPr>
          <w:rFonts w:ascii="Times New Roman" w:hAnsi="Times New Roman" w:cs="Times New Roman"/>
          <w:sz w:val="24"/>
          <w:szCs w:val="24"/>
        </w:rPr>
        <w:t>копе</w:t>
      </w:r>
      <w:r w:rsidR="00BE108A" w:rsidRPr="00BA1783">
        <w:rPr>
          <w:rFonts w:ascii="Times New Roman" w:hAnsi="Times New Roman" w:cs="Times New Roman"/>
          <w:sz w:val="24"/>
          <w:szCs w:val="24"/>
        </w:rPr>
        <w:t>йка</w:t>
      </w:r>
      <w:r w:rsidRPr="00BA1783">
        <w:rPr>
          <w:rFonts w:ascii="Times New Roman" w:hAnsi="Times New Roman" w:cs="Times New Roman"/>
          <w:sz w:val="24"/>
          <w:szCs w:val="24"/>
        </w:rPr>
        <w:t xml:space="preserve"> (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сто </w:t>
      </w:r>
      <w:r w:rsidR="00BA1783" w:rsidRPr="00BA1783">
        <w:rPr>
          <w:rFonts w:ascii="Times New Roman" w:hAnsi="Times New Roman" w:cs="Times New Roman"/>
          <w:sz w:val="24"/>
          <w:szCs w:val="24"/>
        </w:rPr>
        <w:t>десять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BA1783" w:rsidRPr="00BA1783">
        <w:rPr>
          <w:rFonts w:ascii="Times New Roman" w:hAnsi="Times New Roman" w:cs="Times New Roman"/>
          <w:sz w:val="24"/>
          <w:szCs w:val="24"/>
        </w:rPr>
        <w:t>четыреста двадцать</w:t>
      </w:r>
      <w:r w:rsidR="00A843A9" w:rsidRPr="00BA1783">
        <w:rPr>
          <w:rFonts w:ascii="Times New Roman" w:hAnsi="Times New Roman" w:cs="Times New Roman"/>
          <w:sz w:val="24"/>
          <w:szCs w:val="24"/>
        </w:rPr>
        <w:t xml:space="preserve"> рубл</w:t>
      </w:r>
      <w:r w:rsidR="00BA1783" w:rsidRPr="00BA1783">
        <w:rPr>
          <w:rFonts w:ascii="Times New Roman" w:hAnsi="Times New Roman" w:cs="Times New Roman"/>
          <w:sz w:val="24"/>
          <w:szCs w:val="24"/>
        </w:rPr>
        <w:t>ей</w:t>
      </w:r>
      <w:r w:rsidR="008105A1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</w:rPr>
        <w:t>63</w:t>
      </w:r>
      <w:r w:rsidR="0070098C" w:rsidRPr="00BA1783">
        <w:rPr>
          <w:rFonts w:ascii="Times New Roman" w:hAnsi="Times New Roman" w:cs="Times New Roman"/>
          <w:sz w:val="24"/>
          <w:szCs w:val="24"/>
        </w:rPr>
        <w:t xml:space="preserve"> </w:t>
      </w:r>
      <w:r w:rsidR="00A71C3F" w:rsidRPr="00BA1783">
        <w:rPr>
          <w:rFonts w:ascii="Times New Roman" w:hAnsi="Times New Roman" w:cs="Times New Roman"/>
          <w:sz w:val="24"/>
          <w:szCs w:val="24"/>
        </w:rPr>
        <w:t>копе</w:t>
      </w:r>
      <w:r w:rsidR="00BE108A" w:rsidRPr="00BA1783">
        <w:rPr>
          <w:rFonts w:ascii="Times New Roman" w:hAnsi="Times New Roman" w:cs="Times New Roman"/>
          <w:sz w:val="24"/>
          <w:szCs w:val="24"/>
        </w:rPr>
        <w:t>йк</w:t>
      </w:r>
      <w:r w:rsidR="00BA1783" w:rsidRPr="00BA1783">
        <w:rPr>
          <w:rFonts w:ascii="Times New Roman" w:hAnsi="Times New Roman" w:cs="Times New Roman"/>
          <w:sz w:val="24"/>
          <w:szCs w:val="24"/>
        </w:rPr>
        <w:t>и</w:t>
      </w:r>
      <w:r w:rsidRPr="00BA1783">
        <w:rPr>
          <w:rFonts w:ascii="Times New Roman" w:hAnsi="Times New Roman" w:cs="Times New Roman"/>
          <w:sz w:val="24"/>
          <w:szCs w:val="24"/>
        </w:rPr>
        <w:t>),</w:t>
      </w:r>
      <w:r w:rsidRPr="00A843A9">
        <w:rPr>
          <w:rFonts w:ascii="Times New Roman" w:hAnsi="Times New Roman" w:cs="Times New Roman"/>
          <w:sz w:val="24"/>
          <w:szCs w:val="24"/>
        </w:rPr>
        <w:t xml:space="preserve"> </w:t>
      </w:r>
      <w:r w:rsidR="00C73A5F" w:rsidRPr="00A843A9">
        <w:rPr>
          <w:rFonts w:ascii="Times New Roman" w:hAnsi="Times New Roman" w:cs="Times New Roman"/>
          <w:sz w:val="24"/>
          <w:szCs w:val="24"/>
        </w:rPr>
        <w:t xml:space="preserve"> </w:t>
      </w:r>
      <w:r w:rsidRPr="00A843A9">
        <w:rPr>
          <w:rFonts w:ascii="Times New Roman" w:hAnsi="Times New Roman" w:cs="Times New Roman"/>
          <w:sz w:val="24"/>
          <w:szCs w:val="24"/>
        </w:rPr>
        <w:t>согласно</w:t>
      </w:r>
      <w:r w:rsidRPr="001A111B">
        <w:rPr>
          <w:rFonts w:ascii="Times New Roman" w:hAnsi="Times New Roman" w:cs="Times New Roman"/>
          <w:sz w:val="24"/>
          <w:szCs w:val="24"/>
        </w:rPr>
        <w:t xml:space="preserve"> Приложению, к настоящему постановлению. </w:t>
      </w:r>
    </w:p>
    <w:p w14:paraId="1E72B3EF" w14:textId="364EEACE" w:rsidR="009E580D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муниципального образования Лопухинское сельское поселение Ломоносовск</w:t>
      </w:r>
      <w:r w:rsidR="00421DB1">
        <w:rPr>
          <w:rFonts w:ascii="Times New Roman" w:hAnsi="Times New Roman" w:cs="Times New Roman"/>
          <w:sz w:val="24"/>
          <w:szCs w:val="24"/>
        </w:rPr>
        <w:t>ого</w:t>
      </w:r>
      <w:r w:rsidRPr="007D6B4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21DB1">
        <w:rPr>
          <w:rFonts w:ascii="Times New Roman" w:hAnsi="Times New Roman" w:cs="Times New Roman"/>
          <w:sz w:val="24"/>
          <w:szCs w:val="24"/>
        </w:rPr>
        <w:t xml:space="preserve">ого </w:t>
      </w:r>
      <w:r w:rsidRPr="007D6B4D">
        <w:rPr>
          <w:rFonts w:ascii="Times New Roman" w:hAnsi="Times New Roman" w:cs="Times New Roman"/>
          <w:sz w:val="24"/>
          <w:szCs w:val="24"/>
        </w:rPr>
        <w:t>район</w:t>
      </w:r>
      <w:r w:rsidR="00421DB1">
        <w:rPr>
          <w:rFonts w:ascii="Times New Roman" w:hAnsi="Times New Roman" w:cs="Times New Roman"/>
          <w:sz w:val="24"/>
          <w:szCs w:val="24"/>
        </w:rPr>
        <w:t>а</w:t>
      </w:r>
      <w:r w:rsidRPr="007D6B4D">
        <w:rPr>
          <w:rFonts w:ascii="Times New Roman" w:hAnsi="Times New Roman" w:cs="Times New Roman"/>
          <w:sz w:val="24"/>
          <w:szCs w:val="24"/>
        </w:rPr>
        <w:t xml:space="preserve"> Ленинградской области, настоящее постановление путем его опубликования в средствах массовой информации. </w:t>
      </w:r>
    </w:p>
    <w:p w14:paraId="316DA1A1" w14:textId="6132328E" w:rsidR="00CE5315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CE5315" w:rsidRPr="007D6B4D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Лопухинско</w:t>
      </w:r>
      <w:r w:rsidR="00421DB1">
        <w:rPr>
          <w:rFonts w:ascii="Times New Roman" w:hAnsi="Times New Roman" w:cs="Times New Roman"/>
          <w:sz w:val="24"/>
          <w:szCs w:val="24"/>
        </w:rPr>
        <w:t>го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21DB1">
        <w:rPr>
          <w:rFonts w:ascii="Times New Roman" w:hAnsi="Times New Roman" w:cs="Times New Roman"/>
          <w:sz w:val="24"/>
          <w:szCs w:val="24"/>
        </w:rPr>
        <w:t>го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21DB1">
        <w:rPr>
          <w:rFonts w:ascii="Times New Roman" w:hAnsi="Times New Roman" w:cs="Times New Roman"/>
          <w:sz w:val="24"/>
          <w:szCs w:val="24"/>
        </w:rPr>
        <w:t>я</w:t>
      </w:r>
      <w:r w:rsidR="00CE5315" w:rsidRPr="007D6B4D">
        <w:rPr>
          <w:rFonts w:ascii="Times New Roman" w:hAnsi="Times New Roman" w:cs="Times New Roman"/>
          <w:sz w:val="24"/>
          <w:szCs w:val="24"/>
        </w:rPr>
        <w:t xml:space="preserve"> и </w:t>
      </w:r>
      <w:r w:rsidRPr="007D6B4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официального </w:t>
      </w:r>
      <w:r w:rsidR="00421DB1" w:rsidRPr="00421DB1">
        <w:rPr>
          <w:rFonts w:ascii="Times New Roman" w:hAnsi="Times New Roman" w:cs="Times New Roman"/>
          <w:sz w:val="24"/>
          <w:szCs w:val="24"/>
        </w:rPr>
        <w:t>(обнародования).</w:t>
      </w:r>
    </w:p>
    <w:p w14:paraId="55DE741B" w14:textId="456FD9E1" w:rsidR="009F1D1D" w:rsidRPr="007D6B4D" w:rsidRDefault="009E580D" w:rsidP="001C634E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D6B4D">
        <w:rPr>
          <w:rFonts w:ascii="Times New Roman" w:hAnsi="Times New Roman" w:cs="Times New Roman"/>
          <w:sz w:val="24"/>
          <w:szCs w:val="24"/>
        </w:rPr>
        <w:t xml:space="preserve"> Контроль за исполнение настоящего постановления </w:t>
      </w:r>
      <w:r w:rsidR="00421DB1">
        <w:rPr>
          <w:rFonts w:ascii="Times New Roman" w:hAnsi="Times New Roman" w:cs="Times New Roman"/>
          <w:sz w:val="24"/>
          <w:szCs w:val="24"/>
        </w:rPr>
        <w:t>возложить на заместителя главы администрации Лопухинского сельского поселения О.Н. Яковлеву.</w:t>
      </w:r>
    </w:p>
    <w:p w14:paraId="65E1932F" w14:textId="77777777" w:rsidR="00421DB1" w:rsidRDefault="00421DB1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9B786" w14:textId="6F0675C9" w:rsidR="009E580D" w:rsidRDefault="00421DB1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  </w:t>
      </w:r>
      <w:r w:rsidR="004E4D45">
        <w:rPr>
          <w:rFonts w:ascii="Times New Roman" w:hAnsi="Times New Roman" w:cs="Times New Roman"/>
          <w:sz w:val="24"/>
          <w:szCs w:val="24"/>
        </w:rPr>
        <w:t>Е.Н. Абакумов</w:t>
      </w:r>
    </w:p>
    <w:p w14:paraId="284A26F8" w14:textId="77777777" w:rsidR="0065549D" w:rsidRDefault="0065549D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37AB1" w14:textId="77777777" w:rsidR="0065549D" w:rsidRDefault="0065549D" w:rsidP="009E5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B988D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BF8FCF2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57404DA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1E8D6D74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9CA05FF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40B41E7E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5640C739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3472261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15EE24E0" w14:textId="77777777" w:rsidR="00B71636" w:rsidRDefault="00B71636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D80175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BCD419" w14:textId="77777777" w:rsid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1E1F0F" w14:textId="77777777" w:rsidR="008769E8" w:rsidRDefault="008769E8" w:rsidP="00561A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F35587" w14:textId="77777777" w:rsidR="00421DB1" w:rsidRDefault="00421DB1" w:rsidP="00561A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65E3208" w14:textId="77777777" w:rsidR="00DF01A0" w:rsidRDefault="00DF01A0" w:rsidP="00DB37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2FDB330" w14:textId="77777777" w:rsidR="00DB3719" w:rsidRDefault="00DB3719" w:rsidP="00DB371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F74096" w14:textId="1298FA3C" w:rsidR="007C17ED" w:rsidRPr="007C17ED" w:rsidRDefault="007C17ED" w:rsidP="007C17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14:paraId="09759D7A" w14:textId="2FD56307" w:rsidR="007C17ED" w:rsidRPr="007C17ED" w:rsidRDefault="008769E8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к Постановлению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702C7" w14:textId="1F94F5D6" w:rsidR="007C17ED" w:rsidRPr="007C17ED" w:rsidRDefault="008769E8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администрации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Лопухинско</w:t>
      </w:r>
      <w:r w:rsidR="00421DB1">
        <w:rPr>
          <w:rFonts w:ascii="Times New Roman" w:hAnsi="Times New Roman" w:cs="Times New Roman"/>
          <w:sz w:val="24"/>
          <w:szCs w:val="24"/>
        </w:rPr>
        <w:t xml:space="preserve">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сельско</w:t>
      </w:r>
      <w:r w:rsidR="00421DB1">
        <w:rPr>
          <w:rFonts w:ascii="Times New Roman" w:hAnsi="Times New Roman" w:cs="Times New Roman"/>
          <w:sz w:val="24"/>
          <w:szCs w:val="24"/>
        </w:rPr>
        <w:t xml:space="preserve">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поселения</w:t>
      </w:r>
      <w:r w:rsidR="007C17ED" w:rsidRPr="007C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23B45" w14:textId="26472EF9" w:rsidR="007C17ED" w:rsidRPr="007C17ED" w:rsidRDefault="007C17ED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Ломоносовск</w:t>
      </w:r>
      <w:r w:rsidR="00421DB1">
        <w:rPr>
          <w:rFonts w:ascii="Times New Roman" w:hAnsi="Times New Roman" w:cs="Times New Roman"/>
          <w:sz w:val="24"/>
          <w:szCs w:val="24"/>
        </w:rPr>
        <w:t>ого</w:t>
      </w:r>
      <w:r w:rsidRPr="007C17ED">
        <w:rPr>
          <w:rFonts w:ascii="Times New Roman" w:hAnsi="Times New Roman" w:cs="Times New Roman"/>
          <w:sz w:val="24"/>
          <w:szCs w:val="24"/>
        </w:rPr>
        <w:t xml:space="preserve"> </w:t>
      </w:r>
      <w:r w:rsidR="00421DB1" w:rsidRPr="007C17ED">
        <w:rPr>
          <w:rFonts w:ascii="Times New Roman" w:hAnsi="Times New Roman" w:cs="Times New Roman"/>
          <w:sz w:val="24"/>
          <w:szCs w:val="24"/>
        </w:rPr>
        <w:t>муниципальн</w:t>
      </w:r>
      <w:r w:rsidR="00421DB1">
        <w:rPr>
          <w:rFonts w:ascii="Times New Roman" w:hAnsi="Times New Roman" w:cs="Times New Roman"/>
          <w:sz w:val="24"/>
          <w:szCs w:val="24"/>
        </w:rPr>
        <w:t xml:space="preserve">ого </w:t>
      </w:r>
      <w:r w:rsidR="00421DB1" w:rsidRPr="007C17ED">
        <w:rPr>
          <w:rFonts w:ascii="Times New Roman" w:hAnsi="Times New Roman" w:cs="Times New Roman"/>
          <w:sz w:val="24"/>
          <w:szCs w:val="24"/>
        </w:rPr>
        <w:t>района</w:t>
      </w:r>
    </w:p>
    <w:p w14:paraId="31C8C200" w14:textId="77777777" w:rsidR="007C17ED" w:rsidRPr="007C17ED" w:rsidRDefault="007C17ED" w:rsidP="007C1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DC74C7E" w14:textId="65E2DB16" w:rsid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3650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7C1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8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034C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21D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A58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098C" w:rsidRPr="0050516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75EFC">
        <w:rPr>
          <w:rFonts w:ascii="Times New Roman" w:hAnsi="Times New Roman" w:cs="Times New Roman"/>
          <w:bCs/>
          <w:sz w:val="24"/>
          <w:szCs w:val="24"/>
        </w:rPr>
        <w:t>06.10</w:t>
      </w:r>
      <w:r w:rsidR="0070098C" w:rsidRPr="0050516A">
        <w:rPr>
          <w:rFonts w:ascii="Times New Roman" w:hAnsi="Times New Roman" w:cs="Times New Roman"/>
          <w:bCs/>
          <w:sz w:val="24"/>
          <w:szCs w:val="24"/>
        </w:rPr>
        <w:t>.202</w:t>
      </w:r>
      <w:r w:rsidR="00421DB1">
        <w:rPr>
          <w:rFonts w:ascii="Times New Roman" w:hAnsi="Times New Roman" w:cs="Times New Roman"/>
          <w:bCs/>
          <w:sz w:val="24"/>
          <w:szCs w:val="24"/>
        </w:rPr>
        <w:t>5</w:t>
      </w:r>
      <w:r w:rsidR="00096D77" w:rsidRPr="0050516A">
        <w:rPr>
          <w:rFonts w:ascii="Times New Roman" w:hAnsi="Times New Roman" w:cs="Times New Roman"/>
          <w:sz w:val="24"/>
          <w:szCs w:val="24"/>
        </w:rPr>
        <w:t xml:space="preserve"> </w:t>
      </w:r>
      <w:r w:rsidRPr="0050516A">
        <w:rPr>
          <w:rFonts w:ascii="Times New Roman" w:hAnsi="Times New Roman" w:cs="Times New Roman"/>
          <w:sz w:val="24"/>
          <w:szCs w:val="24"/>
        </w:rPr>
        <w:t xml:space="preserve">г.  № </w:t>
      </w:r>
      <w:r w:rsidR="00B56B3C">
        <w:rPr>
          <w:rFonts w:ascii="Times New Roman" w:hAnsi="Times New Roman" w:cs="Times New Roman"/>
          <w:sz w:val="24"/>
          <w:szCs w:val="24"/>
        </w:rPr>
        <w:t>2</w:t>
      </w:r>
      <w:r w:rsidR="005148C7">
        <w:rPr>
          <w:rFonts w:ascii="Times New Roman" w:hAnsi="Times New Roman" w:cs="Times New Roman"/>
          <w:sz w:val="24"/>
          <w:szCs w:val="24"/>
        </w:rPr>
        <w:t>97</w:t>
      </w:r>
    </w:p>
    <w:p w14:paraId="61CE7D73" w14:textId="77777777" w:rsidR="007C17ED" w:rsidRP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AF9266" w14:textId="77777777" w:rsidR="007C17ED" w:rsidRDefault="007C17ED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17ED">
        <w:rPr>
          <w:rFonts w:ascii="Times New Roman" w:hAnsi="Times New Roman" w:cs="Times New Roman"/>
          <w:sz w:val="24"/>
          <w:szCs w:val="24"/>
        </w:rPr>
        <w:t xml:space="preserve">Норматив </w:t>
      </w:r>
    </w:p>
    <w:p w14:paraId="6C9973B1" w14:textId="6E8BFE8C" w:rsidR="00421DB1" w:rsidRPr="007C17ED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DB1">
        <w:rPr>
          <w:rFonts w:ascii="Times New Roman" w:hAnsi="Times New Roman" w:cs="Times New Roman"/>
          <w:sz w:val="24"/>
          <w:szCs w:val="24"/>
        </w:rPr>
        <w:t>стоимости одного квадратного метра общей площади жилья на территории муниципального образования Лопухинское сельское поселение Ломоносовского муниципального района Ленинградской области</w:t>
      </w:r>
    </w:p>
    <w:p w14:paraId="0798D011" w14:textId="04B91AEC" w:rsidR="00AE1B0B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DB1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4" w:name="_Hlk195111295"/>
      <w:bookmarkStart w:id="5" w:name="_Hlk189898308"/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21DB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421DB1">
        <w:rPr>
          <w:rFonts w:ascii="Times New Roman" w:hAnsi="Times New Roman" w:cs="Times New Roman"/>
          <w:sz w:val="24"/>
          <w:szCs w:val="24"/>
        </w:rPr>
        <w:t>квартал 2025 года</w:t>
      </w:r>
      <w:bookmarkEnd w:id="5"/>
    </w:p>
    <w:p w14:paraId="32B81834" w14:textId="77777777" w:rsidR="00421DB1" w:rsidRPr="007C17ED" w:rsidRDefault="00421DB1" w:rsidP="007C1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296"/>
        <w:gridCol w:w="1296"/>
        <w:gridCol w:w="1502"/>
        <w:gridCol w:w="1227"/>
        <w:gridCol w:w="1330"/>
        <w:gridCol w:w="1205"/>
      </w:tblGrid>
      <w:tr w:rsidR="007C17ED" w:rsidRPr="00461A04" w14:paraId="3AEF9E78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A4B" w14:textId="77777777" w:rsidR="007C17ED" w:rsidRPr="007C17ED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8FA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</w:t>
            </w:r>
          </w:p>
        </w:tc>
      </w:tr>
      <w:tr w:rsidR="007C17ED" w:rsidRPr="00461A04" w14:paraId="16F8DED7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3EA8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7D70" w14:textId="77777777" w:rsidR="007C17ED" w:rsidRPr="00461A04" w:rsidRDefault="0055285F" w:rsidP="007C17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C17ED" w:rsidRPr="00461A04">
              <w:rPr>
                <w:rFonts w:ascii="Times New Roman" w:hAnsi="Times New Roman" w:cs="Times New Roman"/>
                <w:sz w:val="24"/>
                <w:szCs w:val="24"/>
              </w:rPr>
              <w:t>Ср. ст.,</w:t>
            </w:r>
          </w:p>
          <w:p w14:paraId="675FF353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957C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Ср. кв. 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A31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дог.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BBBF" w14:textId="77777777" w:rsidR="007C17ED" w:rsidRPr="00461A04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кред.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CBB" w14:textId="77777777" w:rsidR="007C17ED" w:rsidRPr="00461A04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стат.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7135" w14:textId="77777777" w:rsidR="007C17ED" w:rsidRPr="00461A04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4">
              <w:rPr>
                <w:rFonts w:ascii="Times New Roman" w:hAnsi="Times New Roman" w:cs="Times New Roman"/>
                <w:sz w:val="24"/>
                <w:szCs w:val="24"/>
              </w:rPr>
              <w:t>Ст. строй</w:t>
            </w:r>
          </w:p>
        </w:tc>
      </w:tr>
      <w:tr w:rsidR="007C17ED" w:rsidRPr="00461A04" w14:paraId="6FDFB552" w14:textId="77777777" w:rsidTr="00AE4B9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6C0" w14:textId="77777777" w:rsidR="007C17ED" w:rsidRPr="002A61F1" w:rsidRDefault="007C17ED" w:rsidP="007C17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1F1">
              <w:rPr>
                <w:rFonts w:ascii="Times New Roman" w:hAnsi="Times New Roman" w:cs="Times New Roman"/>
                <w:sz w:val="24"/>
                <w:szCs w:val="24"/>
              </w:rPr>
              <w:t>д. Лопухинка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29E1" w14:textId="4CA3034D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 xml:space="preserve">110420,63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6652" w14:textId="1B07C85D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>108 681,72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1981" w14:textId="77777777" w:rsidR="007C17ED" w:rsidRPr="00A843A9" w:rsidRDefault="00A76657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28CD" w14:textId="5ECB237C" w:rsidR="007C17ED" w:rsidRPr="00A843A9" w:rsidRDefault="00BA1783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83">
              <w:rPr>
                <w:rFonts w:ascii="Times New Roman" w:hAnsi="Times New Roman" w:cs="Times New Roman"/>
                <w:sz w:val="24"/>
                <w:szCs w:val="24"/>
              </w:rPr>
              <w:t xml:space="preserve">68331,33 </w:t>
            </w:r>
            <w:r w:rsidR="00AE4B9B" w:rsidRPr="00A843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07E" w14:textId="187939A7" w:rsidR="007C17ED" w:rsidRPr="00A843A9" w:rsidRDefault="00E41A48" w:rsidP="00A71C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48">
              <w:rPr>
                <w:rFonts w:ascii="Times New Roman" w:hAnsi="Times New Roman" w:cs="Times New Roman"/>
                <w:sz w:val="24"/>
                <w:szCs w:val="24"/>
              </w:rPr>
              <w:t xml:space="preserve">154498,61 </w:t>
            </w:r>
            <w:r w:rsidR="00A71C3F" w:rsidRPr="00A843A9">
              <w:rPr>
                <w:rFonts w:ascii="Times New Roman" w:hAnsi="Times New Roman" w:cs="Times New Roman"/>
                <w:sz w:val="24"/>
                <w:szCs w:val="24"/>
              </w:rPr>
              <w:t xml:space="preserve">руб. кв. </w:t>
            </w:r>
            <w:r w:rsidR="007C17ED" w:rsidRPr="00A843A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1A74" w14:textId="77777777" w:rsidR="007C17ED" w:rsidRPr="008105A1" w:rsidRDefault="007C17ED" w:rsidP="007C17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43BFB2E" w14:textId="77777777" w:rsidR="007C17ED" w:rsidRPr="00461A04" w:rsidRDefault="007C17ED" w:rsidP="007C17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1FFF3C" w14:textId="77777777" w:rsidR="0067754B" w:rsidRPr="00461A04" w:rsidRDefault="0067754B" w:rsidP="0067754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  <w:u w:val="single"/>
        </w:rPr>
        <w:t>1 этап:</w:t>
      </w:r>
    </w:p>
    <w:p w14:paraId="328F6D73" w14:textId="77777777" w:rsidR="00AE1B0B" w:rsidRPr="00461A04" w:rsidRDefault="00AE1B0B" w:rsidP="0067754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66A7A6" w14:textId="77777777" w:rsidR="00D97D9E" w:rsidRPr="00461A04" w:rsidRDefault="00D97D9E" w:rsidP="00D97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Расчет проводится по формуле:</w:t>
      </w:r>
    </w:p>
    <w:p w14:paraId="543A6119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Ср__квм =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Ст_дог х0,92 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Ст_кред х 0,92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+ Ст_стат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Ст.строй</w:t>
      </w:r>
    </w:p>
    <w:p w14:paraId="5EABD518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461A0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011AF1D5" w14:textId="77777777" w:rsidR="00AE1B0B" w:rsidRPr="00461A04" w:rsidRDefault="00AE1B0B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C3261" w14:textId="77777777" w:rsidR="00D97D9E" w:rsidRPr="00461A04" w:rsidRDefault="00D97D9E" w:rsidP="006E6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Ст_квм= Ср_квм х К_дефл</w:t>
      </w:r>
    </w:p>
    <w:p w14:paraId="2BE556FB" w14:textId="77777777" w:rsidR="00D97D9E" w:rsidRPr="00461A04" w:rsidRDefault="00D97D9E" w:rsidP="00D97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где: </w:t>
      </w:r>
    </w:p>
    <w:p w14:paraId="1846B2D0" w14:textId="77777777" w:rsidR="00D97D9E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0,92 – коэффициент, учитывающий долю затрат покупателя по оплате услуг риэлторов, нотариусов, кредитных организаций (банков) и других затрат</w:t>
      </w:r>
      <w:r w:rsidR="0067754B" w:rsidRPr="00461A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4695A9" w14:textId="77777777" w:rsidR="00192F3A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61A04">
        <w:rPr>
          <w:rFonts w:ascii="Times New Roman" w:hAnsi="Times New Roman" w:cs="Times New Roman"/>
          <w:sz w:val="24"/>
          <w:szCs w:val="24"/>
        </w:rPr>
        <w:t xml:space="preserve"> – количество показателей, используемых при расчете</w:t>
      </w:r>
    </w:p>
    <w:p w14:paraId="0DE87084" w14:textId="34772AEA" w:rsidR="00D97D9E" w:rsidRPr="00461A04" w:rsidRDefault="00D97D9E" w:rsidP="00D97D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К_дефл – индекс-цен производителей (раздел </w:t>
      </w:r>
      <w:r w:rsidR="0037421F" w:rsidRPr="00461A04">
        <w:rPr>
          <w:rFonts w:ascii="Times New Roman" w:hAnsi="Times New Roman" w:cs="Times New Roman"/>
          <w:sz w:val="24"/>
          <w:szCs w:val="24"/>
        </w:rPr>
        <w:t>капитальные вложения (инвестиции),</w:t>
      </w:r>
      <w:r w:rsidRPr="00461A04">
        <w:rPr>
          <w:rFonts w:ascii="Times New Roman" w:hAnsi="Times New Roman" w:cs="Times New Roman"/>
          <w:sz w:val="24"/>
          <w:szCs w:val="24"/>
        </w:rPr>
        <w:t xml:space="preserve"> определяемый уполномоченным федеральным органом исполнительной власти на расчетный квартал </w:t>
      </w:r>
      <w:r w:rsidR="00782831">
        <w:rPr>
          <w:rFonts w:ascii="Times New Roman" w:hAnsi="Times New Roman" w:cs="Times New Roman"/>
          <w:sz w:val="24"/>
          <w:szCs w:val="24"/>
        </w:rPr>
        <w:t>(10</w:t>
      </w:r>
      <w:r w:rsidR="005B61BD">
        <w:rPr>
          <w:rFonts w:ascii="Times New Roman" w:hAnsi="Times New Roman" w:cs="Times New Roman"/>
          <w:sz w:val="24"/>
          <w:szCs w:val="24"/>
        </w:rPr>
        <w:t>1</w:t>
      </w:r>
      <w:r w:rsidR="00782831">
        <w:rPr>
          <w:rFonts w:ascii="Times New Roman" w:hAnsi="Times New Roman" w:cs="Times New Roman"/>
          <w:sz w:val="24"/>
          <w:szCs w:val="24"/>
        </w:rPr>
        <w:t>,</w:t>
      </w:r>
      <w:r w:rsidR="004B5F39" w:rsidRPr="004B5F39">
        <w:rPr>
          <w:rFonts w:ascii="Times New Roman" w:hAnsi="Times New Roman" w:cs="Times New Roman"/>
          <w:sz w:val="24"/>
          <w:szCs w:val="24"/>
        </w:rPr>
        <w:t>6</w:t>
      </w:r>
      <w:r w:rsidR="00782831">
        <w:rPr>
          <w:rFonts w:ascii="Times New Roman" w:hAnsi="Times New Roman" w:cs="Times New Roman"/>
          <w:sz w:val="24"/>
          <w:szCs w:val="24"/>
        </w:rPr>
        <w:t>)</w:t>
      </w:r>
    </w:p>
    <w:p w14:paraId="29313A6B" w14:textId="4D8948B4" w:rsidR="00AE1B0B" w:rsidRPr="00461A04" w:rsidRDefault="00AE1B0B" w:rsidP="00AE1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Данные за </w:t>
      </w:r>
      <w:r w:rsidR="004B5F39" w:rsidRPr="004B5F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42CF" w:rsidRPr="007242CF">
        <w:rPr>
          <w:rFonts w:ascii="Times New Roman" w:hAnsi="Times New Roman" w:cs="Times New Roman"/>
          <w:sz w:val="24"/>
          <w:szCs w:val="24"/>
        </w:rPr>
        <w:t xml:space="preserve"> квартал 2025 года</w:t>
      </w:r>
    </w:p>
    <w:p w14:paraId="609AD2C4" w14:textId="77777777" w:rsidR="00AE1B0B" w:rsidRPr="00461A04" w:rsidRDefault="00AE1B0B" w:rsidP="00AE1B0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949660" w14:textId="77777777" w:rsidR="00930D02" w:rsidRPr="00461A04" w:rsidRDefault="00CA6C62" w:rsidP="00242A4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Ст_дог – данные отсутствуют</w:t>
      </w:r>
    </w:p>
    <w:p w14:paraId="1559AD4E" w14:textId="77777777" w:rsidR="003C74D0" w:rsidRPr="00461A04" w:rsidRDefault="003C74D0" w:rsidP="003C74D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2C5A474E" w14:textId="14DFEDFA" w:rsidR="003C74D0" w:rsidRPr="00461A04" w:rsidRDefault="00CA6C62" w:rsidP="003C74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Ст_строй – на территории </w:t>
      </w:r>
      <w:r w:rsidR="0037421F" w:rsidRPr="00461A04">
        <w:rPr>
          <w:rFonts w:ascii="Times New Roman" w:hAnsi="Times New Roman" w:cs="Times New Roman"/>
          <w:sz w:val="24"/>
          <w:szCs w:val="24"/>
        </w:rPr>
        <w:t>Лопухинско</w:t>
      </w:r>
      <w:r w:rsidR="00F35215">
        <w:rPr>
          <w:rFonts w:ascii="Times New Roman" w:hAnsi="Times New Roman" w:cs="Times New Roman"/>
          <w:sz w:val="24"/>
          <w:szCs w:val="24"/>
        </w:rPr>
        <w:t>го</w:t>
      </w:r>
      <w:r w:rsidRPr="00461A0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35215">
        <w:rPr>
          <w:rFonts w:ascii="Times New Roman" w:hAnsi="Times New Roman" w:cs="Times New Roman"/>
          <w:sz w:val="24"/>
          <w:szCs w:val="24"/>
        </w:rPr>
        <w:t>го</w:t>
      </w:r>
      <w:r w:rsidRPr="00461A0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35215">
        <w:rPr>
          <w:rFonts w:ascii="Times New Roman" w:hAnsi="Times New Roman" w:cs="Times New Roman"/>
          <w:sz w:val="24"/>
          <w:szCs w:val="24"/>
        </w:rPr>
        <w:t>я</w:t>
      </w:r>
      <w:r w:rsidRPr="00461A04">
        <w:rPr>
          <w:rFonts w:ascii="Times New Roman" w:hAnsi="Times New Roman" w:cs="Times New Roman"/>
          <w:sz w:val="24"/>
          <w:szCs w:val="24"/>
        </w:rPr>
        <w:t xml:space="preserve"> строительство не ведется</w:t>
      </w:r>
    </w:p>
    <w:p w14:paraId="1E6E3722" w14:textId="77777777" w:rsidR="003C74D0" w:rsidRPr="00461A04" w:rsidRDefault="003C74D0" w:rsidP="003C74D0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0545C4E2" w14:textId="77777777" w:rsidR="00242A40" w:rsidRPr="00461A04" w:rsidRDefault="00930D02" w:rsidP="00242A4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Ст. кред. По д</w:t>
      </w:r>
      <w:r w:rsidR="00CA6C62" w:rsidRPr="00461A04">
        <w:rPr>
          <w:rFonts w:ascii="Times New Roman" w:hAnsi="Times New Roman" w:cs="Times New Roman"/>
          <w:sz w:val="24"/>
          <w:szCs w:val="24"/>
        </w:rPr>
        <w:t>анны</w:t>
      </w:r>
      <w:r w:rsidRPr="00461A04">
        <w:rPr>
          <w:rFonts w:ascii="Times New Roman" w:hAnsi="Times New Roman" w:cs="Times New Roman"/>
          <w:sz w:val="24"/>
          <w:szCs w:val="24"/>
        </w:rPr>
        <w:t xml:space="preserve">м </w:t>
      </w:r>
      <w:r w:rsidR="006E6BAE" w:rsidRPr="00461A04">
        <w:rPr>
          <w:rFonts w:ascii="Times New Roman" w:hAnsi="Times New Roman" w:cs="Times New Roman"/>
          <w:sz w:val="24"/>
          <w:szCs w:val="24"/>
        </w:rPr>
        <w:t>риэлтерских</w:t>
      </w:r>
      <w:r w:rsidR="00CA6C62" w:rsidRPr="00461A04">
        <w:rPr>
          <w:rFonts w:ascii="Times New Roman" w:hAnsi="Times New Roman" w:cs="Times New Roman"/>
          <w:sz w:val="24"/>
          <w:szCs w:val="24"/>
        </w:rPr>
        <w:t xml:space="preserve"> агентств, СМИ</w:t>
      </w:r>
    </w:p>
    <w:p w14:paraId="609EC80C" w14:textId="6D8B1746" w:rsidR="00930D02" w:rsidRPr="00461A04" w:rsidRDefault="00930D02" w:rsidP="003C74D0">
      <w:pPr>
        <w:pStyle w:val="a5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Ст. кред.  - </w:t>
      </w:r>
      <w:r w:rsidR="006371D3">
        <w:rPr>
          <w:rFonts w:ascii="Times New Roman" w:hAnsi="Times New Roman" w:cs="Times New Roman"/>
          <w:sz w:val="24"/>
          <w:szCs w:val="24"/>
        </w:rPr>
        <w:t xml:space="preserve">  </w:t>
      </w:r>
      <w:r w:rsidR="00233055" w:rsidRPr="00461A04">
        <w:rPr>
          <w:rFonts w:ascii="Times New Roman" w:hAnsi="Times New Roman" w:cs="Times New Roman"/>
          <w:sz w:val="24"/>
          <w:szCs w:val="24"/>
        </w:rPr>
        <w:t>руб. кв.м</w:t>
      </w:r>
      <w:r w:rsidR="001C634E" w:rsidRPr="00461A04">
        <w:rPr>
          <w:rFonts w:ascii="Times New Roman" w:hAnsi="Times New Roman" w:cs="Times New Roman"/>
          <w:sz w:val="24"/>
          <w:szCs w:val="24"/>
        </w:rPr>
        <w:t>.</w:t>
      </w:r>
    </w:p>
    <w:p w14:paraId="466D6C2B" w14:textId="7C591B1C" w:rsidR="00930D02" w:rsidRPr="00461A04" w:rsidRDefault="00930D02" w:rsidP="00242A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lastRenderedPageBreak/>
        <w:t xml:space="preserve">- однокомнатная квартира </w:t>
      </w:r>
      <w:r w:rsidR="00242A40" w:rsidRPr="00461A04">
        <w:rPr>
          <w:rFonts w:ascii="Times New Roman" w:hAnsi="Times New Roman" w:cs="Times New Roman"/>
          <w:sz w:val="24"/>
          <w:szCs w:val="24"/>
        </w:rPr>
        <w:t>–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10528079"/>
      <w:bookmarkStart w:id="7" w:name="_Hlk179811676"/>
      <w:bookmarkStart w:id="8" w:name="_Hlk148551564"/>
      <w:r w:rsidR="00BA1783">
        <w:rPr>
          <w:rFonts w:ascii="Times New Roman" w:hAnsi="Times New Roman" w:cs="Times New Roman"/>
          <w:sz w:val="24"/>
          <w:szCs w:val="24"/>
        </w:rPr>
        <w:t>78047</w:t>
      </w:r>
      <w:r w:rsidR="0037421F">
        <w:rPr>
          <w:rFonts w:ascii="Times New Roman" w:hAnsi="Times New Roman" w:cs="Times New Roman"/>
          <w:sz w:val="24"/>
          <w:szCs w:val="24"/>
        </w:rPr>
        <w:t>,</w:t>
      </w:r>
      <w:bookmarkEnd w:id="6"/>
      <w:r w:rsidR="0037421F">
        <w:rPr>
          <w:rFonts w:ascii="Times New Roman" w:hAnsi="Times New Roman" w:cs="Times New Roman"/>
          <w:sz w:val="24"/>
          <w:szCs w:val="24"/>
        </w:rPr>
        <w:t>00</w:t>
      </w:r>
      <w:bookmarkEnd w:id="7"/>
      <w:r w:rsidR="0037421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37421F" w:rsidRPr="00461A04">
        <w:rPr>
          <w:rFonts w:ascii="Times New Roman" w:hAnsi="Times New Roman" w:cs="Times New Roman"/>
          <w:sz w:val="24"/>
          <w:szCs w:val="24"/>
        </w:rPr>
        <w:t>руб.</w:t>
      </w:r>
      <w:r w:rsidRPr="00461A04">
        <w:rPr>
          <w:rFonts w:ascii="Times New Roman" w:hAnsi="Times New Roman" w:cs="Times New Roman"/>
          <w:sz w:val="24"/>
          <w:szCs w:val="24"/>
        </w:rPr>
        <w:t xml:space="preserve"> за кв. м.</w:t>
      </w:r>
    </w:p>
    <w:p w14:paraId="6EDB9877" w14:textId="436A8E4A" w:rsidR="00183586" w:rsidRPr="00461A04" w:rsidRDefault="00930D02" w:rsidP="002330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- двухкомнатная квартира – </w:t>
      </w:r>
      <w:bookmarkStart w:id="9" w:name="_Hlk132623017"/>
      <w:r w:rsidR="00BA1783">
        <w:rPr>
          <w:rFonts w:ascii="Times New Roman" w:hAnsi="Times New Roman" w:cs="Times New Roman"/>
          <w:sz w:val="24"/>
          <w:szCs w:val="24"/>
        </w:rPr>
        <w:t>69605</w:t>
      </w:r>
      <w:r w:rsidR="0012146C">
        <w:rPr>
          <w:rFonts w:ascii="Times New Roman" w:hAnsi="Times New Roman" w:cs="Times New Roman"/>
          <w:sz w:val="24"/>
          <w:szCs w:val="24"/>
        </w:rPr>
        <w:t>,00</w:t>
      </w:r>
      <w:r w:rsidR="007D6E3F" w:rsidRPr="007D6E3F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Pr="007D6E3F">
        <w:rPr>
          <w:rFonts w:ascii="Times New Roman" w:hAnsi="Times New Roman" w:cs="Times New Roman"/>
          <w:sz w:val="24"/>
          <w:szCs w:val="24"/>
        </w:rPr>
        <w:t>руб</w:t>
      </w:r>
      <w:r w:rsidRPr="00461A04">
        <w:rPr>
          <w:rFonts w:ascii="Times New Roman" w:hAnsi="Times New Roman" w:cs="Times New Roman"/>
          <w:sz w:val="24"/>
          <w:szCs w:val="24"/>
        </w:rPr>
        <w:t>. за кв. м.</w:t>
      </w:r>
    </w:p>
    <w:p w14:paraId="79750E2E" w14:textId="1F81BF38" w:rsidR="00233055" w:rsidRPr="00461A04" w:rsidRDefault="00930D02" w:rsidP="001C634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- трехкомнатная квартира – </w:t>
      </w:r>
      <w:bookmarkStart w:id="10" w:name="_Hlk203055870"/>
      <w:bookmarkStart w:id="11" w:name="_Hlk100565058"/>
      <w:r w:rsidR="00F35215">
        <w:rPr>
          <w:rFonts w:ascii="Times New Roman" w:hAnsi="Times New Roman" w:cs="Times New Roman"/>
          <w:sz w:val="24"/>
          <w:szCs w:val="24"/>
        </w:rPr>
        <w:t>5</w:t>
      </w:r>
      <w:r w:rsidR="00BA1783">
        <w:rPr>
          <w:rFonts w:ascii="Times New Roman" w:hAnsi="Times New Roman" w:cs="Times New Roman"/>
          <w:sz w:val="24"/>
          <w:szCs w:val="24"/>
        </w:rPr>
        <w:t>7</w:t>
      </w:r>
      <w:r w:rsidR="00F35215">
        <w:rPr>
          <w:rFonts w:ascii="Times New Roman" w:hAnsi="Times New Roman" w:cs="Times New Roman"/>
          <w:sz w:val="24"/>
          <w:szCs w:val="24"/>
        </w:rPr>
        <w:t>3</w:t>
      </w:r>
      <w:bookmarkEnd w:id="10"/>
      <w:r w:rsidR="00BA1783">
        <w:rPr>
          <w:rFonts w:ascii="Times New Roman" w:hAnsi="Times New Roman" w:cs="Times New Roman"/>
          <w:sz w:val="24"/>
          <w:szCs w:val="24"/>
        </w:rPr>
        <w:t>42</w:t>
      </w:r>
      <w:r w:rsidR="008769E8">
        <w:rPr>
          <w:rFonts w:ascii="Times New Roman" w:hAnsi="Times New Roman" w:cs="Times New Roman"/>
          <w:sz w:val="24"/>
          <w:szCs w:val="24"/>
        </w:rPr>
        <w:t>,</w:t>
      </w:r>
      <w:r w:rsidR="000F5910">
        <w:rPr>
          <w:rFonts w:ascii="Times New Roman" w:hAnsi="Times New Roman" w:cs="Times New Roman"/>
          <w:sz w:val="24"/>
          <w:szCs w:val="24"/>
        </w:rPr>
        <w:t>0</w:t>
      </w:r>
      <w:r w:rsidR="008769E8">
        <w:rPr>
          <w:rFonts w:ascii="Times New Roman" w:hAnsi="Times New Roman" w:cs="Times New Roman"/>
          <w:sz w:val="24"/>
          <w:szCs w:val="24"/>
        </w:rPr>
        <w:t>0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Pr="00461A04">
        <w:rPr>
          <w:rFonts w:ascii="Times New Roman" w:hAnsi="Times New Roman" w:cs="Times New Roman"/>
          <w:sz w:val="24"/>
          <w:szCs w:val="24"/>
        </w:rPr>
        <w:t>руб. за кв. м.</w:t>
      </w:r>
    </w:p>
    <w:p w14:paraId="1AADEBC8" w14:textId="77777777" w:rsidR="001C634E" w:rsidRPr="00461A04" w:rsidRDefault="001C634E" w:rsidP="001C634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D3B0EE1" w14:textId="365BA15F" w:rsidR="00930D02" w:rsidRPr="00461A04" w:rsidRDefault="00CA6C62" w:rsidP="00242A40">
      <w:pPr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Ст. кред. =</w:t>
      </w:r>
      <w:r w:rsidR="00930D02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>78047</w:t>
      </w:r>
      <w:r w:rsidRPr="00782831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65551C" w:rsidRPr="00782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69605,00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57342,00 </w:t>
      </w:r>
      <w:r w:rsidRPr="00461A04">
        <w:rPr>
          <w:rFonts w:ascii="Times New Roman" w:hAnsi="Times New Roman" w:cs="Times New Roman"/>
          <w:sz w:val="24"/>
          <w:szCs w:val="24"/>
        </w:rPr>
        <w:t>рублей 1 кв.</w:t>
      </w:r>
      <w:r w:rsidR="003C74D0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м</w:t>
      </w:r>
    </w:p>
    <w:p w14:paraId="7DB6A28E" w14:textId="77777777" w:rsidR="00930D02" w:rsidRPr="00461A04" w:rsidRDefault="00930D02" w:rsidP="00242A40">
      <w:pPr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                                    3</w:t>
      </w:r>
    </w:p>
    <w:p w14:paraId="77D35213" w14:textId="37C45DAB" w:rsidR="00F35215" w:rsidRPr="00461A04" w:rsidRDefault="00CA6C62" w:rsidP="00F35215">
      <w:pPr>
        <w:spacing w:after="0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Ст_кред.(риелт.)  = </w:t>
      </w:r>
      <w:bookmarkStart w:id="12" w:name="_Hlk148551641"/>
      <w:r w:rsidR="00BA1783">
        <w:rPr>
          <w:rFonts w:ascii="Times New Roman" w:hAnsi="Times New Roman" w:cs="Times New Roman"/>
          <w:sz w:val="24"/>
          <w:szCs w:val="24"/>
        </w:rPr>
        <w:t>68331,33</w:t>
      </w:r>
      <w:r w:rsidR="0037421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37421F" w:rsidRPr="00461A04">
        <w:rPr>
          <w:rFonts w:ascii="Times New Roman" w:hAnsi="Times New Roman" w:cs="Times New Roman"/>
          <w:sz w:val="24"/>
          <w:szCs w:val="24"/>
        </w:rPr>
        <w:t>руб.</w:t>
      </w:r>
      <w:r w:rsidRPr="00461A04">
        <w:rPr>
          <w:rFonts w:ascii="Times New Roman" w:hAnsi="Times New Roman" w:cs="Times New Roman"/>
          <w:sz w:val="24"/>
          <w:szCs w:val="24"/>
        </w:rPr>
        <w:t xml:space="preserve"> кв.м</w:t>
      </w:r>
    </w:p>
    <w:p w14:paraId="72F4AD7A" w14:textId="77777777" w:rsidR="00CA6C62" w:rsidRPr="00461A04" w:rsidRDefault="00CA6C62" w:rsidP="00CA6C62">
      <w:pPr>
        <w:rPr>
          <w:rFonts w:ascii="Times New Roman" w:hAnsi="Times New Roman" w:cs="Times New Roman"/>
          <w:sz w:val="24"/>
          <w:szCs w:val="24"/>
        </w:rPr>
      </w:pPr>
    </w:p>
    <w:p w14:paraId="2FB003C7" w14:textId="77777777" w:rsidR="00242A40" w:rsidRPr="00461A04" w:rsidRDefault="00242A40" w:rsidP="00242A40">
      <w:pPr>
        <w:pStyle w:val="a5"/>
        <w:numPr>
          <w:ilvl w:val="0"/>
          <w:numId w:val="3"/>
        </w:num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b/>
          <w:sz w:val="24"/>
          <w:szCs w:val="24"/>
        </w:rPr>
        <w:t xml:space="preserve">Ст_стат.  </w:t>
      </w:r>
      <w:r w:rsidRPr="00461A04">
        <w:rPr>
          <w:rFonts w:ascii="Times New Roman" w:hAnsi="Times New Roman" w:cs="Times New Roman"/>
          <w:sz w:val="24"/>
          <w:szCs w:val="24"/>
        </w:rPr>
        <w:t>на основании данных территориального органа Федеральной службы государственной статистики по городу г. Санкт- Петербургу и Ленинградской области</w:t>
      </w:r>
    </w:p>
    <w:p w14:paraId="0E8DB6D9" w14:textId="77777777" w:rsidR="00242A40" w:rsidRPr="00461A04" w:rsidRDefault="00242A40" w:rsidP="00242A40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8BE6B07" w14:textId="77777777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Средняя цена 1 м. кв. общей площади квартир </w:t>
      </w:r>
    </w:p>
    <w:p w14:paraId="6C1CE6A6" w14:textId="648095AB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-первичный рынок – 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170 017.05 </w:t>
      </w:r>
      <w:r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2BC958DB" w14:textId="0A3FBFCC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-вторичный </w:t>
      </w:r>
      <w:r w:rsidR="00B71636" w:rsidRPr="00206FD4">
        <w:rPr>
          <w:rFonts w:ascii="Times New Roman" w:hAnsi="Times New Roman" w:cs="Times New Roman"/>
          <w:sz w:val="24"/>
          <w:szCs w:val="24"/>
        </w:rPr>
        <w:t>рынок –</w:t>
      </w:r>
      <w:r w:rsidRPr="00206FD4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210631222"/>
      <w:r w:rsidR="00E41A48" w:rsidRPr="00E41A48">
        <w:rPr>
          <w:rFonts w:ascii="Times New Roman" w:hAnsi="Times New Roman" w:cs="Times New Roman"/>
          <w:sz w:val="24"/>
          <w:szCs w:val="24"/>
        </w:rPr>
        <w:t xml:space="preserve">138 980.17 </w:t>
      </w:r>
      <w:bookmarkEnd w:id="13"/>
      <w:r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6662886C" w14:textId="20E9E0B5" w:rsidR="00206FD4" w:rsidRPr="00206FD4" w:rsidRDefault="004E4D45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93149589"/>
      <w:r w:rsidRPr="004E4D45">
        <w:rPr>
          <w:rFonts w:ascii="Times New Roman" w:hAnsi="Times New Roman" w:cs="Times New Roman"/>
          <w:sz w:val="24"/>
          <w:szCs w:val="24"/>
        </w:rPr>
        <w:t>(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170 017.05 </w:t>
      </w:r>
      <w:r w:rsidRPr="004E4D45">
        <w:rPr>
          <w:rFonts w:ascii="Times New Roman" w:hAnsi="Times New Roman" w:cs="Times New Roman"/>
          <w:sz w:val="24"/>
          <w:szCs w:val="24"/>
        </w:rPr>
        <w:t>+</w:t>
      </w:r>
      <w:r w:rsidR="00E41A48" w:rsidRPr="00E41A48">
        <w:rPr>
          <w:rFonts w:ascii="Times New Roman" w:hAnsi="Times New Roman" w:cs="Times New Roman"/>
          <w:sz w:val="24"/>
          <w:szCs w:val="24"/>
        </w:rPr>
        <w:t>138 980.17</w:t>
      </w:r>
      <w:r w:rsidRPr="004E4D45">
        <w:rPr>
          <w:rFonts w:ascii="Times New Roman" w:hAnsi="Times New Roman" w:cs="Times New Roman"/>
          <w:sz w:val="24"/>
          <w:szCs w:val="24"/>
        </w:rPr>
        <w:t>)</w:t>
      </w:r>
      <w:r w:rsidR="00FB4D0A">
        <w:rPr>
          <w:rFonts w:ascii="Times New Roman" w:hAnsi="Times New Roman" w:cs="Times New Roman"/>
          <w:sz w:val="24"/>
          <w:szCs w:val="24"/>
        </w:rPr>
        <w:t xml:space="preserve"> </w:t>
      </w:r>
      <w:r w:rsidRPr="004E4D45">
        <w:rPr>
          <w:rFonts w:ascii="Times New Roman" w:hAnsi="Times New Roman" w:cs="Times New Roman"/>
          <w:sz w:val="24"/>
          <w:szCs w:val="24"/>
        </w:rPr>
        <w:t xml:space="preserve">= </w:t>
      </w:r>
      <w:r w:rsidR="00E41A48">
        <w:rPr>
          <w:rFonts w:ascii="Times New Roman" w:hAnsi="Times New Roman" w:cs="Times New Roman"/>
          <w:sz w:val="24"/>
          <w:szCs w:val="24"/>
        </w:rPr>
        <w:t>308997,22</w:t>
      </w:r>
      <w:r w:rsidR="00B71636">
        <w:rPr>
          <w:rFonts w:ascii="Times New Roman" w:hAnsi="Times New Roman" w:cs="Times New Roman"/>
          <w:sz w:val="24"/>
          <w:szCs w:val="24"/>
        </w:rPr>
        <w:t xml:space="preserve"> </w:t>
      </w:r>
      <w:r w:rsidR="00A843A9" w:rsidRPr="00A843A9">
        <w:rPr>
          <w:rFonts w:ascii="Times New Roman" w:hAnsi="Times New Roman" w:cs="Times New Roman"/>
          <w:sz w:val="24"/>
          <w:szCs w:val="24"/>
        </w:rPr>
        <w:t xml:space="preserve">: 2 = </w:t>
      </w:r>
      <w:bookmarkStart w:id="15" w:name="_Hlk195112311"/>
      <w:bookmarkEnd w:id="14"/>
      <w:r w:rsidR="00E41A48">
        <w:rPr>
          <w:rFonts w:ascii="Times New Roman" w:hAnsi="Times New Roman" w:cs="Times New Roman"/>
          <w:sz w:val="24"/>
          <w:szCs w:val="24"/>
        </w:rPr>
        <w:t>154498,61</w:t>
      </w:r>
      <w:r w:rsidR="00A843A9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206FD4" w:rsidRPr="00206FD4">
        <w:rPr>
          <w:rFonts w:ascii="Times New Roman" w:hAnsi="Times New Roman" w:cs="Times New Roman"/>
          <w:sz w:val="24"/>
          <w:szCs w:val="24"/>
        </w:rPr>
        <w:t>руб. кв. м.</w:t>
      </w:r>
    </w:p>
    <w:p w14:paraId="6D188048" w14:textId="60F3AA61" w:rsidR="00206FD4" w:rsidRPr="00206FD4" w:rsidRDefault="00206FD4" w:rsidP="00206F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D4">
        <w:rPr>
          <w:rFonts w:ascii="Times New Roman" w:hAnsi="Times New Roman" w:cs="Times New Roman"/>
          <w:sz w:val="24"/>
          <w:szCs w:val="24"/>
        </w:rPr>
        <w:t xml:space="preserve"> Ст. стат. среднее = </w:t>
      </w:r>
      <w:r w:rsidR="00E41A48" w:rsidRPr="00E41A48">
        <w:rPr>
          <w:rFonts w:ascii="Times New Roman" w:hAnsi="Times New Roman" w:cs="Times New Roman"/>
          <w:sz w:val="24"/>
          <w:szCs w:val="24"/>
        </w:rPr>
        <w:t xml:space="preserve">154498,61 </w:t>
      </w:r>
      <w:r w:rsidRPr="00206FD4">
        <w:rPr>
          <w:rFonts w:ascii="Times New Roman" w:hAnsi="Times New Roman" w:cs="Times New Roman"/>
          <w:sz w:val="24"/>
          <w:szCs w:val="24"/>
        </w:rPr>
        <w:t>кв. м.</w:t>
      </w:r>
    </w:p>
    <w:p w14:paraId="3E619D0C" w14:textId="77777777" w:rsidR="001C634E" w:rsidRPr="00461A04" w:rsidRDefault="001C634E" w:rsidP="004E4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2A2C3" w14:textId="77777777" w:rsidR="00AE1B0B" w:rsidRPr="00461A04" w:rsidRDefault="00AE1B0B" w:rsidP="00AE1B0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  <w:u w:val="single"/>
        </w:rPr>
        <w:t>2 этап:</w:t>
      </w:r>
    </w:p>
    <w:p w14:paraId="48BADEAB" w14:textId="77777777" w:rsidR="003C74D0" w:rsidRPr="00461A04" w:rsidRDefault="003C74D0" w:rsidP="003C74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D1911" w14:textId="77777777" w:rsidR="006E6BAE" w:rsidRPr="00461A04" w:rsidRDefault="006E6BAE" w:rsidP="00AE1B0B">
      <w:pPr>
        <w:pStyle w:val="a5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Ср__кв</w:t>
      </w:r>
      <w:r w:rsidR="00A76657" w:rsidRPr="00461A04">
        <w:rPr>
          <w:rFonts w:ascii="Times New Roman" w:hAnsi="Times New Roman" w:cs="Times New Roman"/>
          <w:sz w:val="24"/>
          <w:szCs w:val="24"/>
        </w:rPr>
        <w:t>.</w:t>
      </w:r>
      <w:r w:rsidRPr="00461A04">
        <w:rPr>
          <w:rFonts w:ascii="Times New Roman" w:hAnsi="Times New Roman" w:cs="Times New Roman"/>
          <w:sz w:val="24"/>
          <w:szCs w:val="24"/>
        </w:rPr>
        <w:t xml:space="preserve">м =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Ст_дог  х 0,92 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Ст_кред х 0,92+ Ст_стат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1C634E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Ст.строй</w:t>
      </w:r>
    </w:p>
    <w:p w14:paraId="5FB77DEF" w14:textId="77777777" w:rsidR="006E6BAE" w:rsidRPr="00461A04" w:rsidRDefault="006E6BAE" w:rsidP="00AE1B0B">
      <w:pPr>
        <w:pStyle w:val="a5"/>
        <w:spacing w:after="0" w:line="24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46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461A0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1D673515" w14:textId="77777777" w:rsidR="006E6BAE" w:rsidRPr="00461A04" w:rsidRDefault="006E6BAE" w:rsidP="00AE1B0B">
      <w:pPr>
        <w:pStyle w:val="a5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B6C38C1" w14:textId="61ADC921" w:rsidR="006E6BAE" w:rsidRPr="00461A04" w:rsidRDefault="006E6BAE" w:rsidP="00AE1B0B">
      <w:pPr>
        <w:spacing w:after="0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A04">
        <w:rPr>
          <w:rFonts w:ascii="Times New Roman" w:hAnsi="Times New Roman" w:cs="Times New Roman"/>
          <w:sz w:val="24"/>
          <w:szCs w:val="24"/>
        </w:rPr>
        <w:t>Ср</w:t>
      </w:r>
      <w:r w:rsidR="00A76657" w:rsidRPr="00461A04">
        <w:rPr>
          <w:rFonts w:ascii="Times New Roman" w:hAnsi="Times New Roman" w:cs="Times New Roman"/>
          <w:sz w:val="24"/>
          <w:szCs w:val="24"/>
        </w:rPr>
        <w:t>__</w:t>
      </w:r>
      <w:r w:rsidRPr="00461A04">
        <w:rPr>
          <w:rFonts w:ascii="Times New Roman" w:hAnsi="Times New Roman" w:cs="Times New Roman"/>
          <w:sz w:val="24"/>
          <w:szCs w:val="24"/>
        </w:rPr>
        <w:t>кв.м</w:t>
      </w:r>
      <w:r w:rsidR="0067754B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=</w:t>
      </w:r>
      <w:r w:rsidR="0067754B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A1783" w:rsidRPr="00BA1783">
        <w:rPr>
          <w:rFonts w:ascii="Times New Roman" w:hAnsi="Times New Roman" w:cs="Times New Roman"/>
          <w:sz w:val="24"/>
          <w:szCs w:val="24"/>
          <w:u w:val="single"/>
        </w:rPr>
        <w:t xml:space="preserve">68331,33 </w:t>
      </w:r>
      <w:r w:rsidRPr="008105A1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67754B" w:rsidRPr="008105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05A1">
        <w:rPr>
          <w:rFonts w:ascii="Times New Roman" w:hAnsi="Times New Roman" w:cs="Times New Roman"/>
          <w:sz w:val="24"/>
          <w:szCs w:val="24"/>
          <w:u w:val="single"/>
        </w:rPr>
        <w:t xml:space="preserve">0.92 + </w:t>
      </w:r>
      <w:r w:rsidR="00E41A48" w:rsidRPr="00E41A48">
        <w:rPr>
          <w:rFonts w:ascii="Times New Roman" w:hAnsi="Times New Roman" w:cs="Times New Roman"/>
          <w:sz w:val="24"/>
          <w:szCs w:val="24"/>
          <w:u w:val="single"/>
        </w:rPr>
        <w:t xml:space="preserve">154498,61 </w:t>
      </w:r>
      <w:r w:rsidR="0067754B" w:rsidRPr="00461A04">
        <w:rPr>
          <w:rFonts w:ascii="Times New Roman" w:hAnsi="Times New Roman" w:cs="Times New Roman"/>
          <w:sz w:val="24"/>
          <w:szCs w:val="24"/>
        </w:rPr>
        <w:t>=</w:t>
      </w:r>
      <w:r w:rsidR="00A76657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03056617"/>
      <w:bookmarkStart w:id="17" w:name="_Hlk210631851"/>
      <w:r w:rsidR="00B56B3C">
        <w:rPr>
          <w:rFonts w:ascii="Times New Roman" w:hAnsi="Times New Roman" w:cs="Times New Roman"/>
          <w:sz w:val="24"/>
          <w:szCs w:val="24"/>
        </w:rPr>
        <w:t>108</w:t>
      </w:r>
      <w:r w:rsidR="00BA1783">
        <w:rPr>
          <w:rFonts w:ascii="Times New Roman" w:hAnsi="Times New Roman" w:cs="Times New Roman"/>
          <w:sz w:val="24"/>
          <w:szCs w:val="24"/>
        </w:rPr>
        <w:t> </w:t>
      </w:r>
      <w:bookmarkEnd w:id="16"/>
      <w:r w:rsidR="00BA1783">
        <w:rPr>
          <w:rFonts w:ascii="Times New Roman" w:hAnsi="Times New Roman" w:cs="Times New Roman"/>
          <w:sz w:val="24"/>
          <w:szCs w:val="24"/>
        </w:rPr>
        <w:t>681,72</w:t>
      </w:r>
      <w:bookmarkEnd w:id="17"/>
    </w:p>
    <w:p w14:paraId="21C9FA97" w14:textId="77777777" w:rsidR="0067754B" w:rsidRPr="00461A04" w:rsidRDefault="0067754B" w:rsidP="00AE1B0B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1B0B" w:rsidRPr="00461A04">
        <w:rPr>
          <w:rFonts w:ascii="Times New Roman" w:hAnsi="Times New Roman" w:cs="Times New Roman"/>
          <w:sz w:val="24"/>
          <w:szCs w:val="24"/>
        </w:rPr>
        <w:t xml:space="preserve">       </w:t>
      </w:r>
      <w:r w:rsidR="00A76657" w:rsidRPr="00461A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634E" w:rsidRPr="00461A04">
        <w:rPr>
          <w:rFonts w:ascii="Times New Roman" w:hAnsi="Times New Roman" w:cs="Times New Roman"/>
          <w:sz w:val="24"/>
          <w:szCs w:val="24"/>
        </w:rPr>
        <w:t xml:space="preserve">     </w:t>
      </w:r>
      <w:r w:rsidR="00A76657" w:rsidRPr="00461A04">
        <w:rPr>
          <w:rFonts w:ascii="Times New Roman" w:hAnsi="Times New Roman" w:cs="Times New Roman"/>
          <w:sz w:val="24"/>
          <w:szCs w:val="24"/>
        </w:rPr>
        <w:t>2</w:t>
      </w:r>
      <w:r w:rsidR="006E6BAE" w:rsidRPr="00461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C9F285A" w14:textId="77777777" w:rsidR="00FB3637" w:rsidRPr="00461A04" w:rsidRDefault="003C74D0" w:rsidP="00AE1B0B">
      <w:pPr>
        <w:pStyle w:val="a5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>СТ квм</w:t>
      </w:r>
      <w:r w:rsidR="00272D5F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>=</w:t>
      </w:r>
      <w:r w:rsidR="00272D5F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Ср.кв.м х К</w:t>
      </w:r>
      <w:r w:rsidR="00FB3637" w:rsidRPr="00461A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  <w:u w:val="single"/>
        </w:rPr>
        <w:t>дефл.</w:t>
      </w:r>
    </w:p>
    <w:p w14:paraId="60DBF90F" w14:textId="77777777" w:rsidR="00FB3637" w:rsidRPr="00461A04" w:rsidRDefault="00FB3637" w:rsidP="00FB36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E91A8" w14:textId="30186654" w:rsidR="003C74D0" w:rsidRPr="00461A04" w:rsidRDefault="003C74D0" w:rsidP="00AE1B0B">
      <w:pPr>
        <w:pStyle w:val="a5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461A04">
        <w:rPr>
          <w:rFonts w:ascii="Times New Roman" w:hAnsi="Times New Roman" w:cs="Times New Roman"/>
          <w:sz w:val="24"/>
          <w:szCs w:val="24"/>
        </w:rPr>
        <w:t xml:space="preserve">СТ.квм.= </w:t>
      </w:r>
      <w:r w:rsidR="00BA1783" w:rsidRPr="00BA1783">
        <w:rPr>
          <w:rFonts w:ascii="Times New Roman" w:hAnsi="Times New Roman" w:cs="Times New Roman"/>
          <w:sz w:val="24"/>
          <w:szCs w:val="24"/>
        </w:rPr>
        <w:t>108 681,72</w:t>
      </w:r>
      <w:r w:rsidR="00A76657" w:rsidRPr="00461A04">
        <w:rPr>
          <w:rFonts w:ascii="Times New Roman" w:hAnsi="Times New Roman" w:cs="Times New Roman"/>
          <w:sz w:val="24"/>
          <w:szCs w:val="24"/>
        </w:rPr>
        <w:t>*</w:t>
      </w:r>
      <w:r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="00B37288">
        <w:rPr>
          <w:rFonts w:ascii="Times New Roman" w:hAnsi="Times New Roman" w:cs="Times New Roman"/>
          <w:sz w:val="24"/>
          <w:szCs w:val="24"/>
        </w:rPr>
        <w:t>10</w:t>
      </w:r>
      <w:r w:rsidR="00A843A9">
        <w:rPr>
          <w:rFonts w:ascii="Times New Roman" w:hAnsi="Times New Roman" w:cs="Times New Roman"/>
          <w:sz w:val="24"/>
          <w:szCs w:val="24"/>
        </w:rPr>
        <w:t>1</w:t>
      </w:r>
      <w:r w:rsidR="00B37288">
        <w:rPr>
          <w:rFonts w:ascii="Times New Roman" w:hAnsi="Times New Roman" w:cs="Times New Roman"/>
          <w:sz w:val="24"/>
          <w:szCs w:val="24"/>
        </w:rPr>
        <w:t>,</w:t>
      </w:r>
      <w:r w:rsidR="004B5F39" w:rsidRPr="004B5F39">
        <w:rPr>
          <w:rFonts w:ascii="Times New Roman" w:hAnsi="Times New Roman" w:cs="Times New Roman"/>
          <w:sz w:val="24"/>
          <w:szCs w:val="24"/>
        </w:rPr>
        <w:t>6</w:t>
      </w:r>
      <w:r w:rsidR="001C634E" w:rsidRPr="00461A04">
        <w:rPr>
          <w:rFonts w:ascii="Times New Roman" w:hAnsi="Times New Roman" w:cs="Times New Roman"/>
          <w:sz w:val="24"/>
          <w:szCs w:val="24"/>
        </w:rPr>
        <w:t xml:space="preserve"> </w:t>
      </w:r>
      <w:r w:rsidRPr="00461A04">
        <w:rPr>
          <w:rFonts w:ascii="Times New Roman" w:hAnsi="Times New Roman" w:cs="Times New Roman"/>
          <w:sz w:val="24"/>
          <w:szCs w:val="24"/>
        </w:rPr>
        <w:t xml:space="preserve">= </w:t>
      </w:r>
      <w:bookmarkStart w:id="18" w:name="_Hlk100565388"/>
      <w:bookmarkStart w:id="19" w:name="_Hlk179815541"/>
      <w:r w:rsidR="00BA1783">
        <w:rPr>
          <w:rFonts w:ascii="Times New Roman" w:hAnsi="Times New Roman" w:cs="Times New Roman"/>
          <w:sz w:val="24"/>
          <w:szCs w:val="24"/>
        </w:rPr>
        <w:t>110420,63</w:t>
      </w:r>
      <w:r w:rsidR="00A71C3F" w:rsidRPr="00461A0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bookmarkEnd w:id="19"/>
      <w:r w:rsidRPr="00461A04">
        <w:rPr>
          <w:rFonts w:ascii="Times New Roman" w:hAnsi="Times New Roman" w:cs="Times New Roman"/>
          <w:sz w:val="24"/>
          <w:szCs w:val="24"/>
        </w:rPr>
        <w:t>руб. кв.м.</w:t>
      </w:r>
    </w:p>
    <w:p w14:paraId="66C58421" w14:textId="77777777" w:rsidR="0055285F" w:rsidRPr="00DB3719" w:rsidRDefault="0055285F" w:rsidP="00DB37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98C6A" w14:textId="77777777" w:rsidR="00B71636" w:rsidRDefault="00B71636" w:rsidP="008105A1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</w:p>
    <w:p w14:paraId="5F2EF991" w14:textId="58D53D73" w:rsidR="000143C4" w:rsidRPr="008105A1" w:rsidRDefault="0055285F" w:rsidP="008105A1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  <w:r w:rsidRPr="008105A1">
        <w:rPr>
          <w:rFonts w:ascii="Times New Roman" w:hAnsi="Times New Roman" w:cs="Times New Roman"/>
          <w:sz w:val="17"/>
          <w:szCs w:val="17"/>
        </w:rPr>
        <w:t>*</w:t>
      </w:r>
      <w:bookmarkStart w:id="20" w:name="_Hlk189898550"/>
      <w:r w:rsidRPr="008105A1">
        <w:rPr>
          <w:rFonts w:ascii="Times New Roman" w:hAnsi="Times New Roman" w:cs="Times New Roman"/>
          <w:sz w:val="17"/>
          <w:szCs w:val="17"/>
        </w:rPr>
        <w:t xml:space="preserve">В соответствии с </w:t>
      </w:r>
      <w:r w:rsidR="00602A4B" w:rsidRPr="008105A1">
        <w:rPr>
          <w:rFonts w:ascii="Times New Roman" w:hAnsi="Times New Roman" w:cs="Times New Roman"/>
          <w:sz w:val="17"/>
          <w:szCs w:val="17"/>
        </w:rPr>
        <w:t>пунктом 3.1</w:t>
      </w:r>
      <w:r w:rsidR="007242CF" w:rsidRPr="008105A1">
        <w:rPr>
          <w:rFonts w:ascii="Times New Roman" w:hAnsi="Times New Roman" w:cs="Times New Roman"/>
          <w:sz w:val="17"/>
          <w:szCs w:val="17"/>
        </w:rPr>
        <w:t xml:space="preserve"> </w:t>
      </w:r>
      <w:r w:rsidRPr="008105A1">
        <w:rPr>
          <w:rFonts w:ascii="Times New Roman" w:hAnsi="Times New Roman" w:cs="Times New Roman"/>
          <w:sz w:val="17"/>
          <w:szCs w:val="17"/>
        </w:rPr>
        <w:t xml:space="preserve">Методических рекомендаций </w:t>
      </w:r>
      <w:bookmarkEnd w:id="20"/>
      <w:r w:rsidRPr="008105A1">
        <w:rPr>
          <w:rFonts w:ascii="Times New Roman" w:hAnsi="Times New Roman" w:cs="Times New Roman"/>
          <w:sz w:val="17"/>
          <w:szCs w:val="17"/>
        </w:rPr>
        <w:t>по определению норматива стоимости одного квадратного метра общей площади жилья в муниципальных образования</w:t>
      </w:r>
      <w:r w:rsidR="00602A4B" w:rsidRPr="008105A1">
        <w:rPr>
          <w:rFonts w:ascii="Times New Roman" w:hAnsi="Times New Roman" w:cs="Times New Roman"/>
          <w:sz w:val="17"/>
          <w:szCs w:val="17"/>
        </w:rPr>
        <w:t>х</w:t>
      </w:r>
      <w:r w:rsidRPr="008105A1">
        <w:rPr>
          <w:rFonts w:ascii="Times New Roman" w:hAnsi="Times New Roman" w:cs="Times New Roman"/>
          <w:sz w:val="17"/>
          <w:szCs w:val="17"/>
        </w:rPr>
        <w:t xml:space="preserve"> Ленинградской области и стоимости одного квадратного метра общей площади жилья на сельских территориях Ленинградской области, утверждённых распоряжением комитета по строительству Ленинградской области от</w:t>
      </w:r>
      <w:r w:rsidR="00602A4B" w:rsidRPr="008105A1">
        <w:rPr>
          <w:rFonts w:ascii="Times New Roman" w:hAnsi="Times New Roman" w:cs="Times New Roman"/>
          <w:sz w:val="17"/>
          <w:szCs w:val="17"/>
        </w:rPr>
        <w:t xml:space="preserve"> 31.01.2024 года </w:t>
      </w:r>
      <w:r w:rsidRPr="008105A1">
        <w:rPr>
          <w:rFonts w:ascii="Times New Roman" w:hAnsi="Times New Roman" w:cs="Times New Roman"/>
          <w:sz w:val="17"/>
          <w:szCs w:val="17"/>
        </w:rPr>
        <w:t xml:space="preserve">№ </w:t>
      </w:r>
      <w:r w:rsidR="00602A4B" w:rsidRPr="008105A1">
        <w:rPr>
          <w:rFonts w:ascii="Times New Roman" w:hAnsi="Times New Roman" w:cs="Times New Roman"/>
          <w:sz w:val="17"/>
          <w:szCs w:val="17"/>
        </w:rPr>
        <w:t>131</w:t>
      </w:r>
      <w:r w:rsidR="007242CF" w:rsidRPr="008105A1">
        <w:rPr>
          <w:rFonts w:ascii="Times New Roman" w:hAnsi="Times New Roman" w:cs="Times New Roman"/>
          <w:sz w:val="17"/>
          <w:szCs w:val="17"/>
        </w:rPr>
        <w:t xml:space="preserve"> (далее Методические рекомендации)</w:t>
      </w:r>
      <w:r w:rsidRPr="008105A1">
        <w:rPr>
          <w:rFonts w:ascii="Times New Roman" w:hAnsi="Times New Roman" w:cs="Times New Roman"/>
          <w:sz w:val="17"/>
          <w:szCs w:val="17"/>
        </w:rPr>
        <w:t xml:space="preserve">, </w:t>
      </w:r>
      <w:r w:rsidR="007634F1" w:rsidRPr="008105A1">
        <w:rPr>
          <w:rFonts w:ascii="Times New Roman" w:hAnsi="Times New Roman" w:cs="Times New Roman"/>
          <w:sz w:val="17"/>
          <w:szCs w:val="17"/>
        </w:rPr>
        <w:t xml:space="preserve"> </w:t>
      </w:r>
      <w:r w:rsidR="000143C4" w:rsidRPr="008105A1">
        <w:rPr>
          <w:rFonts w:ascii="Times New Roman" w:hAnsi="Times New Roman" w:cs="Times New Roman"/>
          <w:sz w:val="17"/>
          <w:szCs w:val="17"/>
        </w:rPr>
        <w:t xml:space="preserve">норматив стоимости одного квадратного метра общей площади жилья на территории поселения, городского округа Ленинградской области утверждается ежеквартально правовым актом органа местного самоуправления после утверждения Министерством строительства и жилищно-коммунального хозяйства Российской Федерации средней рыночной стоимости одного квадратного метра общей площади жилья по Ленинградской области на планируемый квартал и не должен превышать среднюю рыночную стоимость одного квадратного метра общей площади жилья по Ленинградской области установленной на соответствующий квартал Министерством строительства и жилищно-коммунального хозяйства Российской Федерации. </w:t>
      </w:r>
    </w:p>
    <w:p w14:paraId="4287B8E4" w14:textId="77FF937F" w:rsidR="007242CF" w:rsidRPr="007242CF" w:rsidRDefault="007242CF" w:rsidP="008105A1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  <w:r w:rsidRPr="008105A1">
        <w:rPr>
          <w:rFonts w:ascii="Times New Roman" w:hAnsi="Times New Roman" w:cs="Times New Roman"/>
          <w:sz w:val="17"/>
          <w:szCs w:val="17"/>
        </w:rPr>
        <w:t xml:space="preserve">**В соответствии с пунктом 3.2 Методических рекомендаций </w:t>
      </w:r>
      <w:r w:rsidRPr="007242CF">
        <w:rPr>
          <w:rFonts w:ascii="Times New Roman" w:hAnsi="Times New Roman" w:cs="Times New Roman"/>
          <w:sz w:val="17"/>
          <w:szCs w:val="17"/>
        </w:rPr>
        <w:t>Стоимость одного квадратного метра общей площади жилья на сельской территории Ленинградской области утверждается правовым актом органа местного самоуправления ежегодно на первый квартал года реализации Мероприятия и не должна превышать средней рыночной стоимости одного квадратного метра общей площади жилья по Ленинградской области, установленной Министерством строительства и жилищно-коммунального хозяйства Российской Федерации на 4 квартал года, предшествующего году реализации Мероприятия.</w:t>
      </w:r>
    </w:p>
    <w:sectPr w:rsidR="007242CF" w:rsidRPr="007242CF" w:rsidSect="001C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AF8"/>
    <w:multiLevelType w:val="hybridMultilevel"/>
    <w:tmpl w:val="B08C7BD2"/>
    <w:lvl w:ilvl="0" w:tplc="0634648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303E5"/>
    <w:multiLevelType w:val="hybridMultilevel"/>
    <w:tmpl w:val="BE64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570D12"/>
    <w:multiLevelType w:val="hybridMultilevel"/>
    <w:tmpl w:val="54243AE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D15D35"/>
    <w:multiLevelType w:val="hybridMultilevel"/>
    <w:tmpl w:val="45EE16D8"/>
    <w:lvl w:ilvl="0" w:tplc="33CC65F0">
      <w:start w:val="3"/>
      <w:numFmt w:val="decimal"/>
      <w:lvlText w:val="%1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52E972D4"/>
    <w:multiLevelType w:val="hybridMultilevel"/>
    <w:tmpl w:val="54243AE8"/>
    <w:lvl w:ilvl="0" w:tplc="86167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9684508">
    <w:abstractNumId w:val="5"/>
  </w:num>
  <w:num w:numId="2" w16cid:durableId="1847138102">
    <w:abstractNumId w:val="2"/>
  </w:num>
  <w:num w:numId="3" w16cid:durableId="1949316706">
    <w:abstractNumId w:val="1"/>
  </w:num>
  <w:num w:numId="4" w16cid:durableId="2032100104">
    <w:abstractNumId w:val="4"/>
  </w:num>
  <w:num w:numId="5" w16cid:durableId="1214001904">
    <w:abstractNumId w:val="0"/>
  </w:num>
  <w:num w:numId="6" w16cid:durableId="35593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80D"/>
    <w:rsid w:val="00002EB3"/>
    <w:rsid w:val="000034C5"/>
    <w:rsid w:val="00011BF4"/>
    <w:rsid w:val="000143C4"/>
    <w:rsid w:val="0006556A"/>
    <w:rsid w:val="00070799"/>
    <w:rsid w:val="00082874"/>
    <w:rsid w:val="00096D77"/>
    <w:rsid w:val="00097770"/>
    <w:rsid w:val="000E2EF6"/>
    <w:rsid w:val="000F5910"/>
    <w:rsid w:val="0012146C"/>
    <w:rsid w:val="00124116"/>
    <w:rsid w:val="00156630"/>
    <w:rsid w:val="00183586"/>
    <w:rsid w:val="00192F3A"/>
    <w:rsid w:val="001967E4"/>
    <w:rsid w:val="001A111B"/>
    <w:rsid w:val="001A54A2"/>
    <w:rsid w:val="001C634E"/>
    <w:rsid w:val="001D027E"/>
    <w:rsid w:val="001F065F"/>
    <w:rsid w:val="00202329"/>
    <w:rsid w:val="00205BC6"/>
    <w:rsid w:val="00206FD4"/>
    <w:rsid w:val="00233055"/>
    <w:rsid w:val="00234EBA"/>
    <w:rsid w:val="00242A40"/>
    <w:rsid w:val="00243E35"/>
    <w:rsid w:val="00253D62"/>
    <w:rsid w:val="00272D5F"/>
    <w:rsid w:val="0027368A"/>
    <w:rsid w:val="002859CE"/>
    <w:rsid w:val="002A61F1"/>
    <w:rsid w:val="002D191D"/>
    <w:rsid w:val="002E4B7A"/>
    <w:rsid w:val="00322EB2"/>
    <w:rsid w:val="0033159F"/>
    <w:rsid w:val="003330C1"/>
    <w:rsid w:val="00356BFE"/>
    <w:rsid w:val="00365095"/>
    <w:rsid w:val="0037421F"/>
    <w:rsid w:val="003A65BC"/>
    <w:rsid w:val="003B3FD8"/>
    <w:rsid w:val="003C039A"/>
    <w:rsid w:val="003C5B7D"/>
    <w:rsid w:val="003C74D0"/>
    <w:rsid w:val="003D5D1F"/>
    <w:rsid w:val="004218EC"/>
    <w:rsid w:val="00421DB1"/>
    <w:rsid w:val="00461A04"/>
    <w:rsid w:val="0046736C"/>
    <w:rsid w:val="00491E08"/>
    <w:rsid w:val="004A7C02"/>
    <w:rsid w:val="004B5F39"/>
    <w:rsid w:val="004B730E"/>
    <w:rsid w:val="004C0497"/>
    <w:rsid w:val="004E4D45"/>
    <w:rsid w:val="004F2E07"/>
    <w:rsid w:val="004F3944"/>
    <w:rsid w:val="00502733"/>
    <w:rsid w:val="0050516A"/>
    <w:rsid w:val="00507FE5"/>
    <w:rsid w:val="005148C7"/>
    <w:rsid w:val="0053525E"/>
    <w:rsid w:val="0055285F"/>
    <w:rsid w:val="00561A52"/>
    <w:rsid w:val="005703FC"/>
    <w:rsid w:val="0057385F"/>
    <w:rsid w:val="005842E3"/>
    <w:rsid w:val="005B61BD"/>
    <w:rsid w:val="005B6511"/>
    <w:rsid w:val="005D2FEC"/>
    <w:rsid w:val="005D4AAC"/>
    <w:rsid w:val="005E0250"/>
    <w:rsid w:val="00602090"/>
    <w:rsid w:val="00602A4B"/>
    <w:rsid w:val="0060397B"/>
    <w:rsid w:val="006058CA"/>
    <w:rsid w:val="006306B3"/>
    <w:rsid w:val="006371D3"/>
    <w:rsid w:val="0064298A"/>
    <w:rsid w:val="00651FC9"/>
    <w:rsid w:val="0065549D"/>
    <w:rsid w:val="0065551C"/>
    <w:rsid w:val="0067754B"/>
    <w:rsid w:val="006D02AF"/>
    <w:rsid w:val="006D44C3"/>
    <w:rsid w:val="006E6BAE"/>
    <w:rsid w:val="0070098C"/>
    <w:rsid w:val="007242CF"/>
    <w:rsid w:val="00745ED0"/>
    <w:rsid w:val="007634F1"/>
    <w:rsid w:val="00782831"/>
    <w:rsid w:val="007869BB"/>
    <w:rsid w:val="007A5853"/>
    <w:rsid w:val="007C17ED"/>
    <w:rsid w:val="007D6B4D"/>
    <w:rsid w:val="007D6E3F"/>
    <w:rsid w:val="007E328E"/>
    <w:rsid w:val="007E5CD1"/>
    <w:rsid w:val="008105A1"/>
    <w:rsid w:val="00821127"/>
    <w:rsid w:val="00841B3E"/>
    <w:rsid w:val="008769E8"/>
    <w:rsid w:val="008A38D2"/>
    <w:rsid w:val="008D7D61"/>
    <w:rsid w:val="008E1004"/>
    <w:rsid w:val="008E50F9"/>
    <w:rsid w:val="008F419D"/>
    <w:rsid w:val="00911569"/>
    <w:rsid w:val="00930D02"/>
    <w:rsid w:val="00995592"/>
    <w:rsid w:val="009C2658"/>
    <w:rsid w:val="009C55A7"/>
    <w:rsid w:val="009D3C51"/>
    <w:rsid w:val="009E580D"/>
    <w:rsid w:val="009E62B3"/>
    <w:rsid w:val="009F1D1D"/>
    <w:rsid w:val="009F33D6"/>
    <w:rsid w:val="00A02061"/>
    <w:rsid w:val="00A30A51"/>
    <w:rsid w:val="00A47638"/>
    <w:rsid w:val="00A53B0A"/>
    <w:rsid w:val="00A71C3F"/>
    <w:rsid w:val="00A75EFC"/>
    <w:rsid w:val="00A76657"/>
    <w:rsid w:val="00A843A9"/>
    <w:rsid w:val="00AA5D80"/>
    <w:rsid w:val="00AA5EE2"/>
    <w:rsid w:val="00AB29AE"/>
    <w:rsid w:val="00AC46AF"/>
    <w:rsid w:val="00AD250B"/>
    <w:rsid w:val="00AD3403"/>
    <w:rsid w:val="00AD5C39"/>
    <w:rsid w:val="00AD69DF"/>
    <w:rsid w:val="00AE1B0B"/>
    <w:rsid w:val="00AE4B9B"/>
    <w:rsid w:val="00AF4DF3"/>
    <w:rsid w:val="00B04EB8"/>
    <w:rsid w:val="00B37288"/>
    <w:rsid w:val="00B4347B"/>
    <w:rsid w:val="00B56B3C"/>
    <w:rsid w:val="00B71636"/>
    <w:rsid w:val="00B72207"/>
    <w:rsid w:val="00BA1783"/>
    <w:rsid w:val="00BA6741"/>
    <w:rsid w:val="00BE108A"/>
    <w:rsid w:val="00BE30DD"/>
    <w:rsid w:val="00C10B7E"/>
    <w:rsid w:val="00C35EAF"/>
    <w:rsid w:val="00C4779E"/>
    <w:rsid w:val="00C47CC9"/>
    <w:rsid w:val="00C73A5F"/>
    <w:rsid w:val="00C90AC1"/>
    <w:rsid w:val="00CA6C62"/>
    <w:rsid w:val="00CB41D2"/>
    <w:rsid w:val="00CC58A1"/>
    <w:rsid w:val="00CE4B83"/>
    <w:rsid w:val="00CE5315"/>
    <w:rsid w:val="00D0079A"/>
    <w:rsid w:val="00D13B19"/>
    <w:rsid w:val="00D21B38"/>
    <w:rsid w:val="00D32C33"/>
    <w:rsid w:val="00D95FDB"/>
    <w:rsid w:val="00D97D9E"/>
    <w:rsid w:val="00DA5440"/>
    <w:rsid w:val="00DB03AA"/>
    <w:rsid w:val="00DB3719"/>
    <w:rsid w:val="00DB52A9"/>
    <w:rsid w:val="00DD52A8"/>
    <w:rsid w:val="00DE0F75"/>
    <w:rsid w:val="00DF01A0"/>
    <w:rsid w:val="00E208EC"/>
    <w:rsid w:val="00E36FF9"/>
    <w:rsid w:val="00E41A48"/>
    <w:rsid w:val="00E669E6"/>
    <w:rsid w:val="00E733B8"/>
    <w:rsid w:val="00EA5FF9"/>
    <w:rsid w:val="00EC46D9"/>
    <w:rsid w:val="00ED559D"/>
    <w:rsid w:val="00ED7635"/>
    <w:rsid w:val="00F011EC"/>
    <w:rsid w:val="00F05134"/>
    <w:rsid w:val="00F179F3"/>
    <w:rsid w:val="00F35215"/>
    <w:rsid w:val="00F366EB"/>
    <w:rsid w:val="00F36E11"/>
    <w:rsid w:val="00FA6697"/>
    <w:rsid w:val="00FB3637"/>
    <w:rsid w:val="00FB4D0A"/>
    <w:rsid w:val="00FB5182"/>
    <w:rsid w:val="00FD2354"/>
    <w:rsid w:val="00FD6053"/>
    <w:rsid w:val="00FE5A83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D606"/>
  <w15:docId w15:val="{E1504DB5-36B8-4ADC-BC1E-DE8747E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27"/>
  </w:style>
  <w:style w:type="paragraph" w:styleId="1">
    <w:name w:val="heading 1"/>
    <w:basedOn w:val="a"/>
    <w:next w:val="a"/>
    <w:link w:val="10"/>
    <w:uiPriority w:val="9"/>
    <w:qFormat/>
    <w:rsid w:val="009E580D"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0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9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0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F051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272E-3327-41D5-8186-9C995E8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92</cp:revision>
  <cp:lastPrinted>2025-10-22T06:32:00Z</cp:lastPrinted>
  <dcterms:created xsi:type="dcterms:W3CDTF">2018-10-05T09:38:00Z</dcterms:created>
  <dcterms:modified xsi:type="dcterms:W3CDTF">2025-10-22T06:34:00Z</dcterms:modified>
</cp:coreProperties>
</file>