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6"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7"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8"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9"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0"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1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3"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17"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14"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17" w:name="P17"/>
    <w:bookmarkEnd w:id="17"/>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37" w:name="P37"/>
    <w:bookmarkEnd w:id="37"/>
    <w:p>
      <w:pPr>
        <w:pStyle w:val="0"/>
        <w:spacing w:before="200" w:line-rule="auto"/>
        <w:ind w:firstLine="540"/>
        <w:jc w:val="both"/>
      </w:pPr>
      <w:r>
        <w:rPr>
          <w:sz w:val="20"/>
        </w:rP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1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17"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18"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1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w:t>
      </w:r>
      <w:hyperlink w:history="0" r:id="rId20"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абзац утратил силу. - </w:t>
      </w:r>
      <w:hyperlink w:history="0" r:id="rId21"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2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23"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б) без согласования с органами прокуратуры:</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24"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25"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2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27"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28"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pPr>
        <w:pStyle w:val="0"/>
        <w:jc w:val="both"/>
      </w:pPr>
      <w:r>
        <w:rPr>
          <w:sz w:val="20"/>
        </w:rPr>
        <w:t xml:space="preserve">(абзац введен </w:t>
      </w:r>
      <w:hyperlink w:history="0" r:id="rId2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02.09.2022 N 1551)</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30"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подпунктами 2</w:t>
        </w:r>
      </w:hyperlink>
      <w:r>
        <w:rPr>
          <w:sz w:val="20"/>
        </w:rPr>
        <w:t xml:space="preserve">, </w:t>
      </w:r>
      <w:hyperlink w:history="0" r:id="rId31"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3</w:t>
        </w:r>
      </w:hyperlink>
      <w:r>
        <w:rPr>
          <w:sz w:val="20"/>
        </w:rPr>
        <w:t xml:space="preserve">, </w:t>
      </w:r>
      <w:hyperlink w:history="0" r:id="rId32"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5</w:t>
        </w:r>
      </w:hyperlink>
      <w:r>
        <w:rPr>
          <w:sz w:val="20"/>
        </w:rPr>
        <w:t xml:space="preserve"> и </w:t>
      </w:r>
      <w:hyperlink w:history="0" r:id="rId33"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34" w:tooltip="Федеральный закон от 26.09.1997 N 125-ФЗ (ред. от 29.12.2022)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72"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37" w:tooltip="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72" w:name="P72"/>
    <w:bookmarkEnd w:id="72"/>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35"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pPr>
        <w:pStyle w:val="0"/>
        <w:jc w:val="both"/>
      </w:pPr>
      <w:r>
        <w:rPr>
          <w:sz w:val="20"/>
        </w:rPr>
        <w:t xml:space="preserve">(п. 7(1) введен </w:t>
      </w:r>
      <w:hyperlink w:history="0" r:id="rId36"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не допускается.</w:t>
      </w:r>
    </w:p>
    <w:p>
      <w:pPr>
        <w:pStyle w:val="0"/>
        <w:jc w:val="both"/>
      </w:pPr>
      <w:r>
        <w:rPr>
          <w:sz w:val="20"/>
        </w:rPr>
        <w:t xml:space="preserve">(п. 7(2) введен </w:t>
      </w:r>
      <w:hyperlink w:history="0" r:id="rId37"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8" w:name="P78"/>
    <w:bookmarkEnd w:id="78"/>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3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39"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78"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4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4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42"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43"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4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45"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46"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4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48"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49"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50" w:tooltip="Ссылка на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51"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11(2) в части, касающейся использования усиленной неквалифицированной электронной подписи при подписании жалобы, вступает в силу с 01.10.2022 (</w:t>
            </w:r>
            <w:hyperlink w:history="0" r:id="rId52"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17.08.2022 N 1431).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5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54"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93" w:name="P93"/>
    <w:bookmarkEnd w:id="93"/>
    <w:p>
      <w:pPr>
        <w:pStyle w:val="0"/>
        <w:spacing w:before="200" w:line-rule="auto"/>
        <w:ind w:firstLine="540"/>
        <w:jc w:val="both"/>
      </w:pPr>
      <w:r>
        <w:rPr>
          <w:sz w:val="20"/>
        </w:rPr>
        <w:t xml:space="preserve">11(3). Установить, что за исключением случаев, предусмотренных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пунктом 11(4)</w:t>
        </w:r>
      </w:hyperlink>
      <w:r>
        <w:rPr>
          <w:sz w:val="20"/>
        </w:rP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5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5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w:t>
      </w:r>
      <w:hyperlink w:history="0" r:id="rId57"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Ограничения, предусмотренные </w:t>
      </w:r>
      <w:hyperlink w:history="0" w:anchor="P93" w:tooltip="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58"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w:t>
      </w:r>
      <w:hyperlink w:history="0" r:id="rId5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jc w:val="both"/>
      </w:pPr>
      <w:r>
        <w:rPr>
          <w:sz w:val="20"/>
        </w:rPr>
        <w:t xml:space="preserve">(п. 11(3) введен </w:t>
      </w:r>
      <w:hyperlink w:history="0" r:id="rId6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99" w:name="P99"/>
    <w:bookmarkEnd w:id="99"/>
    <w:p>
      <w:pPr>
        <w:pStyle w:val="0"/>
        <w:spacing w:before="200" w:line-rule="auto"/>
        <w:ind w:firstLine="540"/>
        <w:jc w:val="both"/>
      </w:pPr>
      <w:r>
        <w:rPr>
          <w:sz w:val="20"/>
        </w:rP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spacing w:before="200" w:line-rule="auto"/>
        <w:ind w:firstLine="540"/>
        <w:jc w:val="both"/>
      </w:pPr>
      <w:r>
        <w:rPr>
          <w:sz w:val="20"/>
        </w:rPr>
        <w:t xml:space="preserve">В случае, указанном в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абзаце первом</w:t>
        </w:r>
      </w:hyperlink>
      <w:r>
        <w:rPr>
          <w:sz w:val="20"/>
        </w:rP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w:history="0" r:id="rId6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jc w:val="both"/>
      </w:pPr>
      <w:r>
        <w:rPr>
          <w:sz w:val="20"/>
        </w:rPr>
        <w:t xml:space="preserve">(п. 11(4) введен </w:t>
      </w:r>
      <w:hyperlink w:history="0" r:id="rId62"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29.12.2022)</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РФ от 10.03.2022 N 336 (ред. от 29.12.2022) "Об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D8EB0CB52BD1B5747BCBC1177DF74FD9ECA41A7F87491DE44F76568AAC33C1A15F4E0287CDC011EB41D23275F2257D6A123FF2A16B0E8563nBeDJ" TargetMode = "External"/>
	<Relationship Id="rId7" Type="http://schemas.openxmlformats.org/officeDocument/2006/relationships/hyperlink" Target="consultantplus://offline/ref=D8EB0CB52BD1B5747BCBC1177DF74FD9ECA71C7384431DE44F76568AAC33C1A15F4E0287CDC010E941D23275F2257D6A123FF2A16B0E8563nBeDJ" TargetMode = "External"/>
	<Relationship Id="rId8" Type="http://schemas.openxmlformats.org/officeDocument/2006/relationships/hyperlink" Target="consultantplus://offline/ref=D8EB0CB52BD1B5747BCBC1177DF74FD9ECA71D72834A1DE44F76568AAC33C1A15F4E0287CDC011EA4CD23275F2257D6A123FF2A16B0E8563nBeDJ" TargetMode = "External"/>
	<Relationship Id="rId9" Type="http://schemas.openxmlformats.org/officeDocument/2006/relationships/hyperlink" Target="consultantplus://offline/ref=D8EB0CB52BD1B5747BCBC1177DF74FD9ECA7107A814B1DE44F76568AAC33C1A15F4E0287CDC011EA4CD23275F2257D6A123FF2A16B0E8563nBeDJ" TargetMode = "External"/>
	<Relationship Id="rId10" Type="http://schemas.openxmlformats.org/officeDocument/2006/relationships/hyperlink" Target="consultantplus://offline/ref=D8EB0CB52BD1B5747BCBC1177DF74FD9ECA6197B864F1DE44F76568AAC33C1A15F4E0287CDC011EA4CD23275F2257D6A123FF2A16B0E8563nBeDJ" TargetMode = "External"/>
	<Relationship Id="rId11" Type="http://schemas.openxmlformats.org/officeDocument/2006/relationships/hyperlink" Target="consultantplus://offline/ref=D8EB0CB52BD1B5747BCBC1177DF74FD9ECA61E7E80481DE44F76568AAC33C1A15F4E0287CDC011EA4CD23275F2257D6A123FF2A16B0E8563nBeDJ" TargetMode = "External"/>
	<Relationship Id="rId12" Type="http://schemas.openxmlformats.org/officeDocument/2006/relationships/hyperlink" Target="consultantplus://offline/ref=D8EB0CB52BD1B5747BCBC1177DF74FD9ECA71A7984431DE44F76568AAC33C1A15F4E0287CDC017EC4DD23275F2257D6A123FF2A16B0E8563nBeDJ" TargetMode = "External"/>
	<Relationship Id="rId13" Type="http://schemas.openxmlformats.org/officeDocument/2006/relationships/hyperlink" Target="consultantplus://offline/ref=D8EB0CB52BD1B5747BCBC1177DF74FD9ECA71A7B8D421DE44F76568AAC33C1A15F4E0287CDC010EA4AD23275F2257D6A123FF2A16B0E8563nBeDJ" TargetMode = "External"/>
	<Relationship Id="rId14" Type="http://schemas.openxmlformats.org/officeDocument/2006/relationships/hyperlink" Target="consultantplus://offline/ref=D8EB0CB52BD1B5747BCBC1177DF74FD9ECA41A7F87491DE44F76568AAC33C1A15F4E0287CDC011EB40D23275F2257D6A123FF2A16B0E8563nBeDJ" TargetMode = "External"/>
	<Relationship Id="rId15" Type="http://schemas.openxmlformats.org/officeDocument/2006/relationships/hyperlink" Target="consultantplus://offline/ref=D8EB0CB52BD1B5747BCBC1177DF74FD9ECA71A7984431DE44F76568AAC33C1A15F4E0287CDC016E841D23275F2257D6A123FF2A16B0E8563nBeDJ" TargetMode = "External"/>
	<Relationship Id="rId16" Type="http://schemas.openxmlformats.org/officeDocument/2006/relationships/hyperlink" Target="consultantplus://offline/ref=D8EB0CB52BD1B5747BCBC1177DF74FD9ECA71A7B8D421DE44F76568AAC33C1A15F4E0287CDC010E84CD23275F2257D6A123FF2A16B0E8563nBeDJ" TargetMode = "External"/>
	<Relationship Id="rId17" Type="http://schemas.openxmlformats.org/officeDocument/2006/relationships/hyperlink" Target="consultantplus://offline/ref=D8EB0CB52BD1B5747BCBC1177DF74FD9ECA41A7F87491DE44F76568AAC33C1A15F4E0287CDC011E848D23275F2257D6A123FF2A16B0E8563nBeDJ" TargetMode = "External"/>
	<Relationship Id="rId18" Type="http://schemas.openxmlformats.org/officeDocument/2006/relationships/hyperlink" Target="consultantplus://offline/ref=D8EB0CB52BD1B5747BCBC1177DF74FD9ECA61E7E80481DE44F76568AAC33C1A15F4E0287CDC011EB48D23275F2257D6A123FF2A16B0E8563nBeDJ" TargetMode = "External"/>
	<Relationship Id="rId19" Type="http://schemas.openxmlformats.org/officeDocument/2006/relationships/hyperlink" Target="consultantplus://offline/ref=D8EB0CB52BD1B5747BCBC1177DF74FD9ECA61E7E80481DE44F76568AAC33C1A15F4E0287CDC011EB4BD23275F2257D6A123FF2A16B0E8563nBeDJ" TargetMode = "External"/>
	<Relationship Id="rId20" Type="http://schemas.openxmlformats.org/officeDocument/2006/relationships/hyperlink" Target="consultantplus://offline/ref=D8EB0CB52BD1B5747BCBC1177DF74FD9ECA71C7384431DE44F76568AAC33C1A15F4E0287CDC010EE48D23275F2257D6A123FF2A16B0E8563nBeDJ" TargetMode = "External"/>
	<Relationship Id="rId21" Type="http://schemas.openxmlformats.org/officeDocument/2006/relationships/hyperlink" Target="consultantplus://offline/ref=D8EB0CB52BD1B5747BCBC1177DF74FD9ECA71C7384431DE44F76568AAC33C1A15F4E0287CDC010EE4BD23275F2257D6A123FF2A16B0E8563nBeDJ" TargetMode = "External"/>
	<Relationship Id="rId22" Type="http://schemas.openxmlformats.org/officeDocument/2006/relationships/hyperlink" Target="consultantplus://offline/ref=D8EB0CB52BD1B5747BCBC1177DF74FD9ECA71A7984431DE44F76568AAC33C1A15F4E0287CDC113EF4DD23275F2257D6A123FF2A16B0E8563nBeDJ" TargetMode = "External"/>
	<Relationship Id="rId23" Type="http://schemas.openxmlformats.org/officeDocument/2006/relationships/hyperlink" Target="consultantplus://offline/ref=D8EB0CB52BD1B5747BCBC1177DF74FD9ECA6197B864F1DE44F76568AAC33C1A15F4E0287CDC011EA4CD23275F2257D6A123FF2A16B0E8563nBeDJ" TargetMode = "External"/>
	<Relationship Id="rId24" Type="http://schemas.openxmlformats.org/officeDocument/2006/relationships/hyperlink" Target="consultantplus://offline/ref=D8EB0CB52BD1B5747BCBC1177DF74FD9ECA41A7F87491DE44F76568AAC33C1A15F4E0287CDC011E84AD23275F2257D6A123FF2A16B0E8563nBeDJ" TargetMode = "External"/>
	<Relationship Id="rId25" Type="http://schemas.openxmlformats.org/officeDocument/2006/relationships/hyperlink" Target="consultantplus://offline/ref=D8EB0CB52BD1B5747BCBC1177DF74FD9ECA41A7F87491DE44F76568AAC33C1A15F4E0287CDC011E84FD23275F2257D6A123FF2A16B0E8563nBeDJ" TargetMode = "External"/>
	<Relationship Id="rId26" Type="http://schemas.openxmlformats.org/officeDocument/2006/relationships/hyperlink" Target="consultantplus://offline/ref=D8EB0CB52BD1B5747BCBC1177DF74FD9ECA71A7B8D421DE44F76568AAC33C1A15F4E0285CCC71ABE189D3329B6726E6A123FF0A377n0eFJ" TargetMode = "External"/>
	<Relationship Id="rId27" Type="http://schemas.openxmlformats.org/officeDocument/2006/relationships/hyperlink" Target="consultantplus://offline/ref=D8EB0CB52BD1B5747BCBC1177DF74FD9ECA41A7F87491DE44F76568AAC33C1A15F4E0287CDC011E84ED23275F2257D6A123FF2A16B0E8563nBeDJ" TargetMode = "External"/>
	<Relationship Id="rId28" Type="http://schemas.openxmlformats.org/officeDocument/2006/relationships/hyperlink" Target="consultantplus://offline/ref=D8EB0CB52BD1B5747BCBC1177DF74FD9ECA71C7384431DE44F76568AAC33C1A15F4E0287CDC010EE4AD23275F2257D6A123FF2A16B0E8563nBeDJ" TargetMode = "External"/>
	<Relationship Id="rId29" Type="http://schemas.openxmlformats.org/officeDocument/2006/relationships/hyperlink" Target="consultantplus://offline/ref=D8EB0CB52BD1B5747BCBC1177DF74FD9ECA71D72834A1DE44F76568AAC33C1A15F4E0287CDC011EA4CD23275F2257D6A123FF2A16B0E8563nBeDJ" TargetMode = "External"/>
	<Relationship Id="rId30" Type="http://schemas.openxmlformats.org/officeDocument/2006/relationships/hyperlink" Target="consultantplus://offline/ref=D8EB0CB52BD1B5747BCBC1177DF74FD9ECA71A79804D1DE44F76568AAC33C1A15F4E0287CDC012EC41D23275F2257D6A123FF2A16B0E8563nBeDJ" TargetMode = "External"/>
	<Relationship Id="rId31" Type="http://schemas.openxmlformats.org/officeDocument/2006/relationships/hyperlink" Target="consultantplus://offline/ref=D8EB0CB52BD1B5747BCBC1177DF74FD9ECA71A79804D1DE44F76568AAC33C1A15F4E0282C9C41ABE189D3329B6726E6A123FF0A377n0eFJ" TargetMode = "External"/>
	<Relationship Id="rId32" Type="http://schemas.openxmlformats.org/officeDocument/2006/relationships/hyperlink" Target="consultantplus://offline/ref=D8EB0CB52BD1B5747BCBC1177DF74FD9ECA71A79804D1DE44F76568AAC33C1A15F4E0287CDC012E840D23275F2257D6A123FF2A16B0E8563nBeDJ" TargetMode = "External"/>
	<Relationship Id="rId33" Type="http://schemas.openxmlformats.org/officeDocument/2006/relationships/hyperlink" Target="consultantplus://offline/ref=D8EB0CB52BD1B5747BCBC1177DF74FD9ECA71A79804D1DE44F76568AAC33C1A15F4E0282C8C31ABE189D3329B6726E6A123FF0A377n0eFJ" TargetMode = "External"/>
	<Relationship Id="rId34" Type="http://schemas.openxmlformats.org/officeDocument/2006/relationships/hyperlink" Target="consultantplus://offline/ref=D8EB0CB52BD1B5747BCBC1177DF74FD9ECA61E7E85481DE44F76568AAC33C1A15F4E0281C9CB45BB0D8C6B24B46E70680E23F2A1n7e6J" TargetMode = "External"/>
	<Relationship Id="rId35" Type="http://schemas.openxmlformats.org/officeDocument/2006/relationships/hyperlink" Target="consultantplus://offline/ref=D8EB0CB52BD1B5747BCBC1177DF74FD9ECA71C7384431DE44F76568AAC33C1A15F4E0287CDC010EE4CD23275F2257D6A123FF2A16B0E8563nBeDJ" TargetMode = "External"/>
	<Relationship Id="rId36" Type="http://schemas.openxmlformats.org/officeDocument/2006/relationships/hyperlink" Target="consultantplus://offline/ref=D8EB0CB52BD1B5747BCBC1177DF74FD9ECA71C7384431DE44F76568AAC33C1A15F4E0287CDC010EE4FD23275F2257D6A123FF2A16B0E8563nBeDJ" TargetMode = "External"/>
	<Relationship Id="rId37" Type="http://schemas.openxmlformats.org/officeDocument/2006/relationships/hyperlink" Target="consultantplus://offline/ref=D8EB0CB52BD1B5747BCBC1177DF74FD9ECA71C7384431DE44F76568AAC33C1A15F4E0287CDC010EE41D23275F2257D6A123FF2A16B0E8563nBeDJ" TargetMode = "External"/>
	<Relationship Id="rId38" Type="http://schemas.openxmlformats.org/officeDocument/2006/relationships/hyperlink" Target="consultantplus://offline/ref=D8EB0CB52BD1B5747BCBC1177DF74FD9ECA71A7984431DE44F76568AAC33C1A15F4E0287CDC018E340D23275F2257D6A123FF2A16B0E8563nBeDJ" TargetMode = "External"/>
	<Relationship Id="rId39" Type="http://schemas.openxmlformats.org/officeDocument/2006/relationships/hyperlink" Target="consultantplus://offline/ref=D8EB0CB52BD1B5747BCBC1177DF74FD9ECA71A7B8D421DE44F76568AAC33C1A15F4E0284CBC01ABE189D3329B6726E6A123FF0A377n0eFJ" TargetMode = "External"/>
	<Relationship Id="rId40" Type="http://schemas.openxmlformats.org/officeDocument/2006/relationships/hyperlink" Target="consultantplus://offline/ref=D8EB0CB52BD1B5747BCBC1177DF74FD9ECA71A7984431DE44F76568AAC33C1A15F4E0287CDC111EA48D23275F2257D6A123FF2A16B0E8563nBeDJ" TargetMode = "External"/>
	<Relationship Id="rId41" Type="http://schemas.openxmlformats.org/officeDocument/2006/relationships/hyperlink" Target="consultantplus://offline/ref=D8EB0CB52BD1B5747BCBC1177DF74FD9ECA71A7984431DE44F76568AAC33C1A15F4E0287CDC015E248D23275F2257D6A123FF2A16B0E8563nBeDJ" TargetMode = "External"/>
	<Relationship Id="rId42" Type="http://schemas.openxmlformats.org/officeDocument/2006/relationships/hyperlink" Target="consultantplus://offline/ref=D8EB0CB52BD1B5747BCBC1177DF74FD9ECA71A7B8D421DE44F76568AAC33C1A15F4E0285C5C31ABE189D3329B6726E6A123FF0A377n0eFJ" TargetMode = "External"/>
	<Relationship Id="rId43" Type="http://schemas.openxmlformats.org/officeDocument/2006/relationships/hyperlink" Target="consultantplus://offline/ref=D8EB0CB52BD1B5747BCBC1177DF74FD9ECA41A7F87491DE44F76568AAC33C1A15F4E0287CDC011E840D23275F2257D6A123FF2A16B0E8563nBeDJ" TargetMode = "External"/>
	<Relationship Id="rId44" Type="http://schemas.openxmlformats.org/officeDocument/2006/relationships/hyperlink" Target="consultantplus://offline/ref=D8EB0CB52BD1B5747BCBC1177DF74FD9ECA71A7984431DE44F76568AAC33C1A15F4E0287CDC111EA48D23275F2257D6A123FF2A16B0E8563nBeDJ" TargetMode = "External"/>
	<Relationship Id="rId45" Type="http://schemas.openxmlformats.org/officeDocument/2006/relationships/hyperlink" Target="consultantplus://offline/ref=D8EB0CB52BD1B5747BCBC1177DF74FD9ECA41A7F87491DE44F76568AAC33C1A15F4E0287CDC011E94BD23275F2257D6A123FF2A16B0E8563nBeDJ" TargetMode = "External"/>
	<Relationship Id="rId46" Type="http://schemas.openxmlformats.org/officeDocument/2006/relationships/hyperlink" Target="consultantplus://offline/ref=D8EB0CB52BD1B5747BCBC1177DF74FD9ECA71C7384431DE44F76568AAC33C1A15F4E0287CDC010EE40D23275F2257D6A123FF2A16B0E8563nBeDJ" TargetMode = "External"/>
	<Relationship Id="rId47" Type="http://schemas.openxmlformats.org/officeDocument/2006/relationships/hyperlink" Target="consultantplus://offline/ref=D8EB0CB52BD1B5747BCBC1177DF74FD9ECA71A7984431DE44F76568AAC33C1A15F4E0287CDC111EE48D23275F2257D6A123FF2A16B0E8563nBeDJ" TargetMode = "External"/>
	<Relationship Id="rId48" Type="http://schemas.openxmlformats.org/officeDocument/2006/relationships/hyperlink" Target="consultantplus://offline/ref=D8EB0CB52BD1B5747BCBC1177DF74FD9ECA41A7F87491DE44F76568AAC33C1A15F4E0287CDC011E94DD23275F2257D6A123FF2A16B0E8563nBeDJ" TargetMode = "External"/>
	<Relationship Id="rId49" Type="http://schemas.openxmlformats.org/officeDocument/2006/relationships/hyperlink" Target="consultantplus://offline/ref=D8EB0CB52BD1B5747BCBC1177DF74FD9ECA71C7384431DE44F76568AAC33C1A15F4E0287CDC010EF4BD23275F2257D6A123FF2A16B0E8563nBeDJ" TargetMode = "External"/>
	<Relationship Id="rId50" Type="http://schemas.openxmlformats.org/officeDocument/2006/relationships/hyperlink" Target="consultantplus://offline/ref=D8EB0CB52BD1B5747BCBDF0C68F74FD9ECA61E7C8D431DE44F76568AAC33C1A15F4E0287CDC115E84DD23275F2257D6A123FF2A16B0E8563nBeDJ" TargetMode = "External"/>
	<Relationship Id="rId51" Type="http://schemas.openxmlformats.org/officeDocument/2006/relationships/hyperlink" Target="consultantplus://offline/ref=D8EB0CB52BD1B5747BCBC1177DF74FD9ECA41A7F87491DE44F76568AAC33C1A15F4E0287CDC011E94CD23275F2257D6A123FF2A16B0E8563nBeDJ" TargetMode = "External"/>
	<Relationship Id="rId52" Type="http://schemas.openxmlformats.org/officeDocument/2006/relationships/hyperlink" Target="consultantplus://offline/ref=D8EB0CB52BD1B5747BCBC1177DF74FD9ECA71C7384431DE44F76568AAC33C1A15F4E0287CDC011EA4FD23275F2257D6A123FF2A16B0E8563nBeDJ" TargetMode = "External"/>
	<Relationship Id="rId53" Type="http://schemas.openxmlformats.org/officeDocument/2006/relationships/hyperlink" Target="consultantplus://offline/ref=D8EB0CB52BD1B5747BCBC1177DF74FD9ECA71A7984431DE44F76568AAC33C1A15F4E0287CDC110EE48D23275F2257D6A123FF2A16B0E8563nBeDJ" TargetMode = "External"/>
	<Relationship Id="rId54" Type="http://schemas.openxmlformats.org/officeDocument/2006/relationships/hyperlink" Target="consultantplus://offline/ref=D8EB0CB52BD1B5747BCBC1177DF74FD9ECA71C7384431DE44F76568AAC33C1A15F4E0287CDC010EF4AD23275F2257D6A123FF2A16B0E8563nBeDJ" TargetMode = "External"/>
	<Relationship Id="rId55" Type="http://schemas.openxmlformats.org/officeDocument/2006/relationships/hyperlink" Target="consultantplus://offline/ref=D8EB0CB52BD1B5747BCBC1177DF74FD9ECA71A7984431DE44F76568AAC33C1A15F4E0287CDC017EC4DD23275F2257D6A123FF2A16B0E8563nBeDJ" TargetMode = "External"/>
	<Relationship Id="rId56" Type="http://schemas.openxmlformats.org/officeDocument/2006/relationships/hyperlink" Target="consultantplus://offline/ref=D8EB0CB52BD1B5747BCBC1177DF74FD9ECA71A7B8D421DE44F76568AAC33C1A15F4E0287CDC010EA4AD23275F2257D6A123FF2A16B0E8563nBeDJ" TargetMode = "External"/>
	<Relationship Id="rId57" Type="http://schemas.openxmlformats.org/officeDocument/2006/relationships/hyperlink" Target="consultantplus://offline/ref=D8EB0CB52BD1B5747BCBC1177DF74FD9ECA61E7E80481DE44F76568AAC33C1A15F4E0287CDC011EB4CD23275F2257D6A123FF2A16B0E8563nBeDJ" TargetMode = "External"/>
	<Relationship Id="rId58" Type="http://schemas.openxmlformats.org/officeDocument/2006/relationships/hyperlink" Target="consultantplus://offline/ref=D8EB0CB52BD1B5747BCBC1177DF74FD9ECA71A7B8D421DE44F76568AAC33C1A14D4E5A8BCDC20FEA4BC76424B4n7e3J" TargetMode = "External"/>
	<Relationship Id="rId59" Type="http://schemas.openxmlformats.org/officeDocument/2006/relationships/hyperlink" Target="consultantplus://offline/ref=D8EB0CB52BD1B5747BCBC1177DF74FD9ECA61E7E80481DE44F76568AAC33C1A15F4E0287CDC011EB4FD23275F2257D6A123FF2A16B0E8563nBeDJ" TargetMode = "External"/>
	<Relationship Id="rId60" Type="http://schemas.openxmlformats.org/officeDocument/2006/relationships/hyperlink" Target="consultantplus://offline/ref=D8EB0CB52BD1B5747BCBC1177DF74FD9ECA7107A814B1DE44F76568AAC33C1A15F4E0287CDC011EA4CD23275F2257D6A123FF2A16B0E8563nBeDJ" TargetMode = "External"/>
	<Relationship Id="rId61" Type="http://schemas.openxmlformats.org/officeDocument/2006/relationships/hyperlink" Target="consultantplus://offline/ref=D8EB0CB52BD1B5747BCBC1177DF74FD9EBAD107E8D491DE44F76568AAC33C1A15F4E0287CDC011EB48D23275F2257D6A123FF2A16B0E8563nBeDJ" TargetMode = "External"/>
	<Relationship Id="rId62" Type="http://schemas.openxmlformats.org/officeDocument/2006/relationships/hyperlink" Target="consultantplus://offline/ref=D8EB0CB52BD1B5747BCBC1177DF74FD9ECA7107A814B1DE44F76568AAC33C1A15F4E0287CDC011EA40D23275F2257D6A123FF2A16B0E8563nBeD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29.12.2022)
"Об особенностях организации и осуществления государственного контроля (надзора), муниципального контроля"</dc:title>
  <dcterms:created xsi:type="dcterms:W3CDTF">2023-02-02T09:30:35Z</dcterms:created>
</cp:coreProperties>
</file>