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2700"/>
        <w:gridCol w:w="5320"/>
        <w:gridCol w:w="1480"/>
      </w:tblGrid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УТВЕРЖДЕНЫ</w:t>
            </w: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Решением Совета депутатов</w:t>
            </w: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МО Лопухинское сельское поселение</w:t>
            </w: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от « 11 » августа 2015г 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</w:t>
            </w: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(приложение 3)</w:t>
            </w: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lang w:eastAsia="ru-RU"/>
              </w:rPr>
              <w:t>в 2015 году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343B" w:rsidRPr="003B343B" w:rsidTr="003B343B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Код </w:t>
            </w:r>
            <w:proofErr w:type="gramStart"/>
            <w:r w:rsidRPr="003B343B">
              <w:rPr>
                <w:rFonts w:ascii="Arial CYR" w:eastAsia="Times New Roman" w:hAnsi="Arial CYR" w:cs="Arial CYR"/>
                <w:b/>
                <w:bCs/>
                <w:lang w:eastAsia="ru-RU"/>
              </w:rPr>
              <w:t>бюджетной</w:t>
            </w:r>
            <w:proofErr w:type="gram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B343B" w:rsidRPr="003B343B" w:rsidTr="003B343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lang w:eastAsia="ru-RU"/>
              </w:rPr>
              <w:t>классификации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B3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(тысяч</w:t>
            </w:r>
            <w:proofErr w:type="gramEnd"/>
          </w:p>
        </w:tc>
      </w:tr>
      <w:tr w:rsidR="003B343B" w:rsidRPr="003B343B" w:rsidTr="003B343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рублей)</w:t>
            </w: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</w:tr>
      <w:tr w:rsidR="003B343B" w:rsidRPr="003B343B" w:rsidTr="003B343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9283,9</w:t>
            </w: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6783,9</w:t>
            </w: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343B" w:rsidRPr="003B343B" w:rsidTr="003B343B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6598,6</w:t>
            </w: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2593,0</w:t>
            </w:r>
          </w:p>
        </w:tc>
      </w:tr>
      <w:tr w:rsidR="003B343B" w:rsidRPr="003B343B" w:rsidTr="003B343B">
        <w:trPr>
          <w:trHeight w:val="17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343B" w:rsidRPr="003B343B" w:rsidTr="003B343B">
        <w:trPr>
          <w:trHeight w:val="93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 xml:space="preserve">Субсидии бюджетам поселений на </w:t>
            </w:r>
            <w:proofErr w:type="spellStart"/>
            <w:r w:rsidRPr="003B343B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3B343B">
              <w:rPr>
                <w:rFonts w:ascii="Arial" w:eastAsia="Times New Roman" w:hAnsi="Arial" w:cs="Arial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1604,4</w:t>
            </w: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Прочие субсидии бюджетам поселений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2401,2</w:t>
            </w:r>
          </w:p>
        </w:tc>
      </w:tr>
      <w:tr w:rsidR="003B343B" w:rsidRPr="003B343B" w:rsidTr="003B343B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185,3</w:t>
            </w:r>
          </w:p>
        </w:tc>
      </w:tr>
      <w:tr w:rsidR="003B343B" w:rsidRPr="003B343B" w:rsidTr="003B343B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184,3</w:t>
            </w:r>
          </w:p>
        </w:tc>
      </w:tr>
      <w:tr w:rsidR="003B343B" w:rsidRPr="003B343B" w:rsidTr="003B343B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343B" w:rsidRPr="003B343B" w:rsidTr="003B343B">
        <w:trPr>
          <w:trHeight w:val="58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343B" w:rsidRPr="003B343B" w:rsidTr="003B343B">
        <w:trPr>
          <w:trHeight w:val="76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Субвенции на осуществление отдельных государственных полномочий в Ленинградской области, в сфере административных правоотношений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</w:t>
            </w:r>
          </w:p>
        </w:tc>
      </w:tr>
      <w:tr w:rsidR="003B343B" w:rsidRPr="003B343B" w:rsidTr="003B343B">
        <w:trPr>
          <w:trHeight w:val="3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B343B" w:rsidRPr="003B343B" w:rsidTr="003B343B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34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2500,0</w:t>
            </w:r>
          </w:p>
        </w:tc>
      </w:tr>
      <w:tr w:rsidR="003B343B" w:rsidRPr="003B343B" w:rsidTr="003B343B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2 02 04012 10 0000 151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  <w:proofErr w:type="gramStart"/>
            <w:r w:rsidRPr="003B343B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3B343B">
              <w:rPr>
                <w:rFonts w:ascii="Arial" w:eastAsia="Times New Roman" w:hAnsi="Arial" w:cs="Arial"/>
                <w:lang w:eastAsia="ru-RU"/>
              </w:rPr>
              <w:t>передаваемые бюджетам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1200,0</w:t>
            </w:r>
          </w:p>
        </w:tc>
      </w:tr>
      <w:tr w:rsidR="003B343B" w:rsidRPr="003B343B" w:rsidTr="003B343B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3B" w:rsidRPr="003B343B" w:rsidRDefault="003B343B" w:rsidP="003B3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343B">
              <w:rPr>
                <w:rFonts w:ascii="Arial" w:eastAsia="Times New Roman" w:hAnsi="Arial" w:cs="Arial"/>
                <w:lang w:eastAsia="ru-RU"/>
              </w:rPr>
              <w:t>Прочие безвозмездные трансферты, передаваемые бюджетам сельским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3B" w:rsidRPr="003B343B" w:rsidRDefault="003B343B" w:rsidP="003B34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3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1300,0</w:t>
            </w:r>
          </w:p>
        </w:tc>
      </w:tr>
    </w:tbl>
    <w:p w:rsidR="009715FF" w:rsidRDefault="009715FF"/>
    <w:sectPr w:rsidR="009715FF" w:rsidSect="0097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3B"/>
    <w:rsid w:val="003B343B"/>
    <w:rsid w:val="00563660"/>
    <w:rsid w:val="007665A9"/>
    <w:rsid w:val="0097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2015-08-17T11:58:00Z</dcterms:created>
  <dcterms:modified xsi:type="dcterms:W3CDTF">2015-08-17T11:58:00Z</dcterms:modified>
</cp:coreProperties>
</file>